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31267" w14:textId="77777777" w:rsidR="008714C0" w:rsidRDefault="008714C0" w:rsidP="008714C0">
      <w:pPr>
        <w:spacing w:before="0" w:after="0"/>
        <w:ind w:left="1440" w:firstLine="1440"/>
        <w:jc w:val="left"/>
        <w:rPr>
          <w:rFonts w:ascii="Franklin Gothic Demi Cond" w:hAnsi="Franklin Gothic Demi Cond"/>
          <w:b/>
          <w:sz w:val="72"/>
          <w:szCs w:val="72"/>
        </w:rPr>
      </w:pPr>
    </w:p>
    <w:bookmarkStart w:id="0" w:name="_Hlk500832707" w:displacedByCustomXml="next"/>
    <w:sdt>
      <w:sdtPr>
        <w:rPr>
          <w:rFonts w:ascii="Franklin Gothic Demi Cond" w:hAnsi="Franklin Gothic Demi Cond"/>
          <w:b/>
          <w:sz w:val="72"/>
          <w:szCs w:val="72"/>
        </w:rPr>
        <w:id w:val="-986478201"/>
        <w:lock w:val="sdtContentLocked"/>
        <w:placeholder>
          <w:docPart w:val="DefaultPlaceholder_-1854013440"/>
        </w:placeholder>
        <w:group/>
      </w:sdtPr>
      <w:sdtEndPr>
        <w:rPr>
          <w:bCs/>
          <w:sz w:val="44"/>
          <w:szCs w:val="44"/>
        </w:rPr>
      </w:sdtEndPr>
      <w:sdtContent>
        <w:p w14:paraId="33A7A207" w14:textId="03F82B18" w:rsidR="008714C0" w:rsidRDefault="008714C0" w:rsidP="00237D1B">
          <w:pPr>
            <w:spacing w:before="0" w:after="0"/>
            <w:jc w:val="center"/>
            <w:rPr>
              <w:rFonts w:ascii="Franklin Gothic Demi Cond" w:hAnsi="Franklin Gothic Demi Cond"/>
              <w:b/>
              <w:sz w:val="72"/>
              <w:szCs w:val="72"/>
            </w:rPr>
          </w:pPr>
          <w:r>
            <w:rPr>
              <w:rFonts w:ascii="Verdana" w:hAnsi="Verdana"/>
              <w:noProof/>
              <w:color w:val="696969"/>
              <w:sz w:val="16"/>
              <w:szCs w:val="16"/>
            </w:rPr>
            <w:drawing>
              <wp:inline distT="0" distB="0" distL="0" distR="0" wp14:anchorId="1BA45236" wp14:editId="09F29B2A">
                <wp:extent cx="1214120" cy="862965"/>
                <wp:effectExtent l="0" t="0" r="5080" b="0"/>
                <wp:docPr id="61" name="Picture 61" descr="http://infosource/worktools/formsanddocs/PublishingImages/_t/colorlogo-160x114_g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_2" descr="http://infosource/worktools/formsanddocs/PublishingImages/_t/colorlogo-160x114_gif.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4120" cy="862965"/>
                        </a:xfrm>
                        <a:prstGeom prst="rect">
                          <a:avLst/>
                        </a:prstGeom>
                        <a:noFill/>
                        <a:ln>
                          <a:noFill/>
                        </a:ln>
                      </pic:spPr>
                    </pic:pic>
                  </a:graphicData>
                </a:graphic>
              </wp:inline>
            </w:drawing>
          </w:r>
        </w:p>
        <w:p w14:paraId="50237E24" w14:textId="22303071" w:rsidR="008714C0" w:rsidRDefault="008714C0" w:rsidP="00237D1B">
          <w:pPr>
            <w:spacing w:before="0" w:after="0" w:line="240" w:lineRule="auto"/>
            <w:jc w:val="center"/>
            <w:rPr>
              <w:rFonts w:ascii="Impact" w:hAnsi="Impact" w:cs="Arial"/>
              <w:b/>
              <w:bCs/>
              <w:sz w:val="52"/>
              <w:szCs w:val="52"/>
            </w:rPr>
          </w:pPr>
          <w:r w:rsidRPr="008714C0">
            <w:rPr>
              <w:rFonts w:ascii="Impact" w:hAnsi="Impact" w:cs="Arial"/>
              <w:b/>
              <w:bCs/>
              <w:sz w:val="52"/>
              <w:szCs w:val="52"/>
            </w:rPr>
            <w:t>City of Poway</w:t>
          </w:r>
        </w:p>
        <w:p w14:paraId="2DBF264F" w14:textId="77777777" w:rsidR="00237D1B" w:rsidRPr="00237D1B" w:rsidRDefault="00237D1B" w:rsidP="00237D1B">
          <w:pPr>
            <w:spacing w:before="0" w:after="0" w:line="240" w:lineRule="auto"/>
            <w:jc w:val="center"/>
            <w:rPr>
              <w:rFonts w:ascii="Impact" w:hAnsi="Impact" w:cs="Arial"/>
              <w:b/>
              <w:bCs/>
              <w:szCs w:val="24"/>
            </w:rPr>
          </w:pPr>
        </w:p>
        <w:p w14:paraId="104D8023" w14:textId="4A7D6FC1" w:rsidR="00F51767" w:rsidRPr="00237D1B" w:rsidRDefault="00F51767" w:rsidP="00237D1B">
          <w:pPr>
            <w:spacing w:before="0" w:after="0" w:line="240" w:lineRule="auto"/>
            <w:ind w:left="-2160" w:firstLine="2160"/>
            <w:jc w:val="center"/>
            <w:rPr>
              <w:rFonts w:ascii="Franklin Gothic Demi Cond" w:hAnsi="Franklin Gothic Demi Cond"/>
              <w:b/>
              <w:bCs/>
              <w:sz w:val="44"/>
              <w:szCs w:val="44"/>
            </w:rPr>
          </w:pPr>
          <w:r w:rsidRPr="00237D1B">
            <w:rPr>
              <w:rFonts w:ascii="Franklin Gothic Demi Cond" w:hAnsi="Franklin Gothic Demi Cond"/>
              <w:b/>
              <w:bCs/>
              <w:sz w:val="44"/>
              <w:szCs w:val="44"/>
            </w:rPr>
            <w:t xml:space="preserve">Priority Development Project – </w:t>
          </w:r>
        </w:p>
        <w:p w14:paraId="4A27632D" w14:textId="173C6B97" w:rsidR="008714C0" w:rsidRPr="00237D1B" w:rsidRDefault="00F51767" w:rsidP="00237D1B">
          <w:pPr>
            <w:spacing w:before="0" w:after="0" w:line="240" w:lineRule="auto"/>
            <w:ind w:left="-2160" w:firstLine="2160"/>
            <w:jc w:val="center"/>
            <w:rPr>
              <w:rFonts w:ascii="Franklin Gothic Demi Cond" w:hAnsi="Franklin Gothic Demi Cond"/>
              <w:b/>
              <w:bCs/>
              <w:sz w:val="44"/>
              <w:szCs w:val="44"/>
            </w:rPr>
          </w:pPr>
          <w:r w:rsidRPr="00237D1B">
            <w:rPr>
              <w:rFonts w:ascii="Franklin Gothic Demi Cond" w:hAnsi="Franklin Gothic Demi Cond"/>
              <w:b/>
              <w:bCs/>
              <w:sz w:val="44"/>
              <w:szCs w:val="44"/>
            </w:rPr>
            <w:t>Stormwater Quality Management Plan</w:t>
          </w:r>
        </w:p>
      </w:sdtContent>
    </w:sdt>
    <w:p w14:paraId="55DE838B" w14:textId="77777777" w:rsidR="00237D1B" w:rsidRDefault="00237D1B" w:rsidP="00237D1B">
      <w:pPr>
        <w:spacing w:before="0" w:after="0" w:line="240" w:lineRule="auto"/>
        <w:ind w:left="1440" w:hanging="1440"/>
        <w:jc w:val="center"/>
      </w:pPr>
    </w:p>
    <w:p w14:paraId="56291E8B" w14:textId="0EFB32F4" w:rsidR="008714C0" w:rsidRPr="00BA071B" w:rsidRDefault="00237D1B" w:rsidP="00237D1B">
      <w:pPr>
        <w:spacing w:before="0" w:after="0" w:line="240" w:lineRule="auto"/>
        <w:ind w:left="1440" w:hanging="1440"/>
        <w:jc w:val="center"/>
        <w:rPr>
          <w:rFonts w:ascii="Times New Roman" w:hAnsi="Times New Roman" w:cs="Times New Roman"/>
        </w:rPr>
      </w:pPr>
      <w:r w:rsidRPr="00BA071B">
        <w:rPr>
          <w:rFonts w:ascii="Times New Roman" w:hAnsi="Times New Roman" w:cs="Times New Roman"/>
        </w:rPr>
        <w:t>[Insert Project Name]</w:t>
      </w:r>
    </w:p>
    <w:p w14:paraId="4C1E75AC" w14:textId="3FC74ED2" w:rsidR="00237D1B" w:rsidRPr="00BA071B" w:rsidRDefault="00237D1B" w:rsidP="00237D1B">
      <w:pPr>
        <w:spacing w:before="0" w:after="0" w:line="240" w:lineRule="auto"/>
        <w:ind w:left="1440" w:hanging="1440"/>
        <w:jc w:val="center"/>
        <w:rPr>
          <w:rFonts w:ascii="Times New Roman" w:hAnsi="Times New Roman" w:cs="Times New Roman"/>
        </w:rPr>
      </w:pPr>
      <w:r w:rsidRPr="00BA071B">
        <w:rPr>
          <w:rFonts w:ascii="Times New Roman" w:hAnsi="Times New Roman" w:cs="Times New Roman"/>
        </w:rPr>
        <w:t>[Insert Project/Permit No.]</w:t>
      </w:r>
    </w:p>
    <w:p w14:paraId="5C27A295" w14:textId="079E8BB7" w:rsidR="00237D1B" w:rsidRPr="00BA071B" w:rsidRDefault="00237D1B" w:rsidP="00237D1B">
      <w:pPr>
        <w:spacing w:before="0" w:after="0" w:line="240" w:lineRule="auto"/>
        <w:ind w:left="1440" w:hanging="1440"/>
        <w:jc w:val="center"/>
        <w:rPr>
          <w:rFonts w:ascii="Times New Roman" w:hAnsi="Times New Roman" w:cs="Times New Roman"/>
        </w:rPr>
      </w:pPr>
      <w:r w:rsidRPr="00BA071B">
        <w:rPr>
          <w:rFonts w:ascii="Times New Roman" w:hAnsi="Times New Roman" w:cs="Times New Roman"/>
        </w:rPr>
        <w:t>[Insert Project Address]</w:t>
      </w:r>
    </w:p>
    <w:p w14:paraId="68628DDF" w14:textId="7FA1BB8B" w:rsidR="00237D1B" w:rsidRPr="00BA071B" w:rsidRDefault="00237D1B" w:rsidP="00237D1B">
      <w:pPr>
        <w:spacing w:before="0" w:after="0" w:line="240" w:lineRule="auto"/>
        <w:ind w:left="1440" w:hanging="1440"/>
        <w:jc w:val="center"/>
        <w:rPr>
          <w:rFonts w:ascii="Times New Roman" w:hAnsi="Times New Roman" w:cs="Times New Roman"/>
        </w:rPr>
      </w:pPr>
      <w:r w:rsidRPr="00BA071B">
        <w:rPr>
          <w:rFonts w:ascii="Times New Roman" w:hAnsi="Times New Roman" w:cs="Times New Roman"/>
        </w:rPr>
        <w:t>[Insert Project City, State, Zip Code]</w:t>
      </w:r>
    </w:p>
    <w:p w14:paraId="7AA4BFCD" w14:textId="08B0CB98" w:rsidR="00237D1B" w:rsidRPr="00BA071B" w:rsidRDefault="00237D1B" w:rsidP="00237D1B">
      <w:pPr>
        <w:spacing w:before="0" w:after="0" w:line="240" w:lineRule="auto"/>
        <w:ind w:left="1440" w:hanging="1440"/>
        <w:jc w:val="center"/>
        <w:rPr>
          <w:rFonts w:ascii="Times New Roman" w:hAnsi="Times New Roman" w:cs="Times New Roman"/>
        </w:rPr>
      </w:pPr>
      <w:r w:rsidRPr="00BA071B">
        <w:rPr>
          <w:rFonts w:ascii="Times New Roman" w:hAnsi="Times New Roman" w:cs="Times New Roman"/>
        </w:rPr>
        <w:t>APN: [Insert APN]</w:t>
      </w:r>
    </w:p>
    <w:p w14:paraId="3B5D884B" w14:textId="77777777" w:rsidR="00237D1B" w:rsidRPr="00BA071B" w:rsidRDefault="00237D1B" w:rsidP="00237D1B">
      <w:pPr>
        <w:spacing w:before="0" w:after="0" w:line="240" w:lineRule="auto"/>
        <w:ind w:left="1440" w:hanging="1440"/>
        <w:jc w:val="center"/>
        <w:rPr>
          <w:rFonts w:ascii="Times New Roman" w:hAnsi="Times New Roman" w:cs="Times New Roman"/>
        </w:rPr>
      </w:pPr>
    </w:p>
    <w:p w14:paraId="017F3787" w14:textId="26D7AEE7" w:rsidR="00237D1B" w:rsidRPr="00BA071B" w:rsidRDefault="00237D1B" w:rsidP="00237D1B">
      <w:pPr>
        <w:spacing w:before="0" w:after="0" w:line="240" w:lineRule="auto"/>
        <w:ind w:left="1440" w:hanging="1440"/>
        <w:jc w:val="center"/>
        <w:rPr>
          <w:rFonts w:ascii="Times New Roman" w:hAnsi="Times New Roman" w:cs="Times New Roman"/>
        </w:rPr>
      </w:pPr>
      <w:r w:rsidRPr="00BA071B">
        <w:rPr>
          <w:rFonts w:ascii="Times New Roman" w:hAnsi="Times New Roman" w:cs="Times New Roman"/>
        </w:rPr>
        <w:t>ENGINEER OF WORK:</w:t>
      </w:r>
    </w:p>
    <w:p w14:paraId="5C557DC5" w14:textId="77777777" w:rsidR="00237D1B" w:rsidRPr="00BA071B" w:rsidRDefault="00237D1B" w:rsidP="00237D1B">
      <w:pPr>
        <w:spacing w:before="0" w:after="0" w:line="240" w:lineRule="auto"/>
        <w:ind w:left="1440" w:hanging="1440"/>
        <w:jc w:val="center"/>
        <w:rPr>
          <w:rFonts w:ascii="Times New Roman" w:hAnsi="Times New Roman" w:cs="Times New Roman"/>
        </w:rPr>
      </w:pPr>
    </w:p>
    <w:p w14:paraId="3EBD3F84" w14:textId="73600569" w:rsidR="00237D1B" w:rsidRPr="00BA071B" w:rsidRDefault="00237D1B" w:rsidP="00237D1B">
      <w:pPr>
        <w:spacing w:before="0" w:after="0" w:line="240" w:lineRule="auto"/>
        <w:ind w:left="1440" w:right="1440"/>
        <w:rPr>
          <w:rFonts w:ascii="Times New Roman" w:hAnsi="Times New Roman" w:cs="Times New Roman"/>
        </w:rPr>
      </w:pPr>
      <w:r w:rsidRPr="00BA071B">
        <w:rPr>
          <w:rFonts w:ascii="Times New Roman" w:hAnsi="Times New Roman" w:cs="Times New Roman"/>
        </w:rPr>
        <w:t>______________________________________________________________________________</w:t>
      </w:r>
    </w:p>
    <w:p w14:paraId="3B666FE1" w14:textId="6FC99D8A" w:rsidR="00237D1B" w:rsidRPr="00BA071B" w:rsidRDefault="00237D1B" w:rsidP="00237D1B">
      <w:pPr>
        <w:spacing w:before="0" w:after="0" w:line="240" w:lineRule="auto"/>
        <w:ind w:left="1440" w:hanging="1440"/>
        <w:jc w:val="center"/>
        <w:rPr>
          <w:rFonts w:ascii="Times New Roman" w:hAnsi="Times New Roman" w:cs="Times New Roman"/>
        </w:rPr>
      </w:pPr>
      <w:r w:rsidRPr="00BA071B">
        <w:rPr>
          <w:rFonts w:ascii="Times New Roman" w:hAnsi="Times New Roman" w:cs="Times New Roman"/>
        </w:rPr>
        <w:t>[Insert Civil Engineer’s Name and PE Number, Provide Wet Signature and Stamp Above Line]</w:t>
      </w:r>
    </w:p>
    <w:p w14:paraId="6A8C3984" w14:textId="77777777" w:rsidR="00237D1B" w:rsidRPr="00BA071B" w:rsidRDefault="00237D1B" w:rsidP="00237D1B">
      <w:pPr>
        <w:spacing w:before="0" w:after="0" w:line="240" w:lineRule="auto"/>
        <w:ind w:left="1440" w:hanging="1440"/>
        <w:jc w:val="center"/>
        <w:rPr>
          <w:rFonts w:ascii="Times New Roman" w:hAnsi="Times New Roman" w:cs="Times New Roman"/>
        </w:rPr>
      </w:pPr>
    </w:p>
    <w:p w14:paraId="0285AEDD" w14:textId="437B417D" w:rsidR="008714C0" w:rsidRPr="00BA071B" w:rsidRDefault="00237D1B" w:rsidP="00237D1B">
      <w:pPr>
        <w:spacing w:before="0" w:after="0" w:line="240" w:lineRule="auto"/>
        <w:ind w:left="1440" w:hanging="1440"/>
        <w:jc w:val="center"/>
        <w:rPr>
          <w:rFonts w:ascii="Times New Roman" w:hAnsi="Times New Roman" w:cs="Times New Roman"/>
        </w:rPr>
      </w:pPr>
      <w:r w:rsidRPr="00BA071B">
        <w:rPr>
          <w:rFonts w:ascii="Times New Roman" w:hAnsi="Times New Roman" w:cs="Times New Roman"/>
        </w:rPr>
        <w:t>PREPARED FOR:</w:t>
      </w:r>
    </w:p>
    <w:p w14:paraId="6BE60849" w14:textId="59AA8130" w:rsidR="00237D1B" w:rsidRPr="00BA071B" w:rsidRDefault="00237D1B" w:rsidP="00237D1B">
      <w:pPr>
        <w:spacing w:before="0" w:after="0" w:line="240" w:lineRule="auto"/>
        <w:ind w:left="1440" w:hanging="1440"/>
        <w:jc w:val="center"/>
        <w:rPr>
          <w:rFonts w:ascii="Times New Roman" w:hAnsi="Times New Roman" w:cs="Times New Roman"/>
        </w:rPr>
      </w:pPr>
      <w:r w:rsidRPr="00BA071B">
        <w:rPr>
          <w:rFonts w:ascii="Times New Roman" w:hAnsi="Times New Roman" w:cs="Times New Roman"/>
        </w:rPr>
        <w:t>[Insert Applicant Name]</w:t>
      </w:r>
    </w:p>
    <w:p w14:paraId="7D2AECD8" w14:textId="05C40C99" w:rsidR="00237D1B" w:rsidRPr="00BA071B" w:rsidRDefault="00237D1B" w:rsidP="00237D1B">
      <w:pPr>
        <w:spacing w:before="0" w:after="0" w:line="240" w:lineRule="auto"/>
        <w:ind w:left="1440" w:hanging="1440"/>
        <w:jc w:val="center"/>
        <w:rPr>
          <w:rFonts w:ascii="Times New Roman" w:hAnsi="Times New Roman" w:cs="Times New Roman"/>
        </w:rPr>
      </w:pPr>
      <w:r w:rsidRPr="00BA071B">
        <w:rPr>
          <w:rFonts w:ascii="Times New Roman" w:hAnsi="Times New Roman" w:cs="Times New Roman"/>
        </w:rPr>
        <w:t>[Insert Applicant Address]</w:t>
      </w:r>
    </w:p>
    <w:p w14:paraId="4D23FF02" w14:textId="3243F21D" w:rsidR="00237D1B" w:rsidRPr="00BA071B" w:rsidRDefault="00237D1B" w:rsidP="00237D1B">
      <w:pPr>
        <w:spacing w:before="0" w:after="0" w:line="240" w:lineRule="auto"/>
        <w:ind w:left="1440" w:hanging="1440"/>
        <w:jc w:val="center"/>
        <w:rPr>
          <w:rFonts w:ascii="Times New Roman" w:hAnsi="Times New Roman" w:cs="Times New Roman"/>
        </w:rPr>
      </w:pPr>
      <w:r w:rsidRPr="00BA071B">
        <w:rPr>
          <w:rFonts w:ascii="Times New Roman" w:hAnsi="Times New Roman" w:cs="Times New Roman"/>
        </w:rPr>
        <w:t>[Insert City, State, Zip Code]</w:t>
      </w:r>
    </w:p>
    <w:p w14:paraId="73AC079E" w14:textId="7C2D6C4B" w:rsidR="00237D1B" w:rsidRPr="00BA071B" w:rsidRDefault="00237D1B" w:rsidP="00237D1B">
      <w:pPr>
        <w:spacing w:before="0" w:after="0" w:line="240" w:lineRule="auto"/>
        <w:ind w:left="1440" w:hanging="1440"/>
        <w:jc w:val="center"/>
        <w:rPr>
          <w:rFonts w:ascii="Times New Roman" w:hAnsi="Times New Roman" w:cs="Times New Roman"/>
        </w:rPr>
      </w:pPr>
      <w:r w:rsidRPr="00BA071B">
        <w:rPr>
          <w:rFonts w:ascii="Times New Roman" w:hAnsi="Times New Roman" w:cs="Times New Roman"/>
        </w:rPr>
        <w:t>[Insert Phone Number]</w:t>
      </w:r>
    </w:p>
    <w:p w14:paraId="75A06969" w14:textId="4F6836F8" w:rsidR="00237D1B" w:rsidRPr="00BA071B" w:rsidRDefault="00237D1B" w:rsidP="00237D1B">
      <w:pPr>
        <w:spacing w:before="0" w:after="0" w:line="240" w:lineRule="auto"/>
        <w:ind w:left="1440" w:hanging="1440"/>
        <w:jc w:val="center"/>
        <w:rPr>
          <w:rFonts w:ascii="Times New Roman" w:hAnsi="Times New Roman" w:cs="Times New Roman"/>
        </w:rPr>
      </w:pPr>
    </w:p>
    <w:p w14:paraId="6C11A2E8" w14:textId="1C070256" w:rsidR="00237D1B" w:rsidRPr="00BA071B" w:rsidRDefault="00237D1B" w:rsidP="00237D1B">
      <w:pPr>
        <w:spacing w:before="0" w:after="0" w:line="240" w:lineRule="auto"/>
        <w:ind w:left="1440" w:hanging="1440"/>
        <w:jc w:val="center"/>
        <w:rPr>
          <w:rFonts w:ascii="Times New Roman" w:hAnsi="Times New Roman" w:cs="Times New Roman"/>
        </w:rPr>
      </w:pPr>
      <w:r w:rsidRPr="00BA071B">
        <w:rPr>
          <w:rFonts w:ascii="Times New Roman" w:hAnsi="Times New Roman" w:cs="Times New Roman"/>
        </w:rPr>
        <w:t xml:space="preserve">PDP </w:t>
      </w:r>
      <w:proofErr w:type="spellStart"/>
      <w:r w:rsidRPr="00BA071B">
        <w:rPr>
          <w:rFonts w:ascii="Times New Roman" w:hAnsi="Times New Roman" w:cs="Times New Roman"/>
        </w:rPr>
        <w:t>SWQMP</w:t>
      </w:r>
      <w:proofErr w:type="spellEnd"/>
      <w:r w:rsidRPr="00BA071B">
        <w:rPr>
          <w:rFonts w:ascii="Times New Roman" w:hAnsi="Times New Roman" w:cs="Times New Roman"/>
        </w:rPr>
        <w:t xml:space="preserve"> PREPARED BY:</w:t>
      </w:r>
    </w:p>
    <w:p w14:paraId="53196593" w14:textId="7176ED2B" w:rsidR="00237D1B" w:rsidRPr="00BA071B" w:rsidRDefault="00237D1B" w:rsidP="00237D1B">
      <w:pPr>
        <w:spacing w:before="0" w:after="0" w:line="240" w:lineRule="auto"/>
        <w:ind w:left="1440" w:hanging="1440"/>
        <w:jc w:val="center"/>
        <w:rPr>
          <w:rFonts w:ascii="Times New Roman" w:hAnsi="Times New Roman" w:cs="Times New Roman"/>
        </w:rPr>
      </w:pPr>
      <w:r w:rsidRPr="00BA071B">
        <w:rPr>
          <w:rFonts w:ascii="Times New Roman" w:hAnsi="Times New Roman" w:cs="Times New Roman"/>
        </w:rPr>
        <w:t>[Insert Company Name]</w:t>
      </w:r>
    </w:p>
    <w:p w14:paraId="7A75837A" w14:textId="7E214247" w:rsidR="00237D1B" w:rsidRPr="00BA071B" w:rsidRDefault="00237D1B" w:rsidP="00237D1B">
      <w:pPr>
        <w:spacing w:before="0" w:after="0" w:line="240" w:lineRule="auto"/>
        <w:ind w:left="1440" w:hanging="1440"/>
        <w:jc w:val="center"/>
        <w:rPr>
          <w:rFonts w:ascii="Times New Roman" w:hAnsi="Times New Roman" w:cs="Times New Roman"/>
        </w:rPr>
      </w:pPr>
      <w:r w:rsidRPr="00BA071B">
        <w:rPr>
          <w:rFonts w:ascii="Times New Roman" w:hAnsi="Times New Roman" w:cs="Times New Roman"/>
        </w:rPr>
        <w:t>[Insert Address]</w:t>
      </w:r>
    </w:p>
    <w:p w14:paraId="5CF8A184" w14:textId="35A46DA0" w:rsidR="00237D1B" w:rsidRPr="00BA071B" w:rsidRDefault="00237D1B" w:rsidP="00237D1B">
      <w:pPr>
        <w:spacing w:before="0" w:after="0" w:line="240" w:lineRule="auto"/>
        <w:ind w:left="1440" w:hanging="1440"/>
        <w:jc w:val="center"/>
        <w:rPr>
          <w:rFonts w:ascii="Times New Roman" w:hAnsi="Times New Roman" w:cs="Times New Roman"/>
        </w:rPr>
      </w:pPr>
      <w:r w:rsidRPr="00BA071B">
        <w:rPr>
          <w:rFonts w:ascii="Times New Roman" w:hAnsi="Times New Roman" w:cs="Times New Roman"/>
        </w:rPr>
        <w:t>[Insert City, State, Zip Code]</w:t>
      </w:r>
    </w:p>
    <w:p w14:paraId="000E5A03" w14:textId="7D4417EF" w:rsidR="00237D1B" w:rsidRPr="00BA071B" w:rsidRDefault="00237D1B" w:rsidP="00237D1B">
      <w:pPr>
        <w:spacing w:before="0" w:after="0" w:line="240" w:lineRule="auto"/>
        <w:ind w:left="1440" w:hanging="1440"/>
        <w:jc w:val="center"/>
        <w:rPr>
          <w:rFonts w:ascii="Times New Roman" w:hAnsi="Times New Roman" w:cs="Times New Roman"/>
        </w:rPr>
      </w:pPr>
      <w:r w:rsidRPr="00BA071B">
        <w:rPr>
          <w:rFonts w:ascii="Times New Roman" w:hAnsi="Times New Roman" w:cs="Times New Roman"/>
        </w:rPr>
        <w:t>[Insert Phone Number]</w:t>
      </w:r>
    </w:p>
    <w:p w14:paraId="38571BB1" w14:textId="4755AD6D" w:rsidR="00237D1B" w:rsidRPr="00BA071B" w:rsidRDefault="00237D1B" w:rsidP="00237D1B">
      <w:pPr>
        <w:spacing w:before="0" w:after="0" w:line="240" w:lineRule="auto"/>
        <w:ind w:left="1440" w:hanging="1440"/>
        <w:jc w:val="center"/>
        <w:rPr>
          <w:rFonts w:ascii="Times New Roman" w:hAnsi="Times New Roman" w:cs="Times New Roman"/>
        </w:rPr>
      </w:pPr>
    </w:p>
    <w:p w14:paraId="3CEB06AD" w14:textId="2AC56CD6" w:rsidR="00237D1B" w:rsidRPr="00BA071B" w:rsidRDefault="00237D1B" w:rsidP="00237D1B">
      <w:pPr>
        <w:spacing w:before="0" w:after="0" w:line="240" w:lineRule="auto"/>
        <w:ind w:left="1440" w:hanging="1440"/>
        <w:jc w:val="center"/>
        <w:rPr>
          <w:rFonts w:ascii="Times New Roman" w:hAnsi="Times New Roman" w:cs="Times New Roman"/>
        </w:rPr>
      </w:pPr>
      <w:r w:rsidRPr="00BA071B">
        <w:rPr>
          <w:rFonts w:ascii="Times New Roman" w:hAnsi="Times New Roman" w:cs="Times New Roman"/>
        </w:rPr>
        <w:t xml:space="preserve">DATE OF </w:t>
      </w:r>
      <w:proofErr w:type="spellStart"/>
      <w:r w:rsidRPr="00BA071B">
        <w:rPr>
          <w:rFonts w:ascii="Times New Roman" w:hAnsi="Times New Roman" w:cs="Times New Roman"/>
        </w:rPr>
        <w:t>SWQMP</w:t>
      </w:r>
      <w:proofErr w:type="spellEnd"/>
      <w:r w:rsidRPr="00BA071B">
        <w:rPr>
          <w:rFonts w:ascii="Times New Roman" w:hAnsi="Times New Roman" w:cs="Times New Roman"/>
        </w:rPr>
        <w:t>:</w:t>
      </w:r>
    </w:p>
    <w:p w14:paraId="72ED2508" w14:textId="0A7FB494" w:rsidR="00237D1B" w:rsidRPr="00BA071B" w:rsidRDefault="00237D1B" w:rsidP="00237D1B">
      <w:pPr>
        <w:spacing w:before="0" w:after="0" w:line="240" w:lineRule="auto"/>
        <w:ind w:left="1440" w:hanging="1440"/>
        <w:jc w:val="center"/>
        <w:rPr>
          <w:rFonts w:ascii="Times New Roman" w:hAnsi="Times New Roman" w:cs="Times New Roman"/>
        </w:rPr>
      </w:pPr>
      <w:r w:rsidRPr="00BA071B">
        <w:rPr>
          <w:rFonts w:ascii="Times New Roman" w:hAnsi="Times New Roman" w:cs="Times New Roman"/>
        </w:rPr>
        <w:t>[Insert Month, Day, Year]</w:t>
      </w:r>
    </w:p>
    <w:p w14:paraId="1D94813B" w14:textId="415CEAEC" w:rsidR="00A67914" w:rsidRPr="00BA071B" w:rsidRDefault="00A67914" w:rsidP="00A67914">
      <w:pPr>
        <w:spacing w:before="0" w:after="0" w:line="240" w:lineRule="auto"/>
        <w:ind w:left="1440" w:hanging="1440"/>
        <w:jc w:val="center"/>
        <w:rPr>
          <w:rFonts w:ascii="Times New Roman" w:hAnsi="Times New Roman" w:cs="Times New Roman"/>
        </w:rPr>
      </w:pPr>
      <w:r>
        <w:rPr>
          <w:rFonts w:ascii="Times New Roman" w:hAnsi="Times New Roman" w:cs="Times New Roman"/>
        </w:rPr>
        <w:t>REVISED</w:t>
      </w:r>
      <w:r w:rsidRPr="00BA071B">
        <w:rPr>
          <w:rFonts w:ascii="Times New Roman" w:hAnsi="Times New Roman" w:cs="Times New Roman"/>
        </w:rPr>
        <w:t>:</w:t>
      </w:r>
    </w:p>
    <w:p w14:paraId="652E7180" w14:textId="77777777" w:rsidR="00A67914" w:rsidRPr="00BA071B" w:rsidRDefault="00A67914" w:rsidP="00A67914">
      <w:pPr>
        <w:spacing w:before="0" w:after="0" w:line="240" w:lineRule="auto"/>
        <w:ind w:left="1440" w:hanging="1440"/>
        <w:jc w:val="center"/>
        <w:rPr>
          <w:rFonts w:ascii="Times New Roman" w:hAnsi="Times New Roman" w:cs="Times New Roman"/>
        </w:rPr>
      </w:pPr>
      <w:r w:rsidRPr="00BA071B">
        <w:rPr>
          <w:rFonts w:ascii="Times New Roman" w:hAnsi="Times New Roman" w:cs="Times New Roman"/>
        </w:rPr>
        <w:t>[Insert Month, Day, Year]</w:t>
      </w:r>
    </w:p>
    <w:p w14:paraId="603F56C6" w14:textId="5E25EE17" w:rsidR="00237D1B" w:rsidRPr="00BA071B" w:rsidRDefault="00237D1B" w:rsidP="00237D1B">
      <w:pPr>
        <w:spacing w:before="0" w:after="0" w:line="240" w:lineRule="auto"/>
        <w:ind w:left="1440" w:hanging="1440"/>
        <w:jc w:val="center"/>
        <w:rPr>
          <w:rFonts w:ascii="Times New Roman" w:hAnsi="Times New Roman" w:cs="Times New Roman"/>
        </w:rPr>
      </w:pPr>
    </w:p>
    <w:p w14:paraId="702BDBBE" w14:textId="14381EB7" w:rsidR="00237D1B" w:rsidRPr="00BA071B" w:rsidRDefault="00237D1B" w:rsidP="00237D1B">
      <w:pPr>
        <w:spacing w:before="0" w:after="0" w:line="240" w:lineRule="auto"/>
        <w:jc w:val="center"/>
        <w:rPr>
          <w:rFonts w:ascii="Times New Roman" w:hAnsi="Times New Roman" w:cs="Times New Roman"/>
        </w:rPr>
      </w:pPr>
      <w:r w:rsidRPr="00BA071B">
        <w:rPr>
          <w:rFonts w:ascii="Times New Roman" w:hAnsi="Times New Roman" w:cs="Times New Roman"/>
        </w:rPr>
        <w:t>PLANS PREPARED BY:</w:t>
      </w:r>
    </w:p>
    <w:p w14:paraId="18F6D33C" w14:textId="1457D25C" w:rsidR="00237D1B" w:rsidRPr="00BA071B" w:rsidRDefault="00237D1B" w:rsidP="00237D1B">
      <w:pPr>
        <w:spacing w:before="0" w:after="0" w:line="240" w:lineRule="auto"/>
        <w:jc w:val="center"/>
        <w:rPr>
          <w:rFonts w:ascii="Times New Roman" w:hAnsi="Times New Roman" w:cs="Times New Roman"/>
        </w:rPr>
      </w:pPr>
      <w:r w:rsidRPr="00BA071B">
        <w:rPr>
          <w:rFonts w:ascii="Times New Roman" w:hAnsi="Times New Roman" w:cs="Times New Roman"/>
        </w:rPr>
        <w:t>[Insert Civil Engineer or Architect]</w:t>
      </w:r>
    </w:p>
    <w:p w14:paraId="082DC82D" w14:textId="18A8F577" w:rsidR="00237D1B" w:rsidRPr="00BA071B" w:rsidRDefault="00237D1B" w:rsidP="00237D1B">
      <w:pPr>
        <w:spacing w:before="0" w:after="0" w:line="240" w:lineRule="auto"/>
        <w:jc w:val="center"/>
        <w:rPr>
          <w:rFonts w:ascii="Times New Roman" w:hAnsi="Times New Roman" w:cs="Times New Roman"/>
        </w:rPr>
      </w:pPr>
      <w:r w:rsidRPr="00BA071B">
        <w:rPr>
          <w:rFonts w:ascii="Times New Roman" w:hAnsi="Times New Roman" w:cs="Times New Roman"/>
        </w:rPr>
        <w:t>[Insert Address]</w:t>
      </w:r>
    </w:p>
    <w:p w14:paraId="24DD8F67" w14:textId="675C10B0" w:rsidR="00237D1B" w:rsidRPr="00BA071B" w:rsidRDefault="00237D1B" w:rsidP="00237D1B">
      <w:pPr>
        <w:spacing w:before="0" w:after="0" w:line="240" w:lineRule="auto"/>
        <w:jc w:val="center"/>
        <w:rPr>
          <w:rFonts w:ascii="Times New Roman" w:hAnsi="Times New Roman" w:cs="Times New Roman"/>
        </w:rPr>
      </w:pPr>
      <w:r w:rsidRPr="00BA071B">
        <w:rPr>
          <w:rFonts w:ascii="Times New Roman" w:hAnsi="Times New Roman" w:cs="Times New Roman"/>
        </w:rPr>
        <w:t>[Insert City, State, Zip Code]</w:t>
      </w:r>
    </w:p>
    <w:p w14:paraId="51F92965" w14:textId="62B0384A" w:rsidR="00237D1B" w:rsidRPr="00BA071B" w:rsidRDefault="00237D1B" w:rsidP="00237D1B">
      <w:pPr>
        <w:spacing w:before="0" w:after="0" w:line="240" w:lineRule="auto"/>
        <w:jc w:val="center"/>
        <w:rPr>
          <w:rFonts w:ascii="Times New Roman" w:hAnsi="Times New Roman" w:cs="Times New Roman"/>
        </w:rPr>
      </w:pPr>
      <w:r w:rsidRPr="00BA071B">
        <w:rPr>
          <w:rFonts w:ascii="Times New Roman" w:hAnsi="Times New Roman" w:cs="Times New Roman"/>
        </w:rPr>
        <w:t>[Insert Phone Number]</w:t>
      </w:r>
    </w:p>
    <w:bookmarkEnd w:id="0"/>
    <w:p w14:paraId="7236536C" w14:textId="77777777" w:rsidR="00237D1B" w:rsidRDefault="00237D1B" w:rsidP="00237D1B">
      <w:pPr>
        <w:spacing w:before="0" w:after="0" w:line="240" w:lineRule="auto"/>
        <w:jc w:val="center"/>
      </w:pPr>
    </w:p>
    <w:p w14:paraId="36AD9B26" w14:textId="77777777" w:rsidR="00237D1B" w:rsidRDefault="00237D1B" w:rsidP="00237D1B">
      <w:pPr>
        <w:spacing w:before="0" w:after="0" w:line="240" w:lineRule="auto"/>
        <w:ind w:left="1440"/>
      </w:pPr>
    </w:p>
    <w:p w14:paraId="05E20CFA" w14:textId="5DB5CF13" w:rsidR="00237D1B" w:rsidRPr="00237D1B" w:rsidRDefault="00237D1B" w:rsidP="00237D1B">
      <w:pPr>
        <w:sectPr w:rsidR="00237D1B" w:rsidRPr="00237D1B" w:rsidSect="00237D1B">
          <w:footerReference w:type="default" r:id="rId9"/>
          <w:footerReference w:type="first" r:id="rId10"/>
          <w:type w:val="continuous"/>
          <w:pgSz w:w="12240" w:h="15840" w:code="1"/>
          <w:pgMar w:top="0" w:right="0" w:bottom="0" w:left="0" w:header="0" w:footer="0" w:gutter="0"/>
          <w:pgNumType w:fmt="lowerRoman"/>
          <w:cols w:space="720"/>
          <w:titlePg/>
          <w:docGrid w:linePitch="360"/>
        </w:sectPr>
      </w:pPr>
    </w:p>
    <w:bookmarkStart w:id="1" w:name="_Toc500917993" w:displacedByCustomXml="next"/>
    <w:sdt>
      <w:sdtPr>
        <w:rPr>
          <w:rFonts w:ascii="Garamond" w:eastAsiaTheme="minorHAnsi" w:hAnsi="Garamond" w:cstheme="minorBidi"/>
          <w:b w:val="0"/>
          <w:bCs w:val="0"/>
          <w:color w:val="000000"/>
          <w:sz w:val="22"/>
          <w:szCs w:val="22"/>
          <w14:textFill>
            <w14:solidFill>
              <w14:srgbClr w14:val="000000">
                <w14:lumMod w14:val="60000"/>
                <w14:lumOff w14:val="40000"/>
              </w14:srgbClr>
            </w14:solidFill>
          </w14:textFill>
        </w:rPr>
        <w:id w:val="-959176811"/>
        <w:docPartObj>
          <w:docPartGallery w:val="Table of Contents"/>
          <w:docPartUnique/>
        </w:docPartObj>
      </w:sdtPr>
      <w:sdtEndPr>
        <w:rPr>
          <w:noProof/>
          <w:sz w:val="24"/>
        </w:rPr>
      </w:sdtEndPr>
      <w:sdtContent>
        <w:sdt>
          <w:sdtPr>
            <w:rPr>
              <w:rFonts w:ascii="Garamond" w:eastAsiaTheme="minorHAnsi" w:hAnsi="Garamond" w:cstheme="minorBidi"/>
              <w:b w:val="0"/>
              <w:bCs w:val="0"/>
              <w:color w:val="000000"/>
              <w:sz w:val="22"/>
              <w:szCs w:val="22"/>
              <w14:textFill>
                <w14:solidFill>
                  <w14:srgbClr w14:val="000000">
                    <w14:lumMod w14:val="60000"/>
                    <w14:lumOff w14:val="40000"/>
                  </w14:srgbClr>
                </w14:solidFill>
              </w14:textFill>
            </w:rPr>
            <w:id w:val="-722682266"/>
            <w:lock w:val="sdtContentLocked"/>
            <w:placeholder>
              <w:docPart w:val="DefaultPlaceholder_-1854013440"/>
            </w:placeholder>
            <w:group/>
          </w:sdtPr>
          <w:sdtEndPr>
            <w:rPr>
              <w:rFonts w:ascii="Times New Roman" w:hAnsi="Times New Roman" w:cs="Times New Roman"/>
              <w:b/>
              <w:bCs/>
              <w:noProof/>
              <w:color w:val="auto"/>
              <w:sz w:val="24"/>
              <w:szCs w:val="24"/>
            </w:rPr>
          </w:sdtEndPr>
          <w:sdtContent>
            <w:p w14:paraId="38F143C4" w14:textId="7ED27243" w:rsidR="009D32D5" w:rsidRPr="00BA071B" w:rsidRDefault="009D32D5" w:rsidP="00B24333">
              <w:pPr>
                <w:pStyle w:val="Heading1"/>
              </w:pPr>
              <w:r w:rsidRPr="00BA071B">
                <w:rPr>
                  <w:rStyle w:val="Heading1Char"/>
                  <w:b/>
                </w:rPr>
                <w:t>Table of Contents</w:t>
              </w:r>
              <w:bookmarkEnd w:id="1"/>
            </w:p>
            <w:p w14:paraId="732B2D7B" w14:textId="15DF2A32" w:rsidR="00B24333" w:rsidRDefault="009D32D5">
              <w:pPr>
                <w:pStyle w:val="TOC1"/>
                <w:rPr>
                  <w:rFonts w:eastAsiaTheme="minorEastAsia"/>
                  <w:b w:val="0"/>
                  <w:bCs w:val="0"/>
                  <w:caps w:val="0"/>
                  <w:noProof/>
                  <w:sz w:val="22"/>
                  <w:szCs w:val="22"/>
                </w:rPr>
              </w:pPr>
              <w:r w:rsidRPr="00BA071B">
                <w:rPr>
                  <w:rFonts w:ascii="Times New Roman" w:hAnsi="Times New Roman" w:cs="Times New Roman"/>
                  <w:b w:val="0"/>
                  <w:bCs w:val="0"/>
                  <w:sz w:val="24"/>
                  <w:szCs w:val="24"/>
                </w:rPr>
                <w:fldChar w:fldCharType="begin"/>
              </w:r>
              <w:r w:rsidRPr="00BA071B">
                <w:rPr>
                  <w:rFonts w:ascii="Times New Roman" w:hAnsi="Times New Roman" w:cs="Times New Roman"/>
                  <w:sz w:val="24"/>
                  <w:szCs w:val="24"/>
                </w:rPr>
                <w:instrText xml:space="preserve"> TOC \o "1-3" \h \z \u </w:instrText>
              </w:r>
              <w:r w:rsidRPr="00BA071B">
                <w:rPr>
                  <w:rFonts w:ascii="Times New Roman" w:hAnsi="Times New Roman" w:cs="Times New Roman"/>
                  <w:b w:val="0"/>
                  <w:bCs w:val="0"/>
                  <w:sz w:val="24"/>
                  <w:szCs w:val="24"/>
                </w:rPr>
                <w:fldChar w:fldCharType="separate"/>
              </w:r>
              <w:hyperlink w:anchor="_Toc500917993" w:history="1">
                <w:r w:rsidR="00B24333" w:rsidRPr="00B666CE">
                  <w:rPr>
                    <w:rStyle w:val="Hyperlink"/>
                    <w:noProof/>
                  </w:rPr>
                  <w:t>Table of Contents</w:t>
                </w:r>
                <w:r w:rsidR="00B24333">
                  <w:rPr>
                    <w:noProof/>
                    <w:webHidden/>
                  </w:rPr>
                  <w:tab/>
                </w:r>
                <w:r w:rsidR="00B24333">
                  <w:rPr>
                    <w:noProof/>
                    <w:webHidden/>
                  </w:rPr>
                  <w:fldChar w:fldCharType="begin"/>
                </w:r>
                <w:r w:rsidR="00B24333">
                  <w:rPr>
                    <w:noProof/>
                    <w:webHidden/>
                  </w:rPr>
                  <w:instrText xml:space="preserve"> PAGEREF _Toc500917993 \h </w:instrText>
                </w:r>
                <w:r w:rsidR="00B24333">
                  <w:rPr>
                    <w:noProof/>
                    <w:webHidden/>
                  </w:rPr>
                </w:r>
                <w:r w:rsidR="00B24333">
                  <w:rPr>
                    <w:noProof/>
                    <w:webHidden/>
                  </w:rPr>
                  <w:fldChar w:fldCharType="separate"/>
                </w:r>
                <w:r w:rsidR="000256BE">
                  <w:rPr>
                    <w:noProof/>
                    <w:webHidden/>
                  </w:rPr>
                  <w:t>i</w:t>
                </w:r>
                <w:r w:rsidR="00B24333">
                  <w:rPr>
                    <w:noProof/>
                    <w:webHidden/>
                  </w:rPr>
                  <w:fldChar w:fldCharType="end"/>
                </w:r>
              </w:hyperlink>
            </w:p>
            <w:p w14:paraId="5A7CC8B6" w14:textId="455FFEE0" w:rsidR="00B24333" w:rsidRDefault="00BE7B90">
              <w:pPr>
                <w:pStyle w:val="TOC1"/>
                <w:rPr>
                  <w:rFonts w:eastAsiaTheme="minorEastAsia"/>
                  <w:b w:val="0"/>
                  <w:bCs w:val="0"/>
                  <w:caps w:val="0"/>
                  <w:noProof/>
                  <w:sz w:val="22"/>
                  <w:szCs w:val="22"/>
                </w:rPr>
              </w:pPr>
              <w:hyperlink w:anchor="_Toc500917994" w:history="1">
                <w:r w:rsidR="00B24333" w:rsidRPr="00B666CE">
                  <w:rPr>
                    <w:rStyle w:val="Hyperlink"/>
                    <w:noProof/>
                  </w:rPr>
                  <w:t>Attachments</w:t>
                </w:r>
                <w:r w:rsidR="00B24333">
                  <w:rPr>
                    <w:noProof/>
                    <w:webHidden/>
                  </w:rPr>
                  <w:tab/>
                </w:r>
                <w:r w:rsidR="00B24333">
                  <w:rPr>
                    <w:noProof/>
                    <w:webHidden/>
                  </w:rPr>
                  <w:fldChar w:fldCharType="begin"/>
                </w:r>
                <w:r w:rsidR="00B24333">
                  <w:rPr>
                    <w:noProof/>
                    <w:webHidden/>
                  </w:rPr>
                  <w:instrText xml:space="preserve"> PAGEREF _Toc500917994 \h </w:instrText>
                </w:r>
                <w:r w:rsidR="00B24333">
                  <w:rPr>
                    <w:noProof/>
                    <w:webHidden/>
                  </w:rPr>
                </w:r>
                <w:r w:rsidR="00B24333">
                  <w:rPr>
                    <w:noProof/>
                    <w:webHidden/>
                  </w:rPr>
                  <w:fldChar w:fldCharType="separate"/>
                </w:r>
                <w:r w:rsidR="000256BE">
                  <w:rPr>
                    <w:noProof/>
                    <w:webHidden/>
                  </w:rPr>
                  <w:t>ii</w:t>
                </w:r>
                <w:r w:rsidR="00B24333">
                  <w:rPr>
                    <w:noProof/>
                    <w:webHidden/>
                  </w:rPr>
                  <w:fldChar w:fldCharType="end"/>
                </w:r>
              </w:hyperlink>
            </w:p>
            <w:p w14:paraId="002CD6CC" w14:textId="386A94A3" w:rsidR="00B24333" w:rsidRDefault="00BE7B90">
              <w:pPr>
                <w:pStyle w:val="TOC1"/>
                <w:rPr>
                  <w:rFonts w:eastAsiaTheme="minorEastAsia"/>
                  <w:b w:val="0"/>
                  <w:bCs w:val="0"/>
                  <w:caps w:val="0"/>
                  <w:noProof/>
                  <w:sz w:val="22"/>
                  <w:szCs w:val="22"/>
                </w:rPr>
              </w:pPr>
              <w:hyperlink w:anchor="_Toc500917995" w:history="1">
                <w:r w:rsidR="00B24333" w:rsidRPr="00B666CE">
                  <w:rPr>
                    <w:rStyle w:val="Hyperlink"/>
                    <w:noProof/>
                  </w:rPr>
                  <w:t>Acronyms</w:t>
                </w:r>
                <w:r w:rsidR="00B24333">
                  <w:rPr>
                    <w:noProof/>
                    <w:webHidden/>
                  </w:rPr>
                  <w:tab/>
                </w:r>
                <w:r w:rsidR="00B24333">
                  <w:rPr>
                    <w:noProof/>
                    <w:webHidden/>
                  </w:rPr>
                  <w:fldChar w:fldCharType="begin"/>
                </w:r>
                <w:r w:rsidR="00B24333">
                  <w:rPr>
                    <w:noProof/>
                    <w:webHidden/>
                  </w:rPr>
                  <w:instrText xml:space="preserve"> PAGEREF _Toc500917995 \h </w:instrText>
                </w:r>
                <w:r w:rsidR="00B24333">
                  <w:rPr>
                    <w:noProof/>
                    <w:webHidden/>
                  </w:rPr>
                </w:r>
                <w:r w:rsidR="00B24333">
                  <w:rPr>
                    <w:noProof/>
                    <w:webHidden/>
                  </w:rPr>
                  <w:fldChar w:fldCharType="separate"/>
                </w:r>
                <w:r w:rsidR="000256BE">
                  <w:rPr>
                    <w:noProof/>
                    <w:webHidden/>
                  </w:rPr>
                  <w:t>iii</w:t>
                </w:r>
                <w:r w:rsidR="00B24333">
                  <w:rPr>
                    <w:noProof/>
                    <w:webHidden/>
                  </w:rPr>
                  <w:fldChar w:fldCharType="end"/>
                </w:r>
              </w:hyperlink>
            </w:p>
            <w:p w14:paraId="5338FA12" w14:textId="6339163E" w:rsidR="00B24333" w:rsidRDefault="00BE7B90">
              <w:pPr>
                <w:pStyle w:val="TOC1"/>
                <w:rPr>
                  <w:rFonts w:eastAsiaTheme="minorEastAsia"/>
                  <w:b w:val="0"/>
                  <w:bCs w:val="0"/>
                  <w:caps w:val="0"/>
                  <w:noProof/>
                  <w:sz w:val="22"/>
                  <w:szCs w:val="22"/>
                </w:rPr>
              </w:pPr>
              <w:hyperlink w:anchor="_Toc500917996" w:history="1">
                <w:r w:rsidR="00B24333" w:rsidRPr="00B666CE">
                  <w:rPr>
                    <w:rStyle w:val="Hyperlink"/>
                    <w:noProof/>
                  </w:rPr>
                  <w:t>PDP SWQMP Preparer's Certification Page</w:t>
                </w:r>
                <w:r w:rsidR="00B24333">
                  <w:rPr>
                    <w:noProof/>
                    <w:webHidden/>
                  </w:rPr>
                  <w:tab/>
                </w:r>
                <w:r w:rsidR="00B24333">
                  <w:rPr>
                    <w:noProof/>
                    <w:webHidden/>
                  </w:rPr>
                  <w:fldChar w:fldCharType="begin"/>
                </w:r>
                <w:r w:rsidR="00B24333">
                  <w:rPr>
                    <w:noProof/>
                    <w:webHidden/>
                  </w:rPr>
                  <w:instrText xml:space="preserve"> PAGEREF _Toc500917996 \h </w:instrText>
                </w:r>
                <w:r w:rsidR="00B24333">
                  <w:rPr>
                    <w:noProof/>
                    <w:webHidden/>
                  </w:rPr>
                </w:r>
                <w:r w:rsidR="00B24333">
                  <w:rPr>
                    <w:noProof/>
                    <w:webHidden/>
                  </w:rPr>
                  <w:fldChar w:fldCharType="separate"/>
                </w:r>
                <w:r w:rsidR="000256BE">
                  <w:rPr>
                    <w:noProof/>
                    <w:webHidden/>
                  </w:rPr>
                  <w:t>iv</w:t>
                </w:r>
                <w:r w:rsidR="00B24333">
                  <w:rPr>
                    <w:noProof/>
                    <w:webHidden/>
                  </w:rPr>
                  <w:fldChar w:fldCharType="end"/>
                </w:r>
              </w:hyperlink>
            </w:p>
            <w:p w14:paraId="4BDE5397" w14:textId="37FD5CDD" w:rsidR="00B24333" w:rsidRDefault="00BE7B90">
              <w:pPr>
                <w:pStyle w:val="TOC1"/>
                <w:rPr>
                  <w:rFonts w:eastAsiaTheme="minorEastAsia"/>
                  <w:b w:val="0"/>
                  <w:bCs w:val="0"/>
                  <w:caps w:val="0"/>
                  <w:noProof/>
                  <w:sz w:val="22"/>
                  <w:szCs w:val="22"/>
                </w:rPr>
              </w:pPr>
              <w:hyperlink w:anchor="_Toc500917997" w:history="1">
                <w:r w:rsidR="00B24333" w:rsidRPr="00B666CE">
                  <w:rPr>
                    <w:rStyle w:val="Hyperlink"/>
                    <w:noProof/>
                  </w:rPr>
                  <w:t>Submittal Record</w:t>
                </w:r>
                <w:r w:rsidR="00B24333">
                  <w:rPr>
                    <w:noProof/>
                    <w:webHidden/>
                  </w:rPr>
                  <w:tab/>
                </w:r>
                <w:r w:rsidR="00B24333">
                  <w:rPr>
                    <w:noProof/>
                    <w:webHidden/>
                  </w:rPr>
                  <w:fldChar w:fldCharType="begin"/>
                </w:r>
                <w:r w:rsidR="00B24333">
                  <w:rPr>
                    <w:noProof/>
                    <w:webHidden/>
                  </w:rPr>
                  <w:instrText xml:space="preserve"> PAGEREF _Toc500917997 \h </w:instrText>
                </w:r>
                <w:r w:rsidR="00B24333">
                  <w:rPr>
                    <w:noProof/>
                    <w:webHidden/>
                  </w:rPr>
                </w:r>
                <w:r w:rsidR="00B24333">
                  <w:rPr>
                    <w:noProof/>
                    <w:webHidden/>
                  </w:rPr>
                  <w:fldChar w:fldCharType="separate"/>
                </w:r>
                <w:r w:rsidR="000256BE">
                  <w:rPr>
                    <w:noProof/>
                    <w:webHidden/>
                  </w:rPr>
                  <w:t>v</w:t>
                </w:r>
                <w:r w:rsidR="00B24333">
                  <w:rPr>
                    <w:noProof/>
                    <w:webHidden/>
                  </w:rPr>
                  <w:fldChar w:fldCharType="end"/>
                </w:r>
              </w:hyperlink>
            </w:p>
            <w:p w14:paraId="2B39A1EC" w14:textId="7468318D" w:rsidR="00B24333" w:rsidRDefault="00BE7B90">
              <w:pPr>
                <w:pStyle w:val="TOC1"/>
                <w:rPr>
                  <w:rFonts w:eastAsiaTheme="minorEastAsia"/>
                  <w:b w:val="0"/>
                  <w:bCs w:val="0"/>
                  <w:caps w:val="0"/>
                  <w:noProof/>
                  <w:sz w:val="22"/>
                  <w:szCs w:val="22"/>
                </w:rPr>
              </w:pPr>
              <w:hyperlink w:anchor="_Toc500917998" w:history="1">
                <w:r w:rsidR="00B24333" w:rsidRPr="00B666CE">
                  <w:rPr>
                    <w:rStyle w:val="Hyperlink"/>
                    <w:noProof/>
                  </w:rPr>
                  <w:t>Project Vicinity Map</w:t>
                </w:r>
                <w:r w:rsidR="00B24333">
                  <w:rPr>
                    <w:noProof/>
                    <w:webHidden/>
                  </w:rPr>
                  <w:tab/>
                </w:r>
                <w:r w:rsidR="00B24333">
                  <w:rPr>
                    <w:noProof/>
                    <w:webHidden/>
                  </w:rPr>
                  <w:fldChar w:fldCharType="begin"/>
                </w:r>
                <w:r w:rsidR="00B24333">
                  <w:rPr>
                    <w:noProof/>
                    <w:webHidden/>
                  </w:rPr>
                  <w:instrText xml:space="preserve"> PAGEREF _Toc500917998 \h </w:instrText>
                </w:r>
                <w:r w:rsidR="00B24333">
                  <w:rPr>
                    <w:noProof/>
                    <w:webHidden/>
                  </w:rPr>
                </w:r>
                <w:r w:rsidR="00B24333">
                  <w:rPr>
                    <w:noProof/>
                    <w:webHidden/>
                  </w:rPr>
                  <w:fldChar w:fldCharType="separate"/>
                </w:r>
                <w:r w:rsidR="000256BE">
                  <w:rPr>
                    <w:noProof/>
                    <w:webHidden/>
                  </w:rPr>
                  <w:t>vi</w:t>
                </w:r>
                <w:r w:rsidR="00B24333">
                  <w:rPr>
                    <w:noProof/>
                    <w:webHidden/>
                  </w:rPr>
                  <w:fldChar w:fldCharType="end"/>
                </w:r>
              </w:hyperlink>
            </w:p>
            <w:p w14:paraId="5D059AF2" w14:textId="698F8FE4" w:rsidR="00B24333" w:rsidRDefault="00BE7B90">
              <w:pPr>
                <w:pStyle w:val="TOC1"/>
                <w:rPr>
                  <w:rFonts w:eastAsiaTheme="minorEastAsia"/>
                  <w:b w:val="0"/>
                  <w:bCs w:val="0"/>
                  <w:caps w:val="0"/>
                  <w:noProof/>
                  <w:sz w:val="22"/>
                  <w:szCs w:val="22"/>
                </w:rPr>
              </w:pPr>
              <w:hyperlink w:anchor="_Toc500917999" w:history="1">
                <w:r w:rsidR="00B24333" w:rsidRPr="00B666CE">
                  <w:rPr>
                    <w:rStyle w:val="Hyperlink"/>
                    <w:noProof/>
                  </w:rPr>
                  <w:t>Step 1: Stormwater Intake Form</w:t>
                </w:r>
                <w:r w:rsidR="00B24333">
                  <w:rPr>
                    <w:noProof/>
                    <w:webHidden/>
                  </w:rPr>
                  <w:tab/>
                </w:r>
                <w:r w:rsidR="00B24333">
                  <w:rPr>
                    <w:noProof/>
                    <w:webHidden/>
                  </w:rPr>
                  <w:fldChar w:fldCharType="begin"/>
                </w:r>
                <w:r w:rsidR="00B24333">
                  <w:rPr>
                    <w:noProof/>
                    <w:webHidden/>
                  </w:rPr>
                  <w:instrText xml:space="preserve"> PAGEREF _Toc500917999 \h </w:instrText>
                </w:r>
                <w:r w:rsidR="00B24333">
                  <w:rPr>
                    <w:noProof/>
                    <w:webHidden/>
                  </w:rPr>
                </w:r>
                <w:r w:rsidR="00B24333">
                  <w:rPr>
                    <w:noProof/>
                    <w:webHidden/>
                  </w:rPr>
                  <w:fldChar w:fldCharType="separate"/>
                </w:r>
                <w:r w:rsidR="000256BE">
                  <w:rPr>
                    <w:noProof/>
                    <w:webHidden/>
                  </w:rPr>
                  <w:t>1</w:t>
                </w:r>
                <w:r w:rsidR="00B24333">
                  <w:rPr>
                    <w:noProof/>
                    <w:webHidden/>
                  </w:rPr>
                  <w:fldChar w:fldCharType="end"/>
                </w:r>
              </w:hyperlink>
            </w:p>
            <w:p w14:paraId="3B16294E" w14:textId="0ADA0AB6" w:rsidR="00B24333" w:rsidRDefault="00BE7B90">
              <w:pPr>
                <w:pStyle w:val="TOC1"/>
                <w:rPr>
                  <w:rFonts w:eastAsiaTheme="minorEastAsia"/>
                  <w:b w:val="0"/>
                  <w:bCs w:val="0"/>
                  <w:caps w:val="0"/>
                  <w:noProof/>
                  <w:sz w:val="22"/>
                  <w:szCs w:val="22"/>
                </w:rPr>
              </w:pPr>
              <w:hyperlink w:anchor="_Toc500918000" w:history="1">
                <w:r w:rsidR="00B24333" w:rsidRPr="00B666CE">
                  <w:rPr>
                    <w:rStyle w:val="Hyperlink"/>
                    <w:noProof/>
                  </w:rPr>
                  <w:t>Step 2: Site Information Checklist – Form I-3B</w:t>
                </w:r>
                <w:r w:rsidR="00B24333">
                  <w:rPr>
                    <w:noProof/>
                    <w:webHidden/>
                  </w:rPr>
                  <w:tab/>
                </w:r>
                <w:r w:rsidR="00B24333">
                  <w:rPr>
                    <w:noProof/>
                    <w:webHidden/>
                  </w:rPr>
                  <w:fldChar w:fldCharType="begin"/>
                </w:r>
                <w:r w:rsidR="00B24333">
                  <w:rPr>
                    <w:noProof/>
                    <w:webHidden/>
                  </w:rPr>
                  <w:instrText xml:space="preserve"> PAGEREF _Toc500918000 \h </w:instrText>
                </w:r>
                <w:r w:rsidR="00B24333">
                  <w:rPr>
                    <w:noProof/>
                    <w:webHidden/>
                  </w:rPr>
                </w:r>
                <w:r w:rsidR="00B24333">
                  <w:rPr>
                    <w:noProof/>
                    <w:webHidden/>
                  </w:rPr>
                  <w:fldChar w:fldCharType="separate"/>
                </w:r>
                <w:r w:rsidR="000256BE">
                  <w:rPr>
                    <w:noProof/>
                    <w:webHidden/>
                  </w:rPr>
                  <w:t>2</w:t>
                </w:r>
                <w:r w:rsidR="00B24333">
                  <w:rPr>
                    <w:noProof/>
                    <w:webHidden/>
                  </w:rPr>
                  <w:fldChar w:fldCharType="end"/>
                </w:r>
              </w:hyperlink>
            </w:p>
            <w:p w14:paraId="5C3B64AF" w14:textId="5CBFC18D" w:rsidR="00B24333" w:rsidRDefault="00BE7B90">
              <w:pPr>
                <w:pStyle w:val="TOC1"/>
                <w:rPr>
                  <w:rFonts w:eastAsiaTheme="minorEastAsia"/>
                  <w:b w:val="0"/>
                  <w:bCs w:val="0"/>
                  <w:caps w:val="0"/>
                  <w:noProof/>
                  <w:sz w:val="22"/>
                  <w:szCs w:val="22"/>
                </w:rPr>
              </w:pPr>
              <w:hyperlink w:anchor="_Toc500918001" w:history="1">
                <w:r w:rsidR="00B24333" w:rsidRPr="00B666CE">
                  <w:rPr>
                    <w:rStyle w:val="Hyperlink"/>
                    <w:noProof/>
                  </w:rPr>
                  <w:t>Step 3: Source Control BMP Checklist – Form I-4</w:t>
                </w:r>
                <w:r w:rsidR="00B24333">
                  <w:rPr>
                    <w:noProof/>
                    <w:webHidden/>
                  </w:rPr>
                  <w:tab/>
                </w:r>
                <w:r w:rsidR="00B24333">
                  <w:rPr>
                    <w:noProof/>
                    <w:webHidden/>
                  </w:rPr>
                  <w:fldChar w:fldCharType="begin"/>
                </w:r>
                <w:r w:rsidR="00B24333">
                  <w:rPr>
                    <w:noProof/>
                    <w:webHidden/>
                  </w:rPr>
                  <w:instrText xml:space="preserve"> PAGEREF _Toc500918001 \h </w:instrText>
                </w:r>
                <w:r w:rsidR="00B24333">
                  <w:rPr>
                    <w:noProof/>
                    <w:webHidden/>
                  </w:rPr>
                </w:r>
                <w:r w:rsidR="00B24333">
                  <w:rPr>
                    <w:noProof/>
                    <w:webHidden/>
                  </w:rPr>
                  <w:fldChar w:fldCharType="separate"/>
                </w:r>
                <w:r w:rsidR="000256BE">
                  <w:rPr>
                    <w:noProof/>
                    <w:webHidden/>
                  </w:rPr>
                  <w:t>11</w:t>
                </w:r>
                <w:r w:rsidR="00B24333">
                  <w:rPr>
                    <w:noProof/>
                    <w:webHidden/>
                  </w:rPr>
                  <w:fldChar w:fldCharType="end"/>
                </w:r>
              </w:hyperlink>
            </w:p>
            <w:p w14:paraId="6D92751F" w14:textId="68DF5F81" w:rsidR="00B24333" w:rsidRDefault="00BE7B90">
              <w:pPr>
                <w:pStyle w:val="TOC1"/>
                <w:rPr>
                  <w:rFonts w:eastAsiaTheme="minorEastAsia"/>
                  <w:b w:val="0"/>
                  <w:bCs w:val="0"/>
                  <w:caps w:val="0"/>
                  <w:noProof/>
                  <w:sz w:val="22"/>
                  <w:szCs w:val="22"/>
                </w:rPr>
              </w:pPr>
              <w:hyperlink w:anchor="_Toc500918002" w:history="1">
                <w:r w:rsidR="00B24333" w:rsidRPr="00B666CE">
                  <w:rPr>
                    <w:rStyle w:val="Hyperlink"/>
                    <w:noProof/>
                  </w:rPr>
                  <w:t>Step 4: Site Design BMP Checklist – Form I-5</w:t>
                </w:r>
                <w:r w:rsidR="00B24333">
                  <w:rPr>
                    <w:noProof/>
                    <w:webHidden/>
                  </w:rPr>
                  <w:tab/>
                </w:r>
                <w:r w:rsidR="00B24333">
                  <w:rPr>
                    <w:noProof/>
                    <w:webHidden/>
                  </w:rPr>
                  <w:fldChar w:fldCharType="begin"/>
                </w:r>
                <w:r w:rsidR="00B24333">
                  <w:rPr>
                    <w:noProof/>
                    <w:webHidden/>
                  </w:rPr>
                  <w:instrText xml:space="preserve"> PAGEREF _Toc500918002 \h </w:instrText>
                </w:r>
                <w:r w:rsidR="00B24333">
                  <w:rPr>
                    <w:noProof/>
                    <w:webHidden/>
                  </w:rPr>
                </w:r>
                <w:r w:rsidR="00B24333">
                  <w:rPr>
                    <w:noProof/>
                    <w:webHidden/>
                  </w:rPr>
                  <w:fldChar w:fldCharType="separate"/>
                </w:r>
                <w:r w:rsidR="000256BE">
                  <w:rPr>
                    <w:noProof/>
                    <w:webHidden/>
                  </w:rPr>
                  <w:t>13</w:t>
                </w:r>
                <w:r w:rsidR="00B24333">
                  <w:rPr>
                    <w:noProof/>
                    <w:webHidden/>
                  </w:rPr>
                  <w:fldChar w:fldCharType="end"/>
                </w:r>
              </w:hyperlink>
            </w:p>
            <w:p w14:paraId="26A42784" w14:textId="5EF76F23" w:rsidR="00B24333" w:rsidRDefault="00BE7B90">
              <w:pPr>
                <w:pStyle w:val="TOC1"/>
                <w:rPr>
                  <w:rFonts w:eastAsiaTheme="minorEastAsia"/>
                  <w:b w:val="0"/>
                  <w:bCs w:val="0"/>
                  <w:caps w:val="0"/>
                  <w:noProof/>
                  <w:sz w:val="22"/>
                  <w:szCs w:val="22"/>
                </w:rPr>
              </w:pPr>
              <w:hyperlink w:anchor="_Toc500918003" w:history="1">
                <w:r w:rsidR="00B24333" w:rsidRPr="00B666CE">
                  <w:rPr>
                    <w:rStyle w:val="Hyperlink"/>
                    <w:noProof/>
                  </w:rPr>
                  <w:t>Step 5: Summary of PDP Structural BMPs – Form I-6</w:t>
                </w:r>
                <w:r w:rsidR="00B24333">
                  <w:rPr>
                    <w:noProof/>
                    <w:webHidden/>
                  </w:rPr>
                  <w:tab/>
                </w:r>
                <w:r w:rsidR="00B24333">
                  <w:rPr>
                    <w:noProof/>
                    <w:webHidden/>
                  </w:rPr>
                  <w:fldChar w:fldCharType="begin"/>
                </w:r>
                <w:r w:rsidR="00B24333">
                  <w:rPr>
                    <w:noProof/>
                    <w:webHidden/>
                  </w:rPr>
                  <w:instrText xml:space="preserve"> PAGEREF _Toc500918003 \h </w:instrText>
                </w:r>
                <w:r w:rsidR="00B24333">
                  <w:rPr>
                    <w:noProof/>
                    <w:webHidden/>
                  </w:rPr>
                </w:r>
                <w:r w:rsidR="00B24333">
                  <w:rPr>
                    <w:noProof/>
                    <w:webHidden/>
                  </w:rPr>
                  <w:fldChar w:fldCharType="separate"/>
                </w:r>
                <w:r w:rsidR="000256BE">
                  <w:rPr>
                    <w:noProof/>
                    <w:webHidden/>
                  </w:rPr>
                  <w:t>15</w:t>
                </w:r>
                <w:r w:rsidR="00B24333">
                  <w:rPr>
                    <w:noProof/>
                    <w:webHidden/>
                  </w:rPr>
                  <w:fldChar w:fldCharType="end"/>
                </w:r>
              </w:hyperlink>
            </w:p>
            <w:p w14:paraId="028CB32C" w14:textId="31CDF21C" w:rsidR="00B24333" w:rsidRDefault="00BE7B90">
              <w:pPr>
                <w:pStyle w:val="TOC1"/>
                <w:rPr>
                  <w:rFonts w:eastAsiaTheme="minorEastAsia"/>
                  <w:b w:val="0"/>
                  <w:bCs w:val="0"/>
                  <w:caps w:val="0"/>
                  <w:noProof/>
                  <w:sz w:val="22"/>
                  <w:szCs w:val="22"/>
                </w:rPr>
              </w:pPr>
              <w:hyperlink w:anchor="_Toc500918004" w:history="1">
                <w:r w:rsidR="00B24333" w:rsidRPr="00B666CE">
                  <w:rPr>
                    <w:rStyle w:val="Hyperlink"/>
                    <w:noProof/>
                  </w:rPr>
                  <w:t>ATTACHMENT 1 – BACKUP FOR PDP POLLUTANT CONTROL BMPs</w:t>
                </w:r>
                <w:r w:rsidR="00B24333">
                  <w:rPr>
                    <w:noProof/>
                    <w:webHidden/>
                  </w:rPr>
                  <w:tab/>
                </w:r>
                <w:r w:rsidR="00B24333">
                  <w:rPr>
                    <w:noProof/>
                    <w:webHidden/>
                  </w:rPr>
                  <w:fldChar w:fldCharType="begin"/>
                </w:r>
                <w:r w:rsidR="00B24333">
                  <w:rPr>
                    <w:noProof/>
                    <w:webHidden/>
                  </w:rPr>
                  <w:instrText xml:space="preserve"> PAGEREF _Toc500918004 \h </w:instrText>
                </w:r>
                <w:r w:rsidR="00B24333">
                  <w:rPr>
                    <w:noProof/>
                    <w:webHidden/>
                  </w:rPr>
                </w:r>
                <w:r w:rsidR="00B24333">
                  <w:rPr>
                    <w:noProof/>
                    <w:webHidden/>
                  </w:rPr>
                  <w:fldChar w:fldCharType="separate"/>
                </w:r>
                <w:r w:rsidR="000256BE">
                  <w:rPr>
                    <w:noProof/>
                    <w:webHidden/>
                  </w:rPr>
                  <w:t>18</w:t>
                </w:r>
                <w:r w:rsidR="00B24333">
                  <w:rPr>
                    <w:noProof/>
                    <w:webHidden/>
                  </w:rPr>
                  <w:fldChar w:fldCharType="end"/>
                </w:r>
              </w:hyperlink>
            </w:p>
            <w:p w14:paraId="6AC245A5" w14:textId="285BB131" w:rsidR="00B24333" w:rsidRDefault="00BE7B90">
              <w:pPr>
                <w:pStyle w:val="TOC1"/>
                <w:rPr>
                  <w:rFonts w:eastAsiaTheme="minorEastAsia"/>
                  <w:b w:val="0"/>
                  <w:bCs w:val="0"/>
                  <w:caps w:val="0"/>
                  <w:noProof/>
                  <w:sz w:val="22"/>
                  <w:szCs w:val="22"/>
                </w:rPr>
              </w:pPr>
              <w:hyperlink w:anchor="_Toc500918005" w:history="1">
                <w:r w:rsidR="00B24333" w:rsidRPr="00B666CE">
                  <w:rPr>
                    <w:rStyle w:val="Hyperlink"/>
                    <w:noProof/>
                  </w:rPr>
                  <w:t>ATTACHMENT 2 – BACKUP FOR PDP HYDROMODIFICATION CONTROL MEASURES</w:t>
                </w:r>
                <w:r w:rsidR="00B24333">
                  <w:rPr>
                    <w:noProof/>
                    <w:webHidden/>
                  </w:rPr>
                  <w:tab/>
                </w:r>
                <w:r w:rsidR="00B24333">
                  <w:rPr>
                    <w:noProof/>
                    <w:webHidden/>
                  </w:rPr>
                  <w:fldChar w:fldCharType="begin"/>
                </w:r>
                <w:r w:rsidR="00B24333">
                  <w:rPr>
                    <w:noProof/>
                    <w:webHidden/>
                  </w:rPr>
                  <w:instrText xml:space="preserve"> PAGEREF _Toc500918005 \h </w:instrText>
                </w:r>
                <w:r w:rsidR="00B24333">
                  <w:rPr>
                    <w:noProof/>
                    <w:webHidden/>
                  </w:rPr>
                </w:r>
                <w:r w:rsidR="00B24333">
                  <w:rPr>
                    <w:noProof/>
                    <w:webHidden/>
                  </w:rPr>
                  <w:fldChar w:fldCharType="separate"/>
                </w:r>
                <w:r w:rsidR="000256BE">
                  <w:rPr>
                    <w:noProof/>
                    <w:webHidden/>
                  </w:rPr>
                  <w:t>24</w:t>
                </w:r>
                <w:r w:rsidR="00B24333">
                  <w:rPr>
                    <w:noProof/>
                    <w:webHidden/>
                  </w:rPr>
                  <w:fldChar w:fldCharType="end"/>
                </w:r>
              </w:hyperlink>
            </w:p>
            <w:p w14:paraId="39F6C0A8" w14:textId="5ED9E8DD" w:rsidR="00B24333" w:rsidRDefault="00BE7B90">
              <w:pPr>
                <w:pStyle w:val="TOC1"/>
                <w:rPr>
                  <w:rFonts w:eastAsiaTheme="minorEastAsia"/>
                  <w:b w:val="0"/>
                  <w:bCs w:val="0"/>
                  <w:caps w:val="0"/>
                  <w:noProof/>
                  <w:sz w:val="22"/>
                  <w:szCs w:val="22"/>
                </w:rPr>
              </w:pPr>
              <w:hyperlink w:anchor="_Toc500918006" w:history="1">
                <w:r w:rsidR="00B24333" w:rsidRPr="00B666CE">
                  <w:rPr>
                    <w:rStyle w:val="Hyperlink"/>
                    <w:noProof/>
                  </w:rPr>
                  <w:t>ATTACHMENT 3 – STRUCTURAL BMP MAINTENANCE INFORMATION</w:t>
                </w:r>
                <w:r w:rsidR="00B24333">
                  <w:rPr>
                    <w:noProof/>
                    <w:webHidden/>
                  </w:rPr>
                  <w:tab/>
                </w:r>
                <w:r w:rsidR="00B24333">
                  <w:rPr>
                    <w:noProof/>
                    <w:webHidden/>
                  </w:rPr>
                  <w:fldChar w:fldCharType="begin"/>
                </w:r>
                <w:r w:rsidR="00B24333">
                  <w:rPr>
                    <w:noProof/>
                    <w:webHidden/>
                  </w:rPr>
                  <w:instrText xml:space="preserve"> PAGEREF _Toc500918006 \h </w:instrText>
                </w:r>
                <w:r w:rsidR="00B24333">
                  <w:rPr>
                    <w:noProof/>
                    <w:webHidden/>
                  </w:rPr>
                </w:r>
                <w:r w:rsidR="00B24333">
                  <w:rPr>
                    <w:noProof/>
                    <w:webHidden/>
                  </w:rPr>
                  <w:fldChar w:fldCharType="separate"/>
                </w:r>
                <w:r w:rsidR="000256BE">
                  <w:rPr>
                    <w:noProof/>
                    <w:webHidden/>
                  </w:rPr>
                  <w:t>26</w:t>
                </w:r>
                <w:r w:rsidR="00B24333">
                  <w:rPr>
                    <w:noProof/>
                    <w:webHidden/>
                  </w:rPr>
                  <w:fldChar w:fldCharType="end"/>
                </w:r>
              </w:hyperlink>
            </w:p>
            <w:p w14:paraId="4A49C539" w14:textId="4255165F" w:rsidR="00B24333" w:rsidRDefault="00BE7B90">
              <w:pPr>
                <w:pStyle w:val="TOC1"/>
                <w:rPr>
                  <w:rFonts w:eastAsiaTheme="minorEastAsia"/>
                  <w:b w:val="0"/>
                  <w:bCs w:val="0"/>
                  <w:caps w:val="0"/>
                  <w:noProof/>
                  <w:sz w:val="22"/>
                  <w:szCs w:val="22"/>
                </w:rPr>
              </w:pPr>
              <w:hyperlink w:anchor="_Toc500918007" w:history="1">
                <w:r w:rsidR="00B24333" w:rsidRPr="00B666CE">
                  <w:rPr>
                    <w:rStyle w:val="Hyperlink"/>
                    <w:noProof/>
                  </w:rPr>
                  <w:t>ATTACHMENT 4 – COPY OF PLAN SHEETS</w:t>
                </w:r>
                <w:r w:rsidR="00B24333">
                  <w:rPr>
                    <w:noProof/>
                    <w:webHidden/>
                  </w:rPr>
                  <w:tab/>
                </w:r>
                <w:r w:rsidR="00B24333">
                  <w:rPr>
                    <w:noProof/>
                    <w:webHidden/>
                  </w:rPr>
                  <w:fldChar w:fldCharType="begin"/>
                </w:r>
                <w:r w:rsidR="00B24333">
                  <w:rPr>
                    <w:noProof/>
                    <w:webHidden/>
                  </w:rPr>
                  <w:instrText xml:space="preserve"> PAGEREF _Toc500918007 \h </w:instrText>
                </w:r>
                <w:r w:rsidR="00B24333">
                  <w:rPr>
                    <w:noProof/>
                    <w:webHidden/>
                  </w:rPr>
                </w:r>
                <w:r w:rsidR="00B24333">
                  <w:rPr>
                    <w:noProof/>
                    <w:webHidden/>
                  </w:rPr>
                  <w:fldChar w:fldCharType="separate"/>
                </w:r>
                <w:r w:rsidR="000256BE">
                  <w:rPr>
                    <w:noProof/>
                    <w:webHidden/>
                  </w:rPr>
                  <w:t>29</w:t>
                </w:r>
                <w:r w:rsidR="00B24333">
                  <w:rPr>
                    <w:noProof/>
                    <w:webHidden/>
                  </w:rPr>
                  <w:fldChar w:fldCharType="end"/>
                </w:r>
              </w:hyperlink>
            </w:p>
            <w:p w14:paraId="0B1FED88" w14:textId="4744C942" w:rsidR="00B24333" w:rsidRDefault="00BE7B90">
              <w:pPr>
                <w:pStyle w:val="TOC1"/>
                <w:rPr>
                  <w:rFonts w:eastAsiaTheme="minorEastAsia"/>
                  <w:b w:val="0"/>
                  <w:bCs w:val="0"/>
                  <w:caps w:val="0"/>
                  <w:noProof/>
                  <w:sz w:val="22"/>
                  <w:szCs w:val="22"/>
                </w:rPr>
              </w:pPr>
              <w:hyperlink w:anchor="_Toc500918008" w:history="1">
                <w:r w:rsidR="00B24333" w:rsidRPr="00B666CE">
                  <w:rPr>
                    <w:rStyle w:val="Hyperlink"/>
                    <w:noProof/>
                  </w:rPr>
                  <w:t>ATTACHMENT 5 – COPY OF PROJECT’S DRAINAGE REPORT</w:t>
                </w:r>
                <w:r w:rsidR="00B24333">
                  <w:rPr>
                    <w:noProof/>
                    <w:webHidden/>
                  </w:rPr>
                  <w:tab/>
                </w:r>
                <w:r w:rsidR="00B24333">
                  <w:rPr>
                    <w:noProof/>
                    <w:webHidden/>
                  </w:rPr>
                  <w:fldChar w:fldCharType="begin"/>
                </w:r>
                <w:r w:rsidR="00B24333">
                  <w:rPr>
                    <w:noProof/>
                    <w:webHidden/>
                  </w:rPr>
                  <w:instrText xml:space="preserve"> PAGEREF _Toc500918008 \h </w:instrText>
                </w:r>
                <w:r w:rsidR="00B24333">
                  <w:rPr>
                    <w:noProof/>
                    <w:webHidden/>
                  </w:rPr>
                </w:r>
                <w:r w:rsidR="00B24333">
                  <w:rPr>
                    <w:noProof/>
                    <w:webHidden/>
                  </w:rPr>
                  <w:fldChar w:fldCharType="separate"/>
                </w:r>
                <w:r w:rsidR="000256BE">
                  <w:rPr>
                    <w:noProof/>
                    <w:webHidden/>
                  </w:rPr>
                  <w:t>30</w:t>
                </w:r>
                <w:r w:rsidR="00B24333">
                  <w:rPr>
                    <w:noProof/>
                    <w:webHidden/>
                  </w:rPr>
                  <w:fldChar w:fldCharType="end"/>
                </w:r>
              </w:hyperlink>
            </w:p>
            <w:p w14:paraId="62E83B5E" w14:textId="06E67D79" w:rsidR="00B24333" w:rsidRDefault="00BE7B90">
              <w:pPr>
                <w:pStyle w:val="TOC1"/>
                <w:rPr>
                  <w:rFonts w:eastAsiaTheme="minorEastAsia"/>
                  <w:b w:val="0"/>
                  <w:bCs w:val="0"/>
                  <w:caps w:val="0"/>
                  <w:noProof/>
                  <w:sz w:val="22"/>
                  <w:szCs w:val="22"/>
                </w:rPr>
              </w:pPr>
              <w:hyperlink w:anchor="_Toc500918009" w:history="1">
                <w:r w:rsidR="00B24333" w:rsidRPr="00B666CE">
                  <w:rPr>
                    <w:rStyle w:val="Hyperlink"/>
                    <w:noProof/>
                  </w:rPr>
                  <w:t>ATTACHMENT 6 – COPY OF PROJECT’S GEOTECHNICAL REPORT</w:t>
                </w:r>
                <w:r w:rsidR="00B24333">
                  <w:rPr>
                    <w:noProof/>
                    <w:webHidden/>
                  </w:rPr>
                  <w:tab/>
                </w:r>
                <w:r w:rsidR="00B24333">
                  <w:rPr>
                    <w:noProof/>
                    <w:webHidden/>
                  </w:rPr>
                  <w:fldChar w:fldCharType="begin"/>
                </w:r>
                <w:r w:rsidR="00B24333">
                  <w:rPr>
                    <w:noProof/>
                    <w:webHidden/>
                  </w:rPr>
                  <w:instrText xml:space="preserve"> PAGEREF _Toc500918009 \h </w:instrText>
                </w:r>
                <w:r w:rsidR="00B24333">
                  <w:rPr>
                    <w:noProof/>
                    <w:webHidden/>
                  </w:rPr>
                </w:r>
                <w:r w:rsidR="00B24333">
                  <w:rPr>
                    <w:noProof/>
                    <w:webHidden/>
                  </w:rPr>
                  <w:fldChar w:fldCharType="separate"/>
                </w:r>
                <w:r w:rsidR="000256BE">
                  <w:rPr>
                    <w:noProof/>
                    <w:webHidden/>
                  </w:rPr>
                  <w:t>31</w:t>
                </w:r>
                <w:r w:rsidR="00B24333">
                  <w:rPr>
                    <w:noProof/>
                    <w:webHidden/>
                  </w:rPr>
                  <w:fldChar w:fldCharType="end"/>
                </w:r>
              </w:hyperlink>
            </w:p>
            <w:p w14:paraId="0D48B1BC" w14:textId="22D9CCBD" w:rsidR="009D32D5" w:rsidRDefault="009D32D5" w:rsidP="009D32D5">
              <w:pPr>
                <w:widowControl/>
                <w:spacing w:before="0" w:after="200"/>
                <w:jc w:val="left"/>
                <w:rPr>
                  <w:noProof/>
                </w:rPr>
              </w:pPr>
              <w:r w:rsidRPr="00BA071B">
                <w:rPr>
                  <w:rFonts w:ascii="Times New Roman" w:hAnsi="Times New Roman" w:cs="Times New Roman"/>
                  <w:b/>
                  <w:bCs/>
                  <w:noProof/>
                  <w:szCs w:val="24"/>
                </w:rPr>
                <w:fldChar w:fldCharType="end"/>
              </w:r>
            </w:p>
          </w:sdtContent>
        </w:sdt>
      </w:sdtContent>
    </w:sdt>
    <w:bookmarkStart w:id="2" w:name="_Toc500917994" w:displacedByCustomXml="next"/>
    <w:sdt>
      <w:sdtPr>
        <w:rPr>
          <w:rStyle w:val="Heading1Char"/>
          <w:b/>
        </w:rPr>
        <w:id w:val="-1750643139"/>
        <w:lock w:val="sdtContentLocked"/>
        <w:placeholder>
          <w:docPart w:val="DefaultPlaceholder_-1854013440"/>
        </w:placeholder>
        <w:group/>
      </w:sdtPr>
      <w:sdtEndPr>
        <w:rPr>
          <w:rStyle w:val="DefaultParagraphFont"/>
          <w:rFonts w:ascii="Garamond" w:eastAsiaTheme="minorHAnsi" w:hAnsi="Garamond" w:cstheme="minorBidi"/>
          <w:color w:val="auto"/>
          <w:sz w:val="24"/>
          <w:szCs w:val="22"/>
        </w:rPr>
      </w:sdtEndPr>
      <w:sdtContent>
        <w:p w14:paraId="346AB944" w14:textId="436D1BE7" w:rsidR="009D32D5" w:rsidRPr="00BA071B" w:rsidRDefault="009D32D5" w:rsidP="00B24333">
          <w:pPr>
            <w:pStyle w:val="Heading1"/>
          </w:pPr>
          <w:r w:rsidRPr="00BA071B">
            <w:rPr>
              <w:rStyle w:val="Heading1Char"/>
              <w:b/>
            </w:rPr>
            <w:t>Attachments</w:t>
          </w:r>
          <w:bookmarkEnd w:id="2"/>
        </w:p>
        <w:p w14:paraId="7D523426" w14:textId="77777777" w:rsidR="009D32D5" w:rsidRPr="00BA071B" w:rsidRDefault="009D32D5" w:rsidP="009D32D5">
          <w:pPr>
            <w:pStyle w:val="NoSpacing"/>
            <w:keepNext/>
            <w:rPr>
              <w:rFonts w:ascii="Times New Roman" w:hAnsi="Times New Roman"/>
            </w:rPr>
          </w:pPr>
          <w:r w:rsidRPr="00BA071B">
            <w:rPr>
              <w:rFonts w:ascii="Times New Roman" w:hAnsi="Times New Roman"/>
            </w:rPr>
            <w:t>Attachment 1: Backup for PDP Pollutant Control BMPs</w:t>
          </w:r>
        </w:p>
        <w:p w14:paraId="55A79CD3" w14:textId="77777777" w:rsidR="009D32D5" w:rsidRPr="00BA071B" w:rsidRDefault="009D32D5" w:rsidP="009D32D5">
          <w:pPr>
            <w:pStyle w:val="NoSpacing"/>
            <w:keepNext/>
            <w:ind w:left="720"/>
            <w:rPr>
              <w:rFonts w:ascii="Times New Roman" w:hAnsi="Times New Roman"/>
            </w:rPr>
          </w:pPr>
          <w:r w:rsidRPr="00BA071B">
            <w:rPr>
              <w:rFonts w:ascii="Times New Roman" w:hAnsi="Times New Roman"/>
            </w:rPr>
            <w:t>Attachment 1a: Storm Water Pollutant Control Worksheet Calculations</w:t>
          </w:r>
        </w:p>
        <w:p w14:paraId="1A3830C8" w14:textId="77777777" w:rsidR="009D32D5" w:rsidRPr="00BA071B" w:rsidRDefault="009D32D5" w:rsidP="009D32D5">
          <w:pPr>
            <w:pStyle w:val="NoSpacing"/>
            <w:keepNext/>
            <w:ind w:left="720"/>
            <w:rPr>
              <w:rFonts w:ascii="Times New Roman" w:hAnsi="Times New Roman"/>
            </w:rPr>
          </w:pPr>
          <w:r w:rsidRPr="00BA071B">
            <w:rPr>
              <w:rFonts w:ascii="Times New Roman" w:hAnsi="Times New Roman"/>
            </w:rPr>
            <w:t>Attachment 1b: DMA Exhibit</w:t>
          </w:r>
        </w:p>
        <w:p w14:paraId="33F80FE0" w14:textId="77777777" w:rsidR="009D32D5" w:rsidRPr="00BA071B" w:rsidRDefault="009D32D5" w:rsidP="009D32D5">
          <w:pPr>
            <w:pStyle w:val="NoSpacing"/>
            <w:keepNext/>
            <w:rPr>
              <w:rFonts w:ascii="Times New Roman" w:hAnsi="Times New Roman"/>
            </w:rPr>
          </w:pPr>
          <w:r w:rsidRPr="00BA071B">
            <w:rPr>
              <w:rFonts w:ascii="Times New Roman" w:hAnsi="Times New Roman"/>
            </w:rPr>
            <w:t>Attachment 2: Backup for PDP Hydromodification Control Measures</w:t>
          </w:r>
        </w:p>
        <w:p w14:paraId="4E85C364" w14:textId="77777777" w:rsidR="009D32D5" w:rsidRPr="00BA071B" w:rsidRDefault="009D32D5" w:rsidP="009D32D5">
          <w:pPr>
            <w:pStyle w:val="NoSpacing"/>
            <w:keepNext/>
            <w:ind w:left="720"/>
            <w:rPr>
              <w:rFonts w:ascii="Times New Roman" w:hAnsi="Times New Roman"/>
            </w:rPr>
          </w:pPr>
          <w:r w:rsidRPr="00BA071B">
            <w:rPr>
              <w:rFonts w:ascii="Times New Roman" w:hAnsi="Times New Roman"/>
            </w:rPr>
            <w:t>Attachment 2a: Flow Control Facility Design</w:t>
          </w:r>
        </w:p>
        <w:p w14:paraId="7CA5A3F3" w14:textId="77777777" w:rsidR="009D32D5" w:rsidRPr="00BA071B" w:rsidRDefault="009D32D5" w:rsidP="009D32D5">
          <w:pPr>
            <w:pStyle w:val="NoSpacing"/>
            <w:keepNext/>
            <w:ind w:left="720"/>
            <w:rPr>
              <w:rFonts w:ascii="Times New Roman" w:hAnsi="Times New Roman"/>
            </w:rPr>
          </w:pPr>
          <w:r w:rsidRPr="00BA071B">
            <w:rPr>
              <w:rFonts w:ascii="Times New Roman" w:hAnsi="Times New Roman"/>
            </w:rPr>
            <w:t>Attachment 2b: Hydromodification Management Exhibit</w:t>
          </w:r>
        </w:p>
        <w:p w14:paraId="798F8C32" w14:textId="77777777" w:rsidR="009D32D5" w:rsidRPr="00BA071B" w:rsidRDefault="009D32D5" w:rsidP="009D32D5">
          <w:pPr>
            <w:pStyle w:val="NoSpacing"/>
            <w:keepNext/>
            <w:ind w:left="720"/>
            <w:rPr>
              <w:rFonts w:ascii="Times New Roman" w:hAnsi="Times New Roman"/>
            </w:rPr>
          </w:pPr>
          <w:r w:rsidRPr="00BA071B">
            <w:rPr>
              <w:rFonts w:ascii="Times New Roman" w:hAnsi="Times New Roman"/>
            </w:rPr>
            <w:t>Attachment 2c: Management of Critical Coarse Sediment Yield Areas</w:t>
          </w:r>
        </w:p>
        <w:p w14:paraId="13026229" w14:textId="77777777" w:rsidR="009D32D5" w:rsidRPr="00BA071B" w:rsidRDefault="009D32D5" w:rsidP="009D32D5">
          <w:pPr>
            <w:pStyle w:val="NoSpacing"/>
            <w:keepNext/>
            <w:ind w:left="720"/>
            <w:rPr>
              <w:rFonts w:ascii="Times New Roman" w:hAnsi="Times New Roman"/>
            </w:rPr>
          </w:pPr>
          <w:r w:rsidRPr="00BA071B">
            <w:rPr>
              <w:rFonts w:ascii="Times New Roman" w:hAnsi="Times New Roman"/>
            </w:rPr>
            <w:t>Attachment 2d: Geomorphic Assessment of Receiving Channels (optional)</w:t>
          </w:r>
        </w:p>
        <w:p w14:paraId="5D7C8C72" w14:textId="77777777" w:rsidR="009D32D5" w:rsidRPr="00BA071B" w:rsidRDefault="009D32D5" w:rsidP="009D32D5">
          <w:pPr>
            <w:pStyle w:val="NoSpacing"/>
            <w:keepNext/>
            <w:ind w:left="720"/>
            <w:rPr>
              <w:rFonts w:ascii="Times New Roman" w:hAnsi="Times New Roman"/>
            </w:rPr>
          </w:pPr>
          <w:r w:rsidRPr="00BA071B">
            <w:rPr>
              <w:rFonts w:ascii="Times New Roman" w:hAnsi="Times New Roman"/>
            </w:rPr>
            <w:t>Attachment 2e: Vector Control Plan (if applicable)</w:t>
          </w:r>
        </w:p>
        <w:p w14:paraId="0E24CB2E" w14:textId="77777777" w:rsidR="009D32D5" w:rsidRPr="00BA071B" w:rsidRDefault="009D32D5" w:rsidP="009D32D5">
          <w:pPr>
            <w:pStyle w:val="NoSpacing"/>
            <w:keepNext/>
            <w:rPr>
              <w:rFonts w:ascii="Times New Roman" w:hAnsi="Times New Roman"/>
            </w:rPr>
          </w:pPr>
          <w:r w:rsidRPr="00BA071B">
            <w:rPr>
              <w:rFonts w:ascii="Times New Roman" w:hAnsi="Times New Roman"/>
            </w:rPr>
            <w:t>Attachment 3: Structural BMP Maintenance Plan</w:t>
          </w:r>
        </w:p>
        <w:p w14:paraId="34936E6A" w14:textId="77777777" w:rsidR="009D32D5" w:rsidRPr="00BA071B" w:rsidRDefault="009D32D5" w:rsidP="009D32D5">
          <w:pPr>
            <w:pStyle w:val="NoSpacing"/>
            <w:keepNext/>
            <w:ind w:left="720"/>
            <w:rPr>
              <w:rFonts w:ascii="Times New Roman" w:hAnsi="Times New Roman"/>
            </w:rPr>
          </w:pPr>
          <w:r w:rsidRPr="00BA071B">
            <w:rPr>
              <w:rFonts w:ascii="Times New Roman" w:hAnsi="Times New Roman"/>
            </w:rPr>
            <w:t>Attachment 3a: Structural BMP Maintenance Thresholds and Actions</w:t>
          </w:r>
        </w:p>
        <w:p w14:paraId="16FFB605" w14:textId="3D8498AB" w:rsidR="009D32D5" w:rsidRPr="00BA071B" w:rsidRDefault="009D32D5" w:rsidP="009D32D5">
          <w:pPr>
            <w:pStyle w:val="NoSpacing"/>
            <w:keepNext/>
            <w:ind w:left="720"/>
            <w:rPr>
              <w:rFonts w:ascii="Times New Roman" w:hAnsi="Times New Roman"/>
            </w:rPr>
          </w:pPr>
          <w:r w:rsidRPr="00BA071B">
            <w:rPr>
              <w:rFonts w:ascii="Times New Roman" w:hAnsi="Times New Roman"/>
            </w:rPr>
            <w:t>Attachment 3b: Draft Maintenance Agreements / Notifications (when applicable)</w:t>
          </w:r>
        </w:p>
        <w:p w14:paraId="14248E66" w14:textId="7BC5FCBF" w:rsidR="009D32D5" w:rsidRPr="00BA071B" w:rsidRDefault="000C7ED0" w:rsidP="009D32D5">
          <w:pPr>
            <w:pStyle w:val="NoSpacing"/>
            <w:keepNext/>
            <w:ind w:left="720" w:hanging="720"/>
            <w:rPr>
              <w:rFonts w:ascii="Times New Roman" w:hAnsi="Times New Roman"/>
            </w:rPr>
          </w:pPr>
          <w:r>
            <w:rPr>
              <w:rFonts w:ascii="Times New Roman" w:hAnsi="Times New Roman"/>
            </w:rPr>
            <w:t>Attachment 4</w:t>
          </w:r>
          <w:r w:rsidR="009D32D5" w:rsidRPr="00BA071B">
            <w:rPr>
              <w:rFonts w:ascii="Times New Roman" w:hAnsi="Times New Roman"/>
            </w:rPr>
            <w:t>: Copy of Plan Sheets Showing Permanent Storm Water BMPs</w:t>
          </w:r>
        </w:p>
        <w:p w14:paraId="5977996C" w14:textId="6BFBCAE3" w:rsidR="009D32D5" w:rsidRPr="00BA071B" w:rsidRDefault="009D32D5" w:rsidP="009D32D5">
          <w:pPr>
            <w:pStyle w:val="NoSpacing"/>
            <w:ind w:left="720" w:hanging="720"/>
            <w:rPr>
              <w:rFonts w:ascii="Times New Roman" w:hAnsi="Times New Roman"/>
            </w:rPr>
          </w:pPr>
          <w:r w:rsidRPr="00BA071B">
            <w:rPr>
              <w:rFonts w:ascii="Times New Roman" w:hAnsi="Times New Roman"/>
            </w:rPr>
            <w:t xml:space="preserve">Attachment </w:t>
          </w:r>
          <w:r w:rsidR="000C7ED0">
            <w:rPr>
              <w:rFonts w:ascii="Times New Roman" w:hAnsi="Times New Roman"/>
            </w:rPr>
            <w:t>5</w:t>
          </w:r>
          <w:r w:rsidRPr="00BA071B">
            <w:rPr>
              <w:rFonts w:ascii="Times New Roman" w:hAnsi="Times New Roman"/>
            </w:rPr>
            <w:t>: Copy of Project's Drainage Report</w:t>
          </w:r>
        </w:p>
        <w:p w14:paraId="5C45B12E" w14:textId="71D40F8E" w:rsidR="009D32D5" w:rsidRPr="00BA071B" w:rsidRDefault="000C7ED0" w:rsidP="009D32D5">
          <w:pPr>
            <w:pStyle w:val="NoSpacing"/>
            <w:ind w:left="720" w:hanging="720"/>
            <w:rPr>
              <w:rFonts w:ascii="Times New Roman" w:hAnsi="Times New Roman"/>
            </w:rPr>
          </w:pPr>
          <w:r>
            <w:rPr>
              <w:rFonts w:ascii="Times New Roman" w:hAnsi="Times New Roman"/>
            </w:rPr>
            <w:t>Attachment 6</w:t>
          </w:r>
          <w:r w:rsidR="009D32D5" w:rsidRPr="00BA071B">
            <w:rPr>
              <w:rFonts w:ascii="Times New Roman" w:hAnsi="Times New Roman"/>
            </w:rPr>
            <w:t>: Copy of Project's Geotechnical and Groundwater Investigation Report</w:t>
          </w:r>
        </w:p>
        <w:p w14:paraId="4122E5F0" w14:textId="47E1FB28" w:rsidR="00F51767" w:rsidRDefault="00BE7B90">
          <w:pPr>
            <w:spacing w:before="0" w:after="0" w:line="240" w:lineRule="auto"/>
            <w:jc w:val="left"/>
            <w:rPr>
              <w:b/>
            </w:rPr>
          </w:pPr>
        </w:p>
      </w:sdtContent>
    </w:sdt>
    <w:bookmarkStart w:id="3" w:name="_Toc500917995" w:displacedByCustomXml="next"/>
    <w:sdt>
      <w:sdtPr>
        <w:id w:val="-210421748"/>
        <w:lock w:val="sdtContentLocked"/>
        <w:placeholder>
          <w:docPart w:val="DefaultPlaceholder_-1854013440"/>
        </w:placeholder>
        <w:group/>
      </w:sdtPr>
      <w:sdtEndPr>
        <w:rPr>
          <w:rFonts w:eastAsia="Times"/>
          <w:b w:val="0"/>
          <w:bCs w:val="0"/>
          <w:color w:val="auto"/>
          <w:sz w:val="24"/>
          <w:szCs w:val="20"/>
        </w:rPr>
      </w:sdtEndPr>
      <w:sdtContent>
        <w:p w14:paraId="02E37F72" w14:textId="25D50F5D" w:rsidR="00BA071B" w:rsidRPr="00BA071B" w:rsidRDefault="00BA071B" w:rsidP="00B24333">
          <w:pPr>
            <w:pStyle w:val="Heading1"/>
          </w:pPr>
          <w:r w:rsidRPr="00BA071B">
            <w:t>Acronyms</w:t>
          </w:r>
          <w:bookmarkEnd w:id="3"/>
        </w:p>
        <w:p w14:paraId="6C9CE3A5" w14:textId="77777777" w:rsidR="00BA071B" w:rsidRPr="00BA071B" w:rsidRDefault="00BA071B" w:rsidP="00BA071B">
          <w:pPr>
            <w:pStyle w:val="NoSpacing"/>
            <w:rPr>
              <w:rFonts w:ascii="Times New Roman" w:hAnsi="Times New Roman"/>
            </w:rPr>
          </w:pPr>
          <w:r w:rsidRPr="00BA071B">
            <w:rPr>
              <w:rFonts w:ascii="Times New Roman" w:hAnsi="Times New Roman"/>
            </w:rPr>
            <w:t>APN</w:t>
          </w:r>
          <w:r w:rsidRPr="00BA071B">
            <w:rPr>
              <w:rFonts w:ascii="Times New Roman" w:hAnsi="Times New Roman"/>
            </w:rPr>
            <w:tab/>
          </w:r>
          <w:r w:rsidRPr="00BA071B">
            <w:rPr>
              <w:rFonts w:ascii="Times New Roman" w:hAnsi="Times New Roman"/>
            </w:rPr>
            <w:tab/>
            <w:t>Assessor's Parcel Number</w:t>
          </w:r>
        </w:p>
        <w:p w14:paraId="59D629BA" w14:textId="77777777" w:rsidR="00BA071B" w:rsidRPr="00BA071B" w:rsidRDefault="00BA071B" w:rsidP="00BA071B">
          <w:pPr>
            <w:pStyle w:val="NoSpacing"/>
            <w:rPr>
              <w:rFonts w:ascii="Times New Roman" w:hAnsi="Times New Roman"/>
            </w:rPr>
          </w:pPr>
          <w:r w:rsidRPr="00BA071B">
            <w:rPr>
              <w:rFonts w:ascii="Times New Roman" w:hAnsi="Times New Roman"/>
            </w:rPr>
            <w:t>BMP</w:t>
          </w:r>
          <w:r w:rsidRPr="00BA071B">
            <w:rPr>
              <w:rFonts w:ascii="Times New Roman" w:hAnsi="Times New Roman"/>
            </w:rPr>
            <w:tab/>
          </w:r>
          <w:r w:rsidRPr="00BA071B">
            <w:rPr>
              <w:rFonts w:ascii="Times New Roman" w:hAnsi="Times New Roman"/>
            </w:rPr>
            <w:tab/>
            <w:t>Best Management Practice</w:t>
          </w:r>
        </w:p>
        <w:p w14:paraId="080BAE00" w14:textId="77777777" w:rsidR="00BA071B" w:rsidRPr="00BA071B" w:rsidRDefault="00BA071B" w:rsidP="00BA071B">
          <w:pPr>
            <w:pStyle w:val="NoSpacing"/>
            <w:rPr>
              <w:rFonts w:ascii="Times New Roman" w:hAnsi="Times New Roman"/>
            </w:rPr>
          </w:pPr>
          <w:r w:rsidRPr="00BA071B">
            <w:rPr>
              <w:rFonts w:ascii="Times New Roman" w:hAnsi="Times New Roman"/>
            </w:rPr>
            <w:t>HMP</w:t>
          </w:r>
          <w:r w:rsidRPr="00BA071B">
            <w:rPr>
              <w:rFonts w:ascii="Times New Roman" w:hAnsi="Times New Roman"/>
            </w:rPr>
            <w:tab/>
          </w:r>
          <w:r w:rsidRPr="00BA071B">
            <w:rPr>
              <w:rFonts w:ascii="Times New Roman" w:hAnsi="Times New Roman"/>
            </w:rPr>
            <w:tab/>
            <w:t>Hydromodification Management Plan</w:t>
          </w:r>
        </w:p>
        <w:p w14:paraId="431ED8EB" w14:textId="77777777" w:rsidR="00BA071B" w:rsidRPr="00BA071B" w:rsidRDefault="00BA071B" w:rsidP="00BA071B">
          <w:pPr>
            <w:pStyle w:val="NoSpacing"/>
            <w:rPr>
              <w:rFonts w:ascii="Times New Roman" w:hAnsi="Times New Roman"/>
            </w:rPr>
          </w:pPr>
          <w:r w:rsidRPr="00BA071B">
            <w:rPr>
              <w:rFonts w:ascii="Times New Roman" w:hAnsi="Times New Roman"/>
            </w:rPr>
            <w:t>HSG</w:t>
          </w:r>
          <w:r w:rsidRPr="00BA071B">
            <w:rPr>
              <w:rFonts w:ascii="Times New Roman" w:hAnsi="Times New Roman"/>
            </w:rPr>
            <w:tab/>
          </w:r>
          <w:r w:rsidRPr="00BA071B">
            <w:rPr>
              <w:rFonts w:ascii="Times New Roman" w:hAnsi="Times New Roman"/>
            </w:rPr>
            <w:tab/>
            <w:t>Hydrologic Soil Group</w:t>
          </w:r>
        </w:p>
        <w:p w14:paraId="11747B94" w14:textId="77777777" w:rsidR="00BA071B" w:rsidRPr="00BA071B" w:rsidRDefault="00BA071B" w:rsidP="00BA071B">
          <w:pPr>
            <w:pStyle w:val="NoSpacing"/>
            <w:rPr>
              <w:rFonts w:ascii="Times New Roman" w:hAnsi="Times New Roman"/>
            </w:rPr>
          </w:pPr>
          <w:r w:rsidRPr="00BA071B">
            <w:rPr>
              <w:rFonts w:ascii="Times New Roman" w:hAnsi="Times New Roman"/>
            </w:rPr>
            <w:t>MS4</w:t>
          </w:r>
          <w:r w:rsidRPr="00BA071B">
            <w:rPr>
              <w:rFonts w:ascii="Times New Roman" w:hAnsi="Times New Roman"/>
            </w:rPr>
            <w:tab/>
          </w:r>
          <w:r w:rsidRPr="00BA071B">
            <w:rPr>
              <w:rFonts w:ascii="Times New Roman" w:hAnsi="Times New Roman"/>
            </w:rPr>
            <w:tab/>
            <w:t>Municipal Separate Storm Sewer System</w:t>
          </w:r>
        </w:p>
        <w:p w14:paraId="3CB585D4" w14:textId="77777777" w:rsidR="00BA071B" w:rsidRPr="00BA071B" w:rsidRDefault="00BA071B" w:rsidP="00BA071B">
          <w:pPr>
            <w:pStyle w:val="NoSpacing"/>
            <w:rPr>
              <w:rFonts w:ascii="Times New Roman" w:hAnsi="Times New Roman"/>
            </w:rPr>
          </w:pPr>
          <w:r w:rsidRPr="00BA071B">
            <w:rPr>
              <w:rFonts w:ascii="Times New Roman" w:hAnsi="Times New Roman"/>
            </w:rPr>
            <w:t>N/A</w:t>
          </w:r>
          <w:r w:rsidRPr="00BA071B">
            <w:rPr>
              <w:rFonts w:ascii="Times New Roman" w:hAnsi="Times New Roman"/>
            </w:rPr>
            <w:tab/>
          </w:r>
          <w:r w:rsidRPr="00BA071B">
            <w:rPr>
              <w:rFonts w:ascii="Times New Roman" w:hAnsi="Times New Roman"/>
            </w:rPr>
            <w:tab/>
            <w:t>Not Applicable</w:t>
          </w:r>
        </w:p>
        <w:p w14:paraId="1ADBDE2D" w14:textId="77777777" w:rsidR="00BA071B" w:rsidRPr="00BA071B" w:rsidRDefault="00BA071B" w:rsidP="00BA071B">
          <w:pPr>
            <w:pStyle w:val="NoSpacing"/>
            <w:rPr>
              <w:rFonts w:ascii="Times New Roman" w:hAnsi="Times New Roman"/>
            </w:rPr>
          </w:pPr>
          <w:r w:rsidRPr="00BA071B">
            <w:rPr>
              <w:rFonts w:ascii="Times New Roman" w:hAnsi="Times New Roman"/>
            </w:rPr>
            <w:t>NRCS</w:t>
          </w:r>
          <w:r w:rsidRPr="00BA071B">
            <w:rPr>
              <w:rFonts w:ascii="Times New Roman" w:hAnsi="Times New Roman"/>
            </w:rPr>
            <w:tab/>
          </w:r>
          <w:r w:rsidRPr="00BA071B">
            <w:rPr>
              <w:rFonts w:ascii="Times New Roman" w:hAnsi="Times New Roman"/>
            </w:rPr>
            <w:tab/>
            <w:t>Natural Resources Conservation Service</w:t>
          </w:r>
        </w:p>
        <w:p w14:paraId="7FE714BF" w14:textId="77777777" w:rsidR="00BA071B" w:rsidRPr="00BA071B" w:rsidRDefault="00BA071B" w:rsidP="00BA071B">
          <w:pPr>
            <w:pStyle w:val="NoSpacing"/>
            <w:rPr>
              <w:rFonts w:ascii="Times New Roman" w:hAnsi="Times New Roman"/>
            </w:rPr>
          </w:pPr>
          <w:r w:rsidRPr="00BA071B">
            <w:rPr>
              <w:rFonts w:ascii="Times New Roman" w:hAnsi="Times New Roman"/>
            </w:rPr>
            <w:t>PDP</w:t>
          </w:r>
          <w:r w:rsidRPr="00BA071B">
            <w:rPr>
              <w:rFonts w:ascii="Times New Roman" w:hAnsi="Times New Roman"/>
            </w:rPr>
            <w:tab/>
          </w:r>
          <w:r w:rsidRPr="00BA071B">
            <w:rPr>
              <w:rFonts w:ascii="Times New Roman" w:hAnsi="Times New Roman"/>
            </w:rPr>
            <w:tab/>
            <w:t>Priority Development Project</w:t>
          </w:r>
        </w:p>
        <w:p w14:paraId="5F13F0A0" w14:textId="77777777" w:rsidR="00BA071B" w:rsidRPr="00BA071B" w:rsidRDefault="00BA071B" w:rsidP="00BA071B">
          <w:pPr>
            <w:pStyle w:val="NoSpacing"/>
            <w:rPr>
              <w:rFonts w:ascii="Times New Roman" w:hAnsi="Times New Roman"/>
            </w:rPr>
          </w:pPr>
          <w:r w:rsidRPr="00BA071B">
            <w:rPr>
              <w:rFonts w:ascii="Times New Roman" w:hAnsi="Times New Roman"/>
            </w:rPr>
            <w:t>PE</w:t>
          </w:r>
          <w:r w:rsidRPr="00BA071B">
            <w:rPr>
              <w:rFonts w:ascii="Times New Roman" w:hAnsi="Times New Roman"/>
            </w:rPr>
            <w:tab/>
          </w:r>
          <w:r w:rsidRPr="00BA071B">
            <w:rPr>
              <w:rFonts w:ascii="Times New Roman" w:hAnsi="Times New Roman"/>
            </w:rPr>
            <w:tab/>
            <w:t>Professional Engineer</w:t>
          </w:r>
        </w:p>
        <w:p w14:paraId="1B03131A" w14:textId="77777777" w:rsidR="00BA071B" w:rsidRPr="00BA071B" w:rsidRDefault="00BA071B" w:rsidP="00BA071B">
          <w:pPr>
            <w:pStyle w:val="NoSpacing"/>
            <w:rPr>
              <w:rFonts w:ascii="Times New Roman" w:hAnsi="Times New Roman"/>
            </w:rPr>
          </w:pPr>
          <w:r w:rsidRPr="00BA071B">
            <w:rPr>
              <w:rFonts w:ascii="Times New Roman" w:hAnsi="Times New Roman"/>
            </w:rPr>
            <w:t>SC</w:t>
          </w:r>
          <w:r w:rsidRPr="00BA071B">
            <w:rPr>
              <w:rFonts w:ascii="Times New Roman" w:hAnsi="Times New Roman"/>
            </w:rPr>
            <w:tab/>
          </w:r>
          <w:r w:rsidRPr="00BA071B">
            <w:rPr>
              <w:rFonts w:ascii="Times New Roman" w:hAnsi="Times New Roman"/>
            </w:rPr>
            <w:tab/>
            <w:t>Source Control</w:t>
          </w:r>
        </w:p>
        <w:p w14:paraId="60009247" w14:textId="77777777" w:rsidR="00BA071B" w:rsidRPr="00BA071B" w:rsidRDefault="00BA071B" w:rsidP="00BA071B">
          <w:pPr>
            <w:pStyle w:val="NoSpacing"/>
            <w:rPr>
              <w:rFonts w:ascii="Times New Roman" w:hAnsi="Times New Roman"/>
            </w:rPr>
          </w:pPr>
          <w:r w:rsidRPr="00BA071B">
            <w:rPr>
              <w:rFonts w:ascii="Times New Roman" w:hAnsi="Times New Roman"/>
            </w:rPr>
            <w:t>SD</w:t>
          </w:r>
          <w:r w:rsidRPr="00BA071B">
            <w:rPr>
              <w:rFonts w:ascii="Times New Roman" w:hAnsi="Times New Roman"/>
            </w:rPr>
            <w:tab/>
          </w:r>
          <w:r w:rsidRPr="00BA071B">
            <w:rPr>
              <w:rFonts w:ascii="Times New Roman" w:hAnsi="Times New Roman"/>
            </w:rPr>
            <w:tab/>
            <w:t>Site Design</w:t>
          </w:r>
        </w:p>
        <w:p w14:paraId="10F892B9" w14:textId="77777777" w:rsidR="00BA071B" w:rsidRPr="00BA071B" w:rsidRDefault="00BA071B" w:rsidP="00BA071B">
          <w:pPr>
            <w:pStyle w:val="NoSpacing"/>
            <w:rPr>
              <w:rFonts w:ascii="Times New Roman" w:hAnsi="Times New Roman"/>
            </w:rPr>
          </w:pPr>
          <w:r w:rsidRPr="00BA071B">
            <w:rPr>
              <w:rFonts w:ascii="Times New Roman" w:hAnsi="Times New Roman"/>
            </w:rPr>
            <w:t>SDRWQCB</w:t>
          </w:r>
          <w:r w:rsidRPr="00BA071B">
            <w:rPr>
              <w:rFonts w:ascii="Times New Roman" w:hAnsi="Times New Roman"/>
            </w:rPr>
            <w:tab/>
            <w:t>San Diego Regional Water Quality Control Board</w:t>
          </w:r>
        </w:p>
        <w:p w14:paraId="2B219063" w14:textId="77777777" w:rsidR="00BA071B" w:rsidRPr="00BA071B" w:rsidRDefault="00BA071B" w:rsidP="00BA071B">
          <w:pPr>
            <w:pStyle w:val="NoSpacing"/>
            <w:rPr>
              <w:rFonts w:ascii="Times New Roman" w:hAnsi="Times New Roman"/>
            </w:rPr>
          </w:pPr>
          <w:r w:rsidRPr="00BA071B">
            <w:rPr>
              <w:rFonts w:ascii="Times New Roman" w:hAnsi="Times New Roman"/>
            </w:rPr>
            <w:t>SIC</w:t>
          </w:r>
          <w:r w:rsidRPr="00BA071B">
            <w:rPr>
              <w:rFonts w:ascii="Times New Roman" w:hAnsi="Times New Roman"/>
            </w:rPr>
            <w:tab/>
          </w:r>
          <w:r w:rsidRPr="00BA071B">
            <w:rPr>
              <w:rFonts w:ascii="Times New Roman" w:hAnsi="Times New Roman"/>
            </w:rPr>
            <w:tab/>
            <w:t>Standard Industrial Classification</w:t>
          </w:r>
        </w:p>
        <w:p w14:paraId="41ACDCE3" w14:textId="77777777" w:rsidR="00BA071B" w:rsidRPr="00BA071B" w:rsidRDefault="00BA071B" w:rsidP="00BA071B">
          <w:pPr>
            <w:pStyle w:val="NoSpacing"/>
            <w:rPr>
              <w:rFonts w:ascii="Times New Roman" w:hAnsi="Times New Roman"/>
            </w:rPr>
          </w:pPr>
          <w:r w:rsidRPr="00BA071B">
            <w:rPr>
              <w:rFonts w:ascii="Times New Roman" w:hAnsi="Times New Roman"/>
            </w:rPr>
            <w:t>SWQMP</w:t>
          </w:r>
          <w:r w:rsidRPr="00BA071B">
            <w:rPr>
              <w:rFonts w:ascii="Times New Roman" w:hAnsi="Times New Roman"/>
            </w:rPr>
            <w:tab/>
            <w:t>Storm Water Quality Management Plan</w:t>
          </w:r>
        </w:p>
        <w:p w14:paraId="1FA2CFC7" w14:textId="77777777" w:rsidR="00BA071B" w:rsidRPr="00BA071B" w:rsidRDefault="00BA071B" w:rsidP="00BA071B">
          <w:pPr>
            <w:pStyle w:val="NoSpacing"/>
            <w:rPr>
              <w:rFonts w:ascii="Times New Roman" w:hAnsi="Times New Roman"/>
            </w:rPr>
          </w:pPr>
          <w:r w:rsidRPr="00BA071B">
            <w:rPr>
              <w:rFonts w:ascii="Times New Roman" w:hAnsi="Times New Roman"/>
            </w:rPr>
            <w:t>WMAA</w:t>
          </w:r>
          <w:r w:rsidRPr="00BA071B">
            <w:rPr>
              <w:rFonts w:ascii="Times New Roman" w:hAnsi="Times New Roman"/>
            </w:rPr>
            <w:tab/>
            <w:t>Watershed Management Area Analysis</w:t>
          </w:r>
        </w:p>
        <w:p w14:paraId="4409BA91" w14:textId="640B7003" w:rsidR="00BA071B" w:rsidRPr="00BA071B" w:rsidRDefault="00BA071B" w:rsidP="00BA071B">
          <w:pPr>
            <w:pStyle w:val="NoSpacing"/>
            <w:rPr>
              <w:rFonts w:ascii="Times New Roman" w:hAnsi="Times New Roman"/>
            </w:rPr>
          </w:pPr>
          <w:r w:rsidRPr="00BA071B">
            <w:rPr>
              <w:rFonts w:ascii="Times New Roman" w:hAnsi="Times New Roman"/>
            </w:rPr>
            <w:t>WQIP</w:t>
          </w:r>
          <w:r w:rsidRPr="00BA071B">
            <w:rPr>
              <w:rFonts w:ascii="Times New Roman" w:hAnsi="Times New Roman"/>
            </w:rPr>
            <w:tab/>
          </w:r>
          <w:r w:rsidRPr="00BA071B">
            <w:rPr>
              <w:rFonts w:ascii="Times New Roman" w:hAnsi="Times New Roman"/>
            </w:rPr>
            <w:tab/>
            <w:t xml:space="preserve">Water Quality Improvement Plan </w:t>
          </w:r>
        </w:p>
      </w:sdtContent>
    </w:sdt>
    <w:p w14:paraId="01ACAFBE" w14:textId="77777777" w:rsidR="00BA071B" w:rsidRDefault="00BA071B">
      <w:pPr>
        <w:spacing w:before="0" w:after="0" w:line="240" w:lineRule="auto"/>
        <w:jc w:val="left"/>
        <w:rPr>
          <w:b/>
        </w:rPr>
      </w:pPr>
    </w:p>
    <w:p w14:paraId="565E2E01" w14:textId="77777777" w:rsidR="00F51767" w:rsidRDefault="00F51767">
      <w:pPr>
        <w:spacing w:before="0" w:after="0" w:line="240" w:lineRule="auto"/>
        <w:jc w:val="left"/>
        <w:rPr>
          <w:b/>
        </w:rPr>
      </w:pPr>
    </w:p>
    <w:p w14:paraId="603E498F" w14:textId="77777777" w:rsidR="00F51767" w:rsidRDefault="00F51767">
      <w:pPr>
        <w:spacing w:before="0" w:after="0" w:line="240" w:lineRule="auto"/>
        <w:jc w:val="left"/>
        <w:rPr>
          <w:b/>
        </w:rPr>
      </w:pPr>
    </w:p>
    <w:p w14:paraId="205C3430" w14:textId="7E3D869C" w:rsidR="00F51767" w:rsidRDefault="00F51767">
      <w:pPr>
        <w:spacing w:before="0" w:after="0" w:line="240" w:lineRule="auto"/>
        <w:jc w:val="left"/>
        <w:rPr>
          <w:b/>
        </w:rPr>
      </w:pPr>
    </w:p>
    <w:p w14:paraId="1962176B" w14:textId="3E86A0C6" w:rsidR="00BA071B" w:rsidRDefault="00BA071B">
      <w:pPr>
        <w:spacing w:before="0" w:after="0" w:line="240" w:lineRule="auto"/>
        <w:jc w:val="left"/>
        <w:rPr>
          <w:b/>
        </w:rPr>
      </w:pPr>
    </w:p>
    <w:p w14:paraId="4DD2B295" w14:textId="33B8F16D" w:rsidR="00BA071B" w:rsidRDefault="00BA071B">
      <w:pPr>
        <w:spacing w:before="0" w:after="0" w:line="240" w:lineRule="auto"/>
        <w:jc w:val="left"/>
        <w:rPr>
          <w:b/>
        </w:rPr>
      </w:pPr>
    </w:p>
    <w:p w14:paraId="5912B132" w14:textId="67CB8AD5" w:rsidR="00BA071B" w:rsidRDefault="00BA071B">
      <w:pPr>
        <w:spacing w:before="0" w:after="0" w:line="240" w:lineRule="auto"/>
        <w:jc w:val="left"/>
        <w:rPr>
          <w:b/>
        </w:rPr>
      </w:pPr>
    </w:p>
    <w:p w14:paraId="0699EF2B" w14:textId="7EE32971" w:rsidR="00BA071B" w:rsidRDefault="00BA071B">
      <w:pPr>
        <w:spacing w:before="0" w:after="0" w:line="240" w:lineRule="auto"/>
        <w:jc w:val="left"/>
        <w:rPr>
          <w:b/>
        </w:rPr>
      </w:pPr>
    </w:p>
    <w:p w14:paraId="6BB9C231" w14:textId="223A310B" w:rsidR="00BA071B" w:rsidRDefault="00BA071B">
      <w:pPr>
        <w:spacing w:before="0" w:after="0" w:line="240" w:lineRule="auto"/>
        <w:jc w:val="left"/>
        <w:rPr>
          <w:b/>
        </w:rPr>
      </w:pPr>
    </w:p>
    <w:p w14:paraId="2D782FB1" w14:textId="24FF88F8" w:rsidR="00BA071B" w:rsidRDefault="00BA071B">
      <w:pPr>
        <w:spacing w:before="0" w:after="0" w:line="240" w:lineRule="auto"/>
        <w:jc w:val="left"/>
        <w:rPr>
          <w:b/>
        </w:rPr>
      </w:pPr>
    </w:p>
    <w:p w14:paraId="7A36463E" w14:textId="26C0C1F8" w:rsidR="00BA071B" w:rsidRDefault="00BA071B">
      <w:pPr>
        <w:spacing w:before="0" w:after="0" w:line="240" w:lineRule="auto"/>
        <w:jc w:val="left"/>
        <w:rPr>
          <w:b/>
        </w:rPr>
      </w:pPr>
    </w:p>
    <w:p w14:paraId="4BDE1BC3" w14:textId="143BA3E9" w:rsidR="00BA071B" w:rsidRDefault="00BA071B">
      <w:pPr>
        <w:spacing w:before="0" w:after="0" w:line="240" w:lineRule="auto"/>
        <w:jc w:val="left"/>
        <w:rPr>
          <w:b/>
        </w:rPr>
      </w:pPr>
    </w:p>
    <w:p w14:paraId="4F0BCF20" w14:textId="01B01DF0" w:rsidR="00BA071B" w:rsidRDefault="00BA071B">
      <w:pPr>
        <w:spacing w:before="0" w:after="0" w:line="240" w:lineRule="auto"/>
        <w:jc w:val="left"/>
        <w:rPr>
          <w:b/>
        </w:rPr>
      </w:pPr>
    </w:p>
    <w:p w14:paraId="5C7928B9" w14:textId="769858ED" w:rsidR="00BA071B" w:rsidRDefault="00BA071B">
      <w:pPr>
        <w:spacing w:before="0" w:after="0" w:line="240" w:lineRule="auto"/>
        <w:jc w:val="left"/>
        <w:rPr>
          <w:b/>
        </w:rPr>
      </w:pPr>
    </w:p>
    <w:p w14:paraId="4D98806C" w14:textId="001D996B" w:rsidR="00BA071B" w:rsidRDefault="00BA071B">
      <w:pPr>
        <w:spacing w:before="0" w:after="0" w:line="240" w:lineRule="auto"/>
        <w:jc w:val="left"/>
        <w:rPr>
          <w:b/>
        </w:rPr>
      </w:pPr>
    </w:p>
    <w:p w14:paraId="0A935EC3" w14:textId="40A3EB77" w:rsidR="00BA071B" w:rsidRDefault="00BA071B">
      <w:pPr>
        <w:spacing w:before="0" w:after="0" w:line="240" w:lineRule="auto"/>
        <w:jc w:val="left"/>
        <w:rPr>
          <w:b/>
        </w:rPr>
      </w:pPr>
    </w:p>
    <w:p w14:paraId="6B8CFEC8" w14:textId="61110705" w:rsidR="00BA071B" w:rsidRDefault="00BA071B">
      <w:pPr>
        <w:spacing w:before="0" w:after="0" w:line="240" w:lineRule="auto"/>
        <w:jc w:val="left"/>
        <w:rPr>
          <w:b/>
        </w:rPr>
      </w:pPr>
    </w:p>
    <w:p w14:paraId="6547440C" w14:textId="56AC1EBC" w:rsidR="00BA071B" w:rsidRDefault="00BA071B">
      <w:pPr>
        <w:spacing w:before="0" w:after="0" w:line="240" w:lineRule="auto"/>
        <w:jc w:val="left"/>
        <w:rPr>
          <w:b/>
        </w:rPr>
      </w:pPr>
    </w:p>
    <w:p w14:paraId="2423E82B" w14:textId="436262EF" w:rsidR="00BA071B" w:rsidRDefault="00BA071B">
      <w:pPr>
        <w:spacing w:before="0" w:after="0" w:line="240" w:lineRule="auto"/>
        <w:jc w:val="left"/>
        <w:rPr>
          <w:b/>
        </w:rPr>
      </w:pPr>
    </w:p>
    <w:p w14:paraId="307A44F7" w14:textId="4A9B137A" w:rsidR="00BA071B" w:rsidRDefault="00BA071B">
      <w:pPr>
        <w:spacing w:before="0" w:after="0" w:line="240" w:lineRule="auto"/>
        <w:jc w:val="left"/>
        <w:rPr>
          <w:b/>
        </w:rPr>
      </w:pPr>
    </w:p>
    <w:p w14:paraId="3A46FE12" w14:textId="1E272317" w:rsidR="00BA071B" w:rsidRDefault="00BA071B">
      <w:pPr>
        <w:spacing w:before="0" w:after="0" w:line="240" w:lineRule="auto"/>
        <w:jc w:val="left"/>
        <w:rPr>
          <w:b/>
        </w:rPr>
      </w:pPr>
    </w:p>
    <w:p w14:paraId="5E79DBDB" w14:textId="47587CC2" w:rsidR="00BA071B" w:rsidRDefault="00BA071B">
      <w:pPr>
        <w:spacing w:before="0" w:after="0" w:line="240" w:lineRule="auto"/>
        <w:jc w:val="left"/>
        <w:rPr>
          <w:b/>
        </w:rPr>
      </w:pPr>
    </w:p>
    <w:p w14:paraId="28B6F8D8" w14:textId="366288B3" w:rsidR="00BA071B" w:rsidRDefault="00BA071B">
      <w:pPr>
        <w:spacing w:before="0" w:after="0" w:line="240" w:lineRule="auto"/>
        <w:jc w:val="left"/>
        <w:rPr>
          <w:b/>
        </w:rPr>
      </w:pPr>
    </w:p>
    <w:p w14:paraId="7D230E32" w14:textId="77777777" w:rsidR="00BA071B" w:rsidRDefault="00BA071B">
      <w:pPr>
        <w:spacing w:before="0" w:after="0" w:line="240" w:lineRule="auto"/>
        <w:jc w:val="left"/>
        <w:rPr>
          <w:b/>
        </w:rPr>
      </w:pPr>
    </w:p>
    <w:p w14:paraId="0A6C7C75" w14:textId="24F698ED" w:rsidR="00F51767" w:rsidRDefault="00F51767">
      <w:pPr>
        <w:spacing w:before="0" w:after="0" w:line="240" w:lineRule="auto"/>
        <w:jc w:val="left"/>
        <w:rPr>
          <w:b/>
        </w:rPr>
      </w:pPr>
    </w:p>
    <w:p w14:paraId="2355951D" w14:textId="77777777" w:rsidR="00F51767" w:rsidRDefault="00F51767">
      <w:pPr>
        <w:spacing w:before="0" w:after="0" w:line="240" w:lineRule="auto"/>
        <w:jc w:val="left"/>
        <w:rPr>
          <w:b/>
        </w:rPr>
      </w:pPr>
    </w:p>
    <w:p w14:paraId="4499B906" w14:textId="77777777" w:rsidR="00F51767" w:rsidRDefault="00F51767">
      <w:pPr>
        <w:spacing w:before="0" w:after="0" w:line="240" w:lineRule="auto"/>
        <w:jc w:val="left"/>
        <w:rPr>
          <w:b/>
        </w:rPr>
      </w:pPr>
    </w:p>
    <w:p w14:paraId="546CCA73" w14:textId="607843C0" w:rsidR="00F51767" w:rsidRDefault="00F51767">
      <w:pPr>
        <w:spacing w:before="0" w:after="0" w:line="240" w:lineRule="auto"/>
        <w:jc w:val="left"/>
        <w:rPr>
          <w:b/>
        </w:rPr>
      </w:pPr>
    </w:p>
    <w:p w14:paraId="16BF3A06" w14:textId="77777777" w:rsidR="00BA071B" w:rsidRPr="00BA071B" w:rsidRDefault="00BA071B" w:rsidP="00B24333">
      <w:pPr>
        <w:pStyle w:val="Heading1"/>
      </w:pPr>
      <w:bookmarkStart w:id="4" w:name="_Toc500917996"/>
      <w:r w:rsidRPr="00BA071B">
        <w:lastRenderedPageBreak/>
        <w:t xml:space="preserve">PDP </w:t>
      </w:r>
      <w:proofErr w:type="spellStart"/>
      <w:r w:rsidRPr="00BA071B">
        <w:t>SWQMP</w:t>
      </w:r>
      <w:proofErr w:type="spellEnd"/>
      <w:r w:rsidRPr="00BA071B">
        <w:t xml:space="preserve"> Preparer's Certification Page</w:t>
      </w:r>
      <w:bookmarkEnd w:id="4"/>
    </w:p>
    <w:p w14:paraId="113D8BED" w14:textId="77777777" w:rsidR="00BA071B" w:rsidRPr="00BA071B" w:rsidRDefault="00BA071B" w:rsidP="00BA071B">
      <w:pPr>
        <w:pStyle w:val="NoSpacing"/>
        <w:jc w:val="both"/>
        <w:rPr>
          <w:rFonts w:ascii="Times New Roman" w:hAnsi="Times New Roman"/>
          <w:b/>
        </w:rPr>
      </w:pPr>
      <w:r w:rsidRPr="00BA071B">
        <w:rPr>
          <w:rFonts w:ascii="Times New Roman" w:hAnsi="Times New Roman"/>
          <w:b/>
        </w:rPr>
        <w:t>Project Name: [Insert Project Name]</w:t>
      </w:r>
    </w:p>
    <w:p w14:paraId="012DBA06" w14:textId="774A7F75" w:rsidR="00BA071B" w:rsidRPr="00BA071B" w:rsidRDefault="00BA071B" w:rsidP="00BA071B">
      <w:pPr>
        <w:pStyle w:val="NoSpacing"/>
        <w:jc w:val="both"/>
        <w:rPr>
          <w:rFonts w:ascii="Times New Roman" w:hAnsi="Times New Roman"/>
          <w:b/>
        </w:rPr>
      </w:pPr>
      <w:r w:rsidRPr="00BA071B">
        <w:rPr>
          <w:rFonts w:ascii="Times New Roman" w:hAnsi="Times New Roman"/>
          <w:b/>
        </w:rPr>
        <w:t>Project/Permit Number: [Insert All Applicable Numbers]</w:t>
      </w:r>
    </w:p>
    <w:p w14:paraId="52463120" w14:textId="77777777" w:rsidR="00BA071B" w:rsidRPr="00BA071B" w:rsidRDefault="00BA071B" w:rsidP="00BA071B">
      <w:pPr>
        <w:pStyle w:val="NoSpacing"/>
        <w:jc w:val="both"/>
      </w:pPr>
    </w:p>
    <w:p w14:paraId="69D77443" w14:textId="77777777" w:rsidR="00BA071B" w:rsidRPr="00BA071B" w:rsidRDefault="00BA071B" w:rsidP="00BA071B">
      <w:pPr>
        <w:pStyle w:val="NoSpacing"/>
        <w:jc w:val="both"/>
      </w:pPr>
    </w:p>
    <w:sdt>
      <w:sdtPr>
        <w:rPr>
          <w:rFonts w:ascii="Times New Roman" w:hAnsi="Times New Roman"/>
          <w:b/>
        </w:rPr>
        <w:id w:val="1261340679"/>
        <w:lock w:val="sdtContentLocked"/>
        <w:placeholder>
          <w:docPart w:val="DefaultPlaceholder_-1854013440"/>
        </w:placeholder>
        <w:group/>
      </w:sdtPr>
      <w:sdtEndPr>
        <w:rPr>
          <w:b w:val="0"/>
        </w:rPr>
      </w:sdtEndPr>
      <w:sdtContent>
        <w:p w14:paraId="09941944" w14:textId="784C63A5" w:rsidR="00BA071B" w:rsidRPr="00BA071B" w:rsidRDefault="00BA071B" w:rsidP="00BA071B">
          <w:pPr>
            <w:pStyle w:val="NoSpacing"/>
            <w:jc w:val="center"/>
            <w:rPr>
              <w:rFonts w:ascii="Times New Roman" w:hAnsi="Times New Roman"/>
              <w:b/>
            </w:rPr>
          </w:pPr>
          <w:r w:rsidRPr="00BA071B">
            <w:rPr>
              <w:rFonts w:ascii="Times New Roman" w:hAnsi="Times New Roman"/>
              <w:b/>
            </w:rPr>
            <w:t>PREPARER'S CERTIFICATION</w:t>
          </w:r>
        </w:p>
        <w:p w14:paraId="119A00E6" w14:textId="77777777" w:rsidR="00BA071B" w:rsidRPr="00BA071B" w:rsidRDefault="00BA071B" w:rsidP="00BA071B">
          <w:pPr>
            <w:pStyle w:val="NoSpacing"/>
            <w:jc w:val="both"/>
            <w:rPr>
              <w:rFonts w:ascii="Times New Roman" w:hAnsi="Times New Roman"/>
            </w:rPr>
          </w:pPr>
        </w:p>
        <w:p w14:paraId="5C213E10" w14:textId="163144E6" w:rsidR="00BA071B" w:rsidRPr="00BA071B" w:rsidRDefault="00BA071B" w:rsidP="00BA071B">
          <w:pPr>
            <w:pStyle w:val="NoSpacing"/>
            <w:jc w:val="both"/>
            <w:rPr>
              <w:rFonts w:ascii="Times New Roman" w:hAnsi="Times New Roman"/>
            </w:rPr>
          </w:pPr>
          <w:r w:rsidRPr="00BA071B">
            <w:rPr>
              <w:rFonts w:ascii="Times New Roman" w:hAnsi="Times New Roman"/>
            </w:rPr>
            <w:t>I hereby declare that I am the Engineer in Responsible Charge of design of storm water best management practices (BMPs) for this project, and that I have exercised responsible charge over the design of the BMPs as defined in Section 6703 of the Business and Professions Code, and that the design is consistent with the PDP requirements of the City of Poway BMP Design Manual, which is a design manual for compliance with the City of Poway Municipal Code Sections 16.100 through 16.105  and regional MS4 Permit (California Regional Water Quality Control Board San Diego Region Order No. R9-2013-0001 as amended by R9-2015-0001 and R9-2015-0100) requirements for storm water management.</w:t>
          </w:r>
        </w:p>
        <w:p w14:paraId="0256C2BC" w14:textId="77777777" w:rsidR="00BA071B" w:rsidRPr="00BA071B" w:rsidRDefault="00BA071B" w:rsidP="00BA071B">
          <w:pPr>
            <w:pStyle w:val="NoSpacing"/>
            <w:jc w:val="both"/>
            <w:rPr>
              <w:rFonts w:ascii="Times New Roman" w:hAnsi="Times New Roman"/>
            </w:rPr>
          </w:pPr>
        </w:p>
        <w:p w14:paraId="55794E62" w14:textId="446F2E34" w:rsidR="00BA071B" w:rsidRPr="00BA071B" w:rsidRDefault="00BA071B" w:rsidP="00BA071B">
          <w:pPr>
            <w:pStyle w:val="NoSpacing"/>
            <w:jc w:val="both"/>
            <w:rPr>
              <w:rFonts w:ascii="Times New Roman" w:hAnsi="Times New Roman"/>
            </w:rPr>
          </w:pPr>
          <w:r w:rsidRPr="00BA071B">
            <w:rPr>
              <w:rFonts w:ascii="Times New Roman" w:hAnsi="Times New Roman"/>
            </w:rPr>
            <w:t>I have read and understand that the City of Poway has adopted minimum requirements for managing urban runoff, including storm water, from land development activities, as described in the BMP Design Manual. I certify that this PDP SWQMP has been completed to the best of my ability and accurately reflects the project being proposed and the applicable BMPs proposed to minimize the potentially negative impacts of this project's land development activities on water quality. I understand and acknowledge that the plan check review of this PDP SWQMP by City staff is confined to a review and does not relieve me, as the Engineer in Responsible Charge of design of storm water BMPs for this project, of my responsibilities for project design.</w:t>
          </w:r>
        </w:p>
      </w:sdtContent>
    </w:sdt>
    <w:p w14:paraId="29C0E643" w14:textId="77777777" w:rsidR="00BA071B" w:rsidRPr="00BA071B" w:rsidRDefault="00BA071B" w:rsidP="00BA071B">
      <w:pPr>
        <w:pStyle w:val="NoSpacing"/>
        <w:jc w:val="both"/>
        <w:rPr>
          <w:rFonts w:ascii="Times New Roman" w:hAnsi="Times New Roman"/>
        </w:rPr>
      </w:pPr>
    </w:p>
    <w:p w14:paraId="240385F2" w14:textId="77777777" w:rsidR="00BA071B" w:rsidRPr="00BA071B" w:rsidRDefault="00BA071B" w:rsidP="00BA071B">
      <w:pPr>
        <w:pStyle w:val="NoSpacing"/>
        <w:jc w:val="both"/>
        <w:rPr>
          <w:rFonts w:ascii="Times New Roman" w:hAnsi="Times New Roman"/>
        </w:rPr>
      </w:pPr>
    </w:p>
    <w:p w14:paraId="36365FB2" w14:textId="77777777" w:rsidR="00BA071B" w:rsidRPr="00BA071B" w:rsidRDefault="00BA071B" w:rsidP="00BA071B">
      <w:pPr>
        <w:pStyle w:val="NoSpacing"/>
        <w:tabs>
          <w:tab w:val="left" w:pos="6840"/>
        </w:tabs>
        <w:jc w:val="both"/>
        <w:rPr>
          <w:rFonts w:ascii="Times New Roman" w:hAnsi="Times New Roman"/>
          <w:u w:val="single"/>
        </w:rPr>
      </w:pPr>
      <w:r w:rsidRPr="00BA071B">
        <w:rPr>
          <w:rFonts w:ascii="Times New Roman" w:hAnsi="Times New Roman"/>
          <w:u w:val="single"/>
        </w:rPr>
        <w:tab/>
      </w:r>
    </w:p>
    <w:p w14:paraId="5F01EDC7" w14:textId="77777777" w:rsidR="00BA071B" w:rsidRPr="00BA071B" w:rsidRDefault="00BA071B" w:rsidP="00BA071B">
      <w:pPr>
        <w:pStyle w:val="NoSpacing"/>
        <w:jc w:val="both"/>
        <w:rPr>
          <w:rFonts w:ascii="Times New Roman" w:hAnsi="Times New Roman"/>
        </w:rPr>
      </w:pPr>
      <w:r w:rsidRPr="00BA071B">
        <w:rPr>
          <w:rFonts w:ascii="Times New Roman" w:hAnsi="Times New Roman"/>
        </w:rPr>
        <w:t>Engineer of Work's Signature, PE Number &amp; Expiration Date</w:t>
      </w:r>
    </w:p>
    <w:p w14:paraId="680BDB62" w14:textId="77777777" w:rsidR="00BA071B" w:rsidRPr="00BA071B" w:rsidRDefault="00BA071B" w:rsidP="00BA071B">
      <w:pPr>
        <w:pStyle w:val="NoSpacing"/>
        <w:jc w:val="both"/>
        <w:rPr>
          <w:rFonts w:ascii="Times New Roman" w:hAnsi="Times New Roman"/>
        </w:rPr>
      </w:pPr>
    </w:p>
    <w:p w14:paraId="29EC349E" w14:textId="77777777" w:rsidR="00BA071B" w:rsidRPr="00BA071B" w:rsidRDefault="00BA071B" w:rsidP="00BA071B">
      <w:pPr>
        <w:pStyle w:val="NoSpacing"/>
        <w:jc w:val="both"/>
        <w:rPr>
          <w:rFonts w:ascii="Times New Roman" w:hAnsi="Times New Roman"/>
        </w:rPr>
      </w:pPr>
    </w:p>
    <w:p w14:paraId="65AB4818" w14:textId="77777777" w:rsidR="00BA071B" w:rsidRPr="00BA071B" w:rsidRDefault="00BA071B" w:rsidP="00BA071B">
      <w:pPr>
        <w:pStyle w:val="NoSpacing"/>
        <w:tabs>
          <w:tab w:val="left" w:pos="6840"/>
        </w:tabs>
        <w:jc w:val="both"/>
        <w:rPr>
          <w:rFonts w:ascii="Times New Roman" w:hAnsi="Times New Roman"/>
          <w:u w:val="single"/>
        </w:rPr>
      </w:pPr>
      <w:r w:rsidRPr="00BA071B">
        <w:rPr>
          <w:rFonts w:ascii="Times New Roman" w:hAnsi="Times New Roman"/>
          <w:u w:val="single"/>
        </w:rPr>
        <w:tab/>
      </w:r>
    </w:p>
    <w:p w14:paraId="76F9B17C" w14:textId="77777777" w:rsidR="00BA071B" w:rsidRPr="00BA071B" w:rsidRDefault="00BA071B" w:rsidP="00BA071B">
      <w:pPr>
        <w:pStyle w:val="NoSpacing"/>
        <w:jc w:val="both"/>
        <w:rPr>
          <w:rFonts w:ascii="Times New Roman" w:hAnsi="Times New Roman"/>
        </w:rPr>
      </w:pPr>
      <w:r w:rsidRPr="00BA071B">
        <w:rPr>
          <w:rFonts w:ascii="Times New Roman" w:hAnsi="Times New Roman"/>
        </w:rPr>
        <w:t>Print Name</w:t>
      </w:r>
    </w:p>
    <w:p w14:paraId="641ACA0C" w14:textId="77777777" w:rsidR="00BA071B" w:rsidRPr="00BA071B" w:rsidRDefault="00BA071B" w:rsidP="00BA071B">
      <w:pPr>
        <w:pStyle w:val="NoSpacing"/>
        <w:jc w:val="both"/>
        <w:rPr>
          <w:rFonts w:ascii="Times New Roman" w:hAnsi="Times New Roman"/>
        </w:rPr>
      </w:pPr>
    </w:p>
    <w:p w14:paraId="72C60CB1" w14:textId="77777777" w:rsidR="00BA071B" w:rsidRPr="00BA071B" w:rsidRDefault="00BA071B" w:rsidP="00BA071B">
      <w:pPr>
        <w:pStyle w:val="NoSpacing"/>
        <w:jc w:val="both"/>
        <w:rPr>
          <w:rFonts w:ascii="Times New Roman" w:hAnsi="Times New Roman"/>
        </w:rPr>
      </w:pPr>
    </w:p>
    <w:p w14:paraId="32E1D671" w14:textId="77777777" w:rsidR="00BA071B" w:rsidRPr="00BA071B" w:rsidRDefault="00BA071B" w:rsidP="00BA071B">
      <w:pPr>
        <w:pStyle w:val="NoSpacing"/>
        <w:tabs>
          <w:tab w:val="left" w:pos="6840"/>
        </w:tabs>
        <w:jc w:val="both"/>
        <w:rPr>
          <w:rFonts w:ascii="Times New Roman" w:hAnsi="Times New Roman"/>
          <w:u w:val="single"/>
        </w:rPr>
      </w:pPr>
      <w:r w:rsidRPr="00BA071B">
        <w:rPr>
          <w:rFonts w:ascii="Times New Roman" w:hAnsi="Times New Roman"/>
          <w:u w:val="single"/>
        </w:rPr>
        <w:tab/>
      </w:r>
    </w:p>
    <w:p w14:paraId="1CEC7582" w14:textId="77777777" w:rsidR="00BA071B" w:rsidRPr="00BA071B" w:rsidRDefault="00BA071B" w:rsidP="00BA071B">
      <w:pPr>
        <w:pStyle w:val="NoSpacing"/>
        <w:jc w:val="both"/>
        <w:rPr>
          <w:rFonts w:ascii="Times New Roman" w:hAnsi="Times New Roman"/>
        </w:rPr>
      </w:pPr>
      <w:r w:rsidRPr="00BA071B">
        <w:rPr>
          <w:rFonts w:ascii="Times New Roman" w:hAnsi="Times New Roman"/>
        </w:rPr>
        <w:t>Company</w:t>
      </w:r>
    </w:p>
    <w:p w14:paraId="3664C881" w14:textId="77777777" w:rsidR="00BA071B" w:rsidRPr="00BA071B" w:rsidRDefault="00BA071B" w:rsidP="00BA071B">
      <w:pPr>
        <w:pStyle w:val="NoSpacing"/>
        <w:jc w:val="both"/>
        <w:rPr>
          <w:rFonts w:ascii="Times New Roman" w:hAnsi="Times New Roman"/>
        </w:rPr>
      </w:pPr>
    </w:p>
    <w:p w14:paraId="536CD341" w14:textId="77777777" w:rsidR="00BA071B" w:rsidRPr="00BA071B" w:rsidRDefault="00BA071B" w:rsidP="00BA071B">
      <w:pPr>
        <w:pStyle w:val="NoSpacing"/>
        <w:jc w:val="both"/>
        <w:rPr>
          <w:rFonts w:ascii="Times New Roman" w:hAnsi="Times New Roman"/>
        </w:rPr>
      </w:pPr>
    </w:p>
    <w:p w14:paraId="10F14F04" w14:textId="77777777" w:rsidR="00BA071B" w:rsidRPr="00BA071B" w:rsidRDefault="00BA071B" w:rsidP="00BA071B">
      <w:pPr>
        <w:pStyle w:val="NoSpacing"/>
        <w:tabs>
          <w:tab w:val="left" w:pos="4320"/>
          <w:tab w:val="left" w:pos="6840"/>
        </w:tabs>
        <w:jc w:val="both"/>
        <w:rPr>
          <w:rFonts w:ascii="Times New Roman" w:hAnsi="Times New Roman"/>
          <w:u w:val="single"/>
        </w:rPr>
      </w:pPr>
      <w:r w:rsidRPr="00BA071B">
        <w:rPr>
          <w:rFonts w:ascii="Times New Roman" w:hAnsi="Times New Roman"/>
          <w:u w:val="single"/>
        </w:rPr>
        <w:tab/>
      </w:r>
    </w:p>
    <w:p w14:paraId="1470FD3C" w14:textId="77777777" w:rsidR="00BA071B" w:rsidRPr="00BA071B" w:rsidRDefault="00BA071B" w:rsidP="00BA071B">
      <w:pPr>
        <w:pStyle w:val="NoSpacing"/>
        <w:jc w:val="both"/>
        <w:rPr>
          <w:rFonts w:ascii="Times New Roman" w:hAnsi="Times New Roman"/>
        </w:rPr>
      </w:pPr>
      <w:r w:rsidRPr="00BA071B">
        <w:rPr>
          <w:rFonts w:ascii="Times New Roman" w:hAnsi="Times New Roman"/>
        </w:rPr>
        <w:t>Date</w:t>
      </w:r>
    </w:p>
    <w:p w14:paraId="4DAFA3CA" w14:textId="77777777" w:rsidR="00BA071B" w:rsidRPr="00BA071B" w:rsidRDefault="00BA071B" w:rsidP="00BA071B">
      <w:pPr>
        <w:pStyle w:val="NoSpacing"/>
        <w:jc w:val="both"/>
        <w:rPr>
          <w:rFonts w:ascii="Times New Roman" w:hAnsi="Times New Roman"/>
        </w:rPr>
      </w:pPr>
      <w:r w:rsidRPr="00BA071B">
        <w:rPr>
          <w:rFonts w:ascii="Times New Roman" w:hAnsi="Times New Roman"/>
        </w:rPr>
        <w:tab/>
      </w:r>
      <w:r w:rsidRPr="00BA071B">
        <w:rPr>
          <w:rFonts w:ascii="Times New Roman" w:hAnsi="Times New Roman"/>
        </w:rPr>
        <w:tab/>
      </w:r>
      <w:r w:rsidRPr="00BA071B">
        <w:rPr>
          <w:rFonts w:ascii="Times New Roman" w:hAnsi="Times New Roman"/>
        </w:rPr>
        <w:tab/>
      </w:r>
      <w:r w:rsidRPr="00BA071B">
        <w:rPr>
          <w:rFonts w:ascii="Times New Roman" w:hAnsi="Times New Roman"/>
        </w:rPr>
        <w:tab/>
      </w:r>
      <w:r w:rsidRPr="00BA071B">
        <w:rPr>
          <w:rFonts w:ascii="Times New Roman" w:hAnsi="Times New Roman"/>
        </w:rPr>
        <w:tab/>
      </w:r>
      <w:r w:rsidRPr="00BA071B">
        <w:rPr>
          <w:rFonts w:ascii="Times New Roman" w:hAnsi="Times New Roman"/>
        </w:rPr>
        <w:tab/>
      </w:r>
      <w:r w:rsidRPr="00BA071B">
        <w:rPr>
          <w:rFonts w:ascii="Times New Roman" w:hAnsi="Times New Roman"/>
        </w:rPr>
        <w:tab/>
        <w:t>Engineer's Seal:</w:t>
      </w:r>
    </w:p>
    <w:p w14:paraId="471391C1" w14:textId="58B6756C" w:rsidR="00F51767" w:rsidRDefault="00F51767">
      <w:pPr>
        <w:spacing w:before="0" w:after="0" w:line="240" w:lineRule="auto"/>
        <w:jc w:val="left"/>
        <w:rPr>
          <w:b/>
        </w:rPr>
      </w:pPr>
    </w:p>
    <w:p w14:paraId="6AC39037" w14:textId="2927F137" w:rsidR="00F51767" w:rsidRDefault="00F51767">
      <w:pPr>
        <w:spacing w:before="0" w:after="0" w:line="240" w:lineRule="auto"/>
        <w:jc w:val="left"/>
        <w:rPr>
          <w:b/>
        </w:rPr>
      </w:pPr>
    </w:p>
    <w:p w14:paraId="7C5DA6FE" w14:textId="67F3E7FF" w:rsidR="00F51767" w:rsidRDefault="00F51767">
      <w:pPr>
        <w:spacing w:before="0" w:after="0" w:line="240" w:lineRule="auto"/>
        <w:jc w:val="left"/>
        <w:rPr>
          <w:b/>
        </w:rPr>
      </w:pPr>
    </w:p>
    <w:p w14:paraId="1B355B2D" w14:textId="77777777" w:rsidR="003B4B14" w:rsidRPr="003B4B14" w:rsidRDefault="003B4B14" w:rsidP="00B24333">
      <w:pPr>
        <w:pStyle w:val="Heading1"/>
      </w:pPr>
      <w:bookmarkStart w:id="5" w:name="_Toc500917997"/>
      <w:r w:rsidRPr="003B4B14">
        <w:lastRenderedPageBreak/>
        <w:t>Submittal Record</w:t>
      </w:r>
      <w:bookmarkEnd w:id="5"/>
    </w:p>
    <w:p w14:paraId="68F782D8" w14:textId="77777777" w:rsidR="003B4B14" w:rsidRPr="003B4B14" w:rsidRDefault="003B4B14" w:rsidP="003B4B14">
      <w:pPr>
        <w:pStyle w:val="NoSpacing"/>
        <w:jc w:val="both"/>
        <w:rPr>
          <w:rFonts w:ascii="Times New Roman" w:hAnsi="Times New Roman"/>
        </w:rPr>
      </w:pPr>
    </w:p>
    <w:p w14:paraId="7A638CD4" w14:textId="33F57C83" w:rsidR="003B4B14" w:rsidRPr="003B4B14" w:rsidRDefault="003B4B14" w:rsidP="003B4B14">
      <w:pPr>
        <w:pStyle w:val="NoSpacing"/>
        <w:jc w:val="both"/>
        <w:rPr>
          <w:rFonts w:ascii="Times New Roman" w:hAnsi="Times New Roman"/>
        </w:rPr>
      </w:pPr>
      <w:r w:rsidRPr="003B4B14">
        <w:rPr>
          <w:rFonts w:ascii="Times New Roman" w:hAnsi="Times New Roman"/>
        </w:rPr>
        <w:t xml:space="preserve">Use this Table to keep a record of submittals of this PDP </w:t>
      </w:r>
      <w:proofErr w:type="spellStart"/>
      <w:r w:rsidRPr="003B4B14">
        <w:rPr>
          <w:rFonts w:ascii="Times New Roman" w:hAnsi="Times New Roman"/>
        </w:rPr>
        <w:t>SWQMP</w:t>
      </w:r>
      <w:proofErr w:type="spellEnd"/>
      <w:r w:rsidRPr="003B4B14">
        <w:rPr>
          <w:rFonts w:ascii="Times New Roman" w:hAnsi="Times New Roman"/>
        </w:rPr>
        <w:t xml:space="preserve">. Each time the PDP </w:t>
      </w:r>
      <w:proofErr w:type="spellStart"/>
      <w:r w:rsidRPr="003B4B14">
        <w:rPr>
          <w:rFonts w:ascii="Times New Roman" w:hAnsi="Times New Roman"/>
        </w:rPr>
        <w:t>SWQMP</w:t>
      </w:r>
      <w:proofErr w:type="spellEnd"/>
      <w:r w:rsidRPr="003B4B14">
        <w:rPr>
          <w:rFonts w:ascii="Times New Roman" w:hAnsi="Times New Roman"/>
        </w:rPr>
        <w:t xml:space="preserve"> is re-submitted, provide the date and status of the project. </w:t>
      </w:r>
    </w:p>
    <w:p w14:paraId="581EA497" w14:textId="77777777" w:rsidR="003B4B14" w:rsidRPr="00110B8D" w:rsidRDefault="003B4B14" w:rsidP="003B4B14">
      <w:pPr>
        <w:pStyle w:val="NoSpacing"/>
        <w:jc w:val="both"/>
        <w:rPr>
          <w:rFonts w:ascii="Helvetica" w:hAnsi="Helvetica"/>
        </w:rPr>
      </w:pPr>
    </w:p>
    <w:p w14:paraId="2A9D0D33" w14:textId="77777777" w:rsidR="003B4B14" w:rsidRPr="00A66896" w:rsidRDefault="003B4B14" w:rsidP="003B4B14">
      <w:pPr>
        <w:pStyle w:val="NoSpacing"/>
        <w:jc w:val="both"/>
        <w:rPr>
          <w:rFonts w:ascii="Helvetica" w:hAnsi="Helvetica"/>
        </w:rPr>
      </w:pPr>
    </w:p>
    <w:p w14:paraId="661016EC" w14:textId="3114645D" w:rsidR="003B4B14" w:rsidRPr="00A66896" w:rsidRDefault="003B4B14" w:rsidP="003B4B14">
      <w:pPr>
        <w:pStyle w:val="NoSpacing"/>
        <w:jc w:val="both"/>
        <w:rPr>
          <w:rFonts w:ascii="Helvetica" w:hAnsi="Helvetica"/>
        </w:rPr>
      </w:pPr>
    </w:p>
    <w:tbl>
      <w:tblPr>
        <w:tblStyle w:val="TableGrid"/>
        <w:tblW w:w="0" w:type="auto"/>
        <w:tblLook w:val="04A0" w:firstRow="1" w:lastRow="0" w:firstColumn="1" w:lastColumn="0" w:noHBand="0" w:noVBand="1"/>
      </w:tblPr>
      <w:tblGrid>
        <w:gridCol w:w="1310"/>
        <w:gridCol w:w="2160"/>
        <w:gridCol w:w="4410"/>
      </w:tblGrid>
      <w:tr w:rsidR="003B4B14" w:rsidRPr="00A66896" w14:paraId="2E8C0DAB" w14:textId="77777777" w:rsidTr="00A740D7">
        <w:tc>
          <w:tcPr>
            <w:tcW w:w="1278" w:type="dxa"/>
          </w:tcPr>
          <w:p w14:paraId="124C3AD2" w14:textId="77777777" w:rsidR="003B4B14" w:rsidRPr="00A66896" w:rsidRDefault="003B4B14" w:rsidP="00A740D7">
            <w:pPr>
              <w:pStyle w:val="NoSpacing"/>
              <w:rPr>
                <w:rFonts w:ascii="Helvetica" w:hAnsi="Helvetica"/>
                <w:b/>
              </w:rPr>
            </w:pPr>
            <w:r w:rsidRPr="00A66896">
              <w:rPr>
                <w:rFonts w:ascii="Helvetica" w:hAnsi="Helvetica"/>
                <w:b/>
              </w:rPr>
              <w:t>Submittal Number</w:t>
            </w:r>
          </w:p>
        </w:tc>
        <w:tc>
          <w:tcPr>
            <w:tcW w:w="2160" w:type="dxa"/>
          </w:tcPr>
          <w:p w14:paraId="11795106" w14:textId="77777777" w:rsidR="003B4B14" w:rsidRPr="00A66896" w:rsidRDefault="003B4B14" w:rsidP="00A740D7">
            <w:pPr>
              <w:pStyle w:val="NoSpacing"/>
              <w:rPr>
                <w:rFonts w:ascii="Helvetica" w:hAnsi="Helvetica"/>
                <w:b/>
              </w:rPr>
            </w:pPr>
            <w:r w:rsidRPr="00A66896">
              <w:rPr>
                <w:rFonts w:ascii="Helvetica" w:hAnsi="Helvetica"/>
                <w:b/>
              </w:rPr>
              <w:t>Date</w:t>
            </w:r>
          </w:p>
        </w:tc>
        <w:tc>
          <w:tcPr>
            <w:tcW w:w="4410" w:type="dxa"/>
          </w:tcPr>
          <w:p w14:paraId="762618A3" w14:textId="77777777" w:rsidR="003B4B14" w:rsidRPr="00A66896" w:rsidRDefault="003B4B14" w:rsidP="00A740D7">
            <w:pPr>
              <w:pStyle w:val="NoSpacing"/>
              <w:rPr>
                <w:rFonts w:ascii="Helvetica" w:hAnsi="Helvetica"/>
                <w:b/>
              </w:rPr>
            </w:pPr>
            <w:r w:rsidRPr="00A66896">
              <w:rPr>
                <w:rFonts w:ascii="Helvetica" w:hAnsi="Helvetica"/>
                <w:b/>
              </w:rPr>
              <w:t>Summary of Changes</w:t>
            </w:r>
          </w:p>
        </w:tc>
      </w:tr>
      <w:tr w:rsidR="003B4B14" w:rsidRPr="00A66896" w14:paraId="401AD87D" w14:textId="77777777" w:rsidTr="00A740D7">
        <w:trPr>
          <w:trHeight w:val="576"/>
        </w:trPr>
        <w:tc>
          <w:tcPr>
            <w:tcW w:w="1278" w:type="dxa"/>
          </w:tcPr>
          <w:p w14:paraId="4DF514B0" w14:textId="77777777" w:rsidR="003B4B14" w:rsidRPr="00A66896" w:rsidRDefault="003B4B14" w:rsidP="00A740D7">
            <w:pPr>
              <w:pStyle w:val="NoSpacing"/>
              <w:rPr>
                <w:rFonts w:ascii="Helvetica" w:hAnsi="Helvetica"/>
              </w:rPr>
            </w:pPr>
            <w:r w:rsidRPr="00A66896">
              <w:rPr>
                <w:rFonts w:ascii="Helvetica" w:hAnsi="Helvetica"/>
              </w:rPr>
              <w:t>1</w:t>
            </w:r>
          </w:p>
        </w:tc>
        <w:tc>
          <w:tcPr>
            <w:tcW w:w="2160" w:type="dxa"/>
          </w:tcPr>
          <w:p w14:paraId="4E278D49" w14:textId="77777777" w:rsidR="003B4B14" w:rsidRPr="00A66896" w:rsidRDefault="003B4B14" w:rsidP="00A740D7">
            <w:pPr>
              <w:pStyle w:val="NoSpacing"/>
              <w:rPr>
                <w:rFonts w:ascii="Helvetica" w:hAnsi="Helvetica"/>
              </w:rPr>
            </w:pPr>
          </w:p>
        </w:tc>
        <w:tc>
          <w:tcPr>
            <w:tcW w:w="4410" w:type="dxa"/>
          </w:tcPr>
          <w:p w14:paraId="5E641231" w14:textId="77777777" w:rsidR="003B4B14" w:rsidRPr="00A66896" w:rsidRDefault="003B4B14" w:rsidP="00A740D7">
            <w:pPr>
              <w:pStyle w:val="NoSpacing"/>
              <w:rPr>
                <w:rFonts w:ascii="Helvetica" w:hAnsi="Helvetica"/>
              </w:rPr>
            </w:pPr>
            <w:r w:rsidRPr="00A66896">
              <w:rPr>
                <w:rFonts w:ascii="Helvetica" w:hAnsi="Helvetica"/>
              </w:rPr>
              <w:t>Initial Submittal</w:t>
            </w:r>
          </w:p>
        </w:tc>
      </w:tr>
      <w:tr w:rsidR="003B4B14" w:rsidRPr="00A66896" w14:paraId="560A60BA" w14:textId="77777777" w:rsidTr="00A740D7">
        <w:trPr>
          <w:trHeight w:val="576"/>
        </w:trPr>
        <w:tc>
          <w:tcPr>
            <w:tcW w:w="1278" w:type="dxa"/>
          </w:tcPr>
          <w:p w14:paraId="60F00275" w14:textId="77777777" w:rsidR="003B4B14" w:rsidRPr="00A66896" w:rsidRDefault="003B4B14" w:rsidP="00A740D7">
            <w:pPr>
              <w:pStyle w:val="NoSpacing"/>
              <w:rPr>
                <w:rFonts w:ascii="Helvetica" w:hAnsi="Helvetica"/>
              </w:rPr>
            </w:pPr>
            <w:r w:rsidRPr="00A66896">
              <w:rPr>
                <w:rFonts w:ascii="Helvetica" w:hAnsi="Helvetica"/>
              </w:rPr>
              <w:t>2</w:t>
            </w:r>
          </w:p>
        </w:tc>
        <w:tc>
          <w:tcPr>
            <w:tcW w:w="2160" w:type="dxa"/>
          </w:tcPr>
          <w:p w14:paraId="729B348B" w14:textId="77777777" w:rsidR="003B4B14" w:rsidRPr="00A66896" w:rsidRDefault="003B4B14" w:rsidP="00A740D7">
            <w:pPr>
              <w:pStyle w:val="NoSpacing"/>
              <w:rPr>
                <w:rFonts w:ascii="Helvetica" w:hAnsi="Helvetica"/>
              </w:rPr>
            </w:pPr>
          </w:p>
        </w:tc>
        <w:tc>
          <w:tcPr>
            <w:tcW w:w="4410" w:type="dxa"/>
          </w:tcPr>
          <w:p w14:paraId="473BA3DE" w14:textId="77777777" w:rsidR="003B4B14" w:rsidRPr="00A66896" w:rsidRDefault="003B4B14" w:rsidP="00A740D7">
            <w:pPr>
              <w:pStyle w:val="NoSpacing"/>
              <w:rPr>
                <w:rFonts w:ascii="Helvetica" w:hAnsi="Helvetica"/>
              </w:rPr>
            </w:pPr>
          </w:p>
        </w:tc>
      </w:tr>
      <w:tr w:rsidR="003B4B14" w:rsidRPr="00A66896" w14:paraId="0F87961A" w14:textId="77777777" w:rsidTr="00A740D7">
        <w:trPr>
          <w:trHeight w:val="576"/>
        </w:trPr>
        <w:tc>
          <w:tcPr>
            <w:tcW w:w="1278" w:type="dxa"/>
          </w:tcPr>
          <w:p w14:paraId="672D9AAE" w14:textId="77777777" w:rsidR="003B4B14" w:rsidRPr="00A66896" w:rsidRDefault="003B4B14" w:rsidP="00A740D7">
            <w:pPr>
              <w:pStyle w:val="NoSpacing"/>
              <w:rPr>
                <w:rFonts w:ascii="Helvetica" w:hAnsi="Helvetica"/>
              </w:rPr>
            </w:pPr>
            <w:r w:rsidRPr="00A66896">
              <w:rPr>
                <w:rFonts w:ascii="Helvetica" w:hAnsi="Helvetica"/>
              </w:rPr>
              <w:t>3</w:t>
            </w:r>
          </w:p>
        </w:tc>
        <w:tc>
          <w:tcPr>
            <w:tcW w:w="2160" w:type="dxa"/>
          </w:tcPr>
          <w:p w14:paraId="5B94009E" w14:textId="77777777" w:rsidR="003B4B14" w:rsidRPr="00A66896" w:rsidRDefault="003B4B14" w:rsidP="00A740D7">
            <w:pPr>
              <w:pStyle w:val="NoSpacing"/>
              <w:rPr>
                <w:rFonts w:ascii="Helvetica" w:hAnsi="Helvetica"/>
              </w:rPr>
            </w:pPr>
          </w:p>
        </w:tc>
        <w:tc>
          <w:tcPr>
            <w:tcW w:w="4410" w:type="dxa"/>
          </w:tcPr>
          <w:p w14:paraId="57E88D75" w14:textId="77777777" w:rsidR="003B4B14" w:rsidRPr="00A66896" w:rsidRDefault="003B4B14" w:rsidP="00A740D7">
            <w:pPr>
              <w:pStyle w:val="NoSpacing"/>
              <w:rPr>
                <w:rFonts w:ascii="Helvetica" w:hAnsi="Helvetica"/>
              </w:rPr>
            </w:pPr>
          </w:p>
        </w:tc>
      </w:tr>
      <w:tr w:rsidR="003B4B14" w:rsidRPr="00A66896" w14:paraId="648FA5B6" w14:textId="77777777" w:rsidTr="00A740D7">
        <w:trPr>
          <w:trHeight w:val="576"/>
        </w:trPr>
        <w:tc>
          <w:tcPr>
            <w:tcW w:w="1278" w:type="dxa"/>
          </w:tcPr>
          <w:p w14:paraId="5F9619B1" w14:textId="77777777" w:rsidR="003B4B14" w:rsidRPr="00A66896" w:rsidRDefault="003B4B14" w:rsidP="00A740D7">
            <w:pPr>
              <w:pStyle w:val="NoSpacing"/>
              <w:rPr>
                <w:rFonts w:ascii="Helvetica" w:hAnsi="Helvetica"/>
              </w:rPr>
            </w:pPr>
            <w:r w:rsidRPr="00A66896">
              <w:rPr>
                <w:rFonts w:ascii="Helvetica" w:hAnsi="Helvetica"/>
              </w:rPr>
              <w:t>4</w:t>
            </w:r>
          </w:p>
        </w:tc>
        <w:tc>
          <w:tcPr>
            <w:tcW w:w="2160" w:type="dxa"/>
          </w:tcPr>
          <w:p w14:paraId="1C6488A0" w14:textId="77777777" w:rsidR="003B4B14" w:rsidRPr="00A66896" w:rsidRDefault="003B4B14" w:rsidP="00A740D7">
            <w:pPr>
              <w:pStyle w:val="NoSpacing"/>
              <w:rPr>
                <w:rFonts w:ascii="Helvetica" w:hAnsi="Helvetica"/>
              </w:rPr>
            </w:pPr>
          </w:p>
        </w:tc>
        <w:tc>
          <w:tcPr>
            <w:tcW w:w="4410" w:type="dxa"/>
          </w:tcPr>
          <w:p w14:paraId="57DA1620" w14:textId="77777777" w:rsidR="003B4B14" w:rsidRPr="00A66896" w:rsidRDefault="003B4B14" w:rsidP="00A740D7">
            <w:pPr>
              <w:pStyle w:val="NoSpacing"/>
              <w:rPr>
                <w:rFonts w:ascii="Helvetica" w:hAnsi="Helvetica"/>
              </w:rPr>
            </w:pPr>
          </w:p>
        </w:tc>
      </w:tr>
    </w:tbl>
    <w:p w14:paraId="131817F4" w14:textId="56581E98" w:rsidR="003B4B14" w:rsidRDefault="003B4B14">
      <w:pPr>
        <w:spacing w:before="0" w:after="0" w:line="240" w:lineRule="auto"/>
        <w:jc w:val="left"/>
        <w:rPr>
          <w:b/>
        </w:rPr>
      </w:pPr>
    </w:p>
    <w:p w14:paraId="0D9A9765" w14:textId="0402B791" w:rsidR="003B4B14" w:rsidRDefault="003B4B14">
      <w:pPr>
        <w:spacing w:before="0" w:after="0" w:line="240" w:lineRule="auto"/>
        <w:jc w:val="left"/>
        <w:rPr>
          <w:b/>
        </w:rPr>
      </w:pPr>
    </w:p>
    <w:p w14:paraId="7748F00B" w14:textId="07585425" w:rsidR="003B4B14" w:rsidRDefault="003B4B14">
      <w:pPr>
        <w:spacing w:before="0" w:after="0" w:line="240" w:lineRule="auto"/>
        <w:jc w:val="left"/>
        <w:rPr>
          <w:b/>
        </w:rPr>
      </w:pPr>
    </w:p>
    <w:p w14:paraId="62A0D63F" w14:textId="644CB035" w:rsidR="003B4B14" w:rsidRDefault="003B4B14">
      <w:pPr>
        <w:spacing w:before="0" w:after="0" w:line="240" w:lineRule="auto"/>
        <w:jc w:val="left"/>
        <w:rPr>
          <w:b/>
        </w:rPr>
      </w:pPr>
    </w:p>
    <w:p w14:paraId="6D10C2BC" w14:textId="78D21203" w:rsidR="003B4B14" w:rsidRDefault="003B4B14">
      <w:pPr>
        <w:spacing w:before="0" w:after="0" w:line="240" w:lineRule="auto"/>
        <w:jc w:val="left"/>
        <w:rPr>
          <w:b/>
        </w:rPr>
      </w:pPr>
    </w:p>
    <w:p w14:paraId="2E09E29E" w14:textId="4D3E97BF" w:rsidR="003B4B14" w:rsidRDefault="003B4B14">
      <w:pPr>
        <w:spacing w:before="0" w:after="0" w:line="240" w:lineRule="auto"/>
        <w:jc w:val="left"/>
        <w:rPr>
          <w:b/>
        </w:rPr>
      </w:pPr>
    </w:p>
    <w:p w14:paraId="75504CEB" w14:textId="0B4B2B6A" w:rsidR="003B4B14" w:rsidRDefault="003B4B14">
      <w:pPr>
        <w:spacing w:before="0" w:after="0" w:line="240" w:lineRule="auto"/>
        <w:jc w:val="left"/>
        <w:rPr>
          <w:b/>
        </w:rPr>
      </w:pPr>
    </w:p>
    <w:p w14:paraId="5DCD4AC9" w14:textId="07AA5E8A" w:rsidR="003B4B14" w:rsidRDefault="003B4B14">
      <w:pPr>
        <w:spacing w:before="0" w:after="0" w:line="240" w:lineRule="auto"/>
        <w:jc w:val="left"/>
        <w:rPr>
          <w:b/>
        </w:rPr>
      </w:pPr>
    </w:p>
    <w:p w14:paraId="2DF98B5B" w14:textId="3AB28682" w:rsidR="003B4B14" w:rsidRDefault="003B4B14">
      <w:pPr>
        <w:spacing w:before="0" w:after="0" w:line="240" w:lineRule="auto"/>
        <w:jc w:val="left"/>
        <w:rPr>
          <w:b/>
        </w:rPr>
      </w:pPr>
    </w:p>
    <w:p w14:paraId="6DDF0037" w14:textId="39B55ACA" w:rsidR="003B4B14" w:rsidRDefault="003B4B14">
      <w:pPr>
        <w:spacing w:before="0" w:after="0" w:line="240" w:lineRule="auto"/>
        <w:jc w:val="left"/>
        <w:rPr>
          <w:b/>
        </w:rPr>
      </w:pPr>
    </w:p>
    <w:p w14:paraId="7D68C109" w14:textId="0F464FDC" w:rsidR="003B4B14" w:rsidRDefault="003B4B14">
      <w:pPr>
        <w:spacing w:before="0" w:after="0" w:line="240" w:lineRule="auto"/>
        <w:jc w:val="left"/>
        <w:rPr>
          <w:b/>
        </w:rPr>
      </w:pPr>
    </w:p>
    <w:p w14:paraId="17726D03" w14:textId="67DD5760" w:rsidR="003B4B14" w:rsidRDefault="003B4B14">
      <w:pPr>
        <w:spacing w:before="0" w:after="0" w:line="240" w:lineRule="auto"/>
        <w:jc w:val="left"/>
        <w:rPr>
          <w:b/>
        </w:rPr>
      </w:pPr>
    </w:p>
    <w:p w14:paraId="316DE940" w14:textId="255B2E73" w:rsidR="003B4B14" w:rsidRDefault="003B4B14">
      <w:pPr>
        <w:spacing w:before="0" w:after="0" w:line="240" w:lineRule="auto"/>
        <w:jc w:val="left"/>
        <w:rPr>
          <w:b/>
        </w:rPr>
      </w:pPr>
    </w:p>
    <w:p w14:paraId="3611CAA5" w14:textId="1C5C1826" w:rsidR="003B4B14" w:rsidRDefault="003B4B14">
      <w:pPr>
        <w:spacing w:before="0" w:after="0" w:line="240" w:lineRule="auto"/>
        <w:jc w:val="left"/>
        <w:rPr>
          <w:b/>
        </w:rPr>
      </w:pPr>
    </w:p>
    <w:p w14:paraId="141720CE" w14:textId="15BF8BB3" w:rsidR="003B4B14" w:rsidRDefault="003B4B14">
      <w:pPr>
        <w:spacing w:before="0" w:after="0" w:line="240" w:lineRule="auto"/>
        <w:jc w:val="left"/>
        <w:rPr>
          <w:b/>
        </w:rPr>
      </w:pPr>
    </w:p>
    <w:p w14:paraId="705F1F33" w14:textId="285B2343" w:rsidR="003B4B14" w:rsidRDefault="003B4B14">
      <w:pPr>
        <w:spacing w:before="0" w:after="0" w:line="240" w:lineRule="auto"/>
        <w:jc w:val="left"/>
        <w:rPr>
          <w:b/>
        </w:rPr>
      </w:pPr>
    </w:p>
    <w:p w14:paraId="4B648B4B" w14:textId="2267B8CD" w:rsidR="003B4B14" w:rsidRDefault="003B4B14">
      <w:pPr>
        <w:spacing w:before="0" w:after="0" w:line="240" w:lineRule="auto"/>
        <w:jc w:val="left"/>
        <w:rPr>
          <w:b/>
        </w:rPr>
      </w:pPr>
    </w:p>
    <w:p w14:paraId="00294873" w14:textId="0E18CB93" w:rsidR="003B4B14" w:rsidRDefault="003B4B14">
      <w:pPr>
        <w:spacing w:before="0" w:after="0" w:line="240" w:lineRule="auto"/>
        <w:jc w:val="left"/>
        <w:rPr>
          <w:b/>
        </w:rPr>
      </w:pPr>
    </w:p>
    <w:p w14:paraId="68469227" w14:textId="07D80269" w:rsidR="003B4B14" w:rsidRDefault="003B4B14">
      <w:pPr>
        <w:spacing w:before="0" w:after="0" w:line="240" w:lineRule="auto"/>
        <w:jc w:val="left"/>
        <w:rPr>
          <w:b/>
        </w:rPr>
      </w:pPr>
    </w:p>
    <w:p w14:paraId="04E11DDC" w14:textId="4CD7D068" w:rsidR="003B4B14" w:rsidRDefault="003B4B14">
      <w:pPr>
        <w:spacing w:before="0" w:after="0" w:line="240" w:lineRule="auto"/>
        <w:jc w:val="left"/>
        <w:rPr>
          <w:b/>
        </w:rPr>
      </w:pPr>
    </w:p>
    <w:p w14:paraId="0E630791" w14:textId="5E353A30" w:rsidR="003B4B14" w:rsidRDefault="003B4B14">
      <w:pPr>
        <w:spacing w:before="0" w:after="0" w:line="240" w:lineRule="auto"/>
        <w:jc w:val="left"/>
        <w:rPr>
          <w:b/>
        </w:rPr>
      </w:pPr>
    </w:p>
    <w:p w14:paraId="3B062645" w14:textId="4CF3635F" w:rsidR="003B4B14" w:rsidRDefault="003B4B14">
      <w:pPr>
        <w:spacing w:before="0" w:after="0" w:line="240" w:lineRule="auto"/>
        <w:jc w:val="left"/>
        <w:rPr>
          <w:b/>
        </w:rPr>
      </w:pPr>
    </w:p>
    <w:p w14:paraId="303810B9" w14:textId="70ADFFEF" w:rsidR="003B4B14" w:rsidRDefault="003B4B14">
      <w:pPr>
        <w:spacing w:before="0" w:after="0" w:line="240" w:lineRule="auto"/>
        <w:jc w:val="left"/>
        <w:rPr>
          <w:b/>
        </w:rPr>
      </w:pPr>
    </w:p>
    <w:p w14:paraId="5E406EA1" w14:textId="32D72656" w:rsidR="003B4B14" w:rsidRDefault="003B4B14">
      <w:pPr>
        <w:spacing w:before="0" w:after="0" w:line="240" w:lineRule="auto"/>
        <w:jc w:val="left"/>
        <w:rPr>
          <w:b/>
        </w:rPr>
      </w:pPr>
    </w:p>
    <w:p w14:paraId="02E685B1" w14:textId="7D0B0525" w:rsidR="003B4B14" w:rsidRDefault="003B4B14">
      <w:pPr>
        <w:spacing w:before="0" w:after="0" w:line="240" w:lineRule="auto"/>
        <w:jc w:val="left"/>
        <w:rPr>
          <w:b/>
        </w:rPr>
      </w:pPr>
    </w:p>
    <w:p w14:paraId="2AD166D6" w14:textId="7F612083" w:rsidR="003B4B14" w:rsidRDefault="003B4B14">
      <w:pPr>
        <w:spacing w:before="0" w:after="0" w:line="240" w:lineRule="auto"/>
        <w:jc w:val="left"/>
        <w:rPr>
          <w:b/>
        </w:rPr>
      </w:pPr>
    </w:p>
    <w:p w14:paraId="4C29356E" w14:textId="4804B287" w:rsidR="003B4B14" w:rsidRDefault="003B4B14">
      <w:pPr>
        <w:spacing w:before="0" w:after="0" w:line="240" w:lineRule="auto"/>
        <w:jc w:val="left"/>
        <w:rPr>
          <w:b/>
        </w:rPr>
      </w:pPr>
    </w:p>
    <w:p w14:paraId="06A6FD03" w14:textId="77777777" w:rsidR="003B4B14" w:rsidRPr="003B4B14" w:rsidRDefault="003B4B14" w:rsidP="00B24333">
      <w:pPr>
        <w:pStyle w:val="Heading1"/>
      </w:pPr>
      <w:bookmarkStart w:id="6" w:name="_Toc445207334"/>
      <w:bookmarkStart w:id="7" w:name="_Toc500917998"/>
      <w:r w:rsidRPr="003B4B14">
        <w:lastRenderedPageBreak/>
        <w:t>Project Vicinity Map</w:t>
      </w:r>
      <w:bookmarkEnd w:id="6"/>
      <w:bookmarkEnd w:id="7"/>
    </w:p>
    <w:p w14:paraId="4F451D21" w14:textId="77777777" w:rsidR="003B4B14" w:rsidRPr="003B4B14" w:rsidRDefault="003B4B14" w:rsidP="003B4B14">
      <w:pPr>
        <w:pStyle w:val="NoSpacing"/>
        <w:jc w:val="both"/>
        <w:rPr>
          <w:rFonts w:ascii="Times New Roman" w:hAnsi="Times New Roman"/>
        </w:rPr>
      </w:pPr>
    </w:p>
    <w:p w14:paraId="297B47F1" w14:textId="77777777" w:rsidR="003B4B14" w:rsidRPr="003B4B14" w:rsidRDefault="003B4B14" w:rsidP="003B4B14">
      <w:pPr>
        <w:pStyle w:val="NoSpacing"/>
        <w:jc w:val="both"/>
        <w:rPr>
          <w:rFonts w:ascii="Times New Roman" w:hAnsi="Times New Roman"/>
          <w:b/>
        </w:rPr>
      </w:pPr>
      <w:r w:rsidRPr="003B4B14">
        <w:rPr>
          <w:rFonts w:ascii="Times New Roman" w:hAnsi="Times New Roman"/>
          <w:b/>
        </w:rPr>
        <w:t>Project Name: [Insert Project Name]</w:t>
      </w:r>
    </w:p>
    <w:p w14:paraId="7983B0EE" w14:textId="70FFDF4D" w:rsidR="003B4B14" w:rsidRPr="003B4B14" w:rsidRDefault="00A67914" w:rsidP="003B4B14">
      <w:pPr>
        <w:pStyle w:val="NoSpacing"/>
        <w:jc w:val="both"/>
        <w:rPr>
          <w:rFonts w:ascii="Times New Roman" w:hAnsi="Times New Roman"/>
          <w:b/>
        </w:rPr>
      </w:pPr>
      <w:r>
        <w:rPr>
          <w:rFonts w:ascii="Times New Roman" w:hAnsi="Times New Roman"/>
          <w:b/>
        </w:rPr>
        <w:t>Project</w:t>
      </w:r>
      <w:r w:rsidR="003B4B14" w:rsidRPr="003B4B14">
        <w:rPr>
          <w:rFonts w:ascii="Times New Roman" w:hAnsi="Times New Roman"/>
          <w:b/>
        </w:rPr>
        <w:t xml:space="preserve"> ID: [Insert </w:t>
      </w:r>
      <w:r>
        <w:rPr>
          <w:rFonts w:ascii="Times New Roman" w:hAnsi="Times New Roman"/>
          <w:b/>
        </w:rPr>
        <w:t xml:space="preserve">Project and/or Permit </w:t>
      </w:r>
      <w:r w:rsidR="003B4B14" w:rsidRPr="003B4B14">
        <w:rPr>
          <w:rFonts w:ascii="Times New Roman" w:hAnsi="Times New Roman"/>
          <w:b/>
        </w:rPr>
        <w:t>Number]</w:t>
      </w:r>
    </w:p>
    <w:p w14:paraId="4C278622" w14:textId="77777777" w:rsidR="003B4B14" w:rsidRPr="003B4B14" w:rsidRDefault="003B4B14" w:rsidP="003B4B14">
      <w:pPr>
        <w:pStyle w:val="NoSpacing"/>
        <w:jc w:val="both"/>
        <w:rPr>
          <w:rFonts w:ascii="Times New Roman" w:hAnsi="Times New Roman"/>
        </w:rPr>
      </w:pPr>
    </w:p>
    <w:p w14:paraId="2351A0F1" w14:textId="77777777" w:rsidR="003B4B14" w:rsidRPr="003B4B14" w:rsidRDefault="003B4B14" w:rsidP="003B4B14">
      <w:pPr>
        <w:pStyle w:val="NoSpacing"/>
        <w:jc w:val="both"/>
        <w:rPr>
          <w:rFonts w:ascii="Times New Roman" w:hAnsi="Times New Roman"/>
        </w:rPr>
      </w:pPr>
      <w:r w:rsidRPr="003B4B14">
        <w:rPr>
          <w:rFonts w:ascii="Times New Roman" w:hAnsi="Times New Roman"/>
        </w:rPr>
        <w:t>[Insert Project Vicinity Map here]</w:t>
      </w:r>
    </w:p>
    <w:p w14:paraId="7741C46C" w14:textId="136AD3FD" w:rsidR="003B4B14" w:rsidRDefault="003B4B14">
      <w:pPr>
        <w:spacing w:before="0" w:after="0" w:line="240" w:lineRule="auto"/>
        <w:jc w:val="left"/>
        <w:rPr>
          <w:b/>
        </w:rPr>
      </w:pPr>
    </w:p>
    <w:p w14:paraId="045348BC" w14:textId="0441DE45" w:rsidR="003B4B14" w:rsidRDefault="003B4B14">
      <w:pPr>
        <w:spacing w:before="0" w:after="0" w:line="240" w:lineRule="auto"/>
        <w:jc w:val="left"/>
        <w:rPr>
          <w:b/>
        </w:rPr>
      </w:pPr>
    </w:p>
    <w:p w14:paraId="6DF8AB98" w14:textId="0E8AE79C" w:rsidR="003B4B14" w:rsidRDefault="003B4B14">
      <w:pPr>
        <w:spacing w:before="0" w:after="0" w:line="240" w:lineRule="auto"/>
        <w:jc w:val="left"/>
        <w:rPr>
          <w:b/>
        </w:rPr>
      </w:pPr>
    </w:p>
    <w:p w14:paraId="01E413AF" w14:textId="4890620C" w:rsidR="003B4B14" w:rsidRDefault="003B4B14">
      <w:pPr>
        <w:spacing w:before="0" w:after="0" w:line="240" w:lineRule="auto"/>
        <w:jc w:val="left"/>
        <w:rPr>
          <w:b/>
        </w:rPr>
      </w:pPr>
    </w:p>
    <w:p w14:paraId="660E4E0F" w14:textId="7BDEB76A" w:rsidR="003B4B14" w:rsidRDefault="003B4B14">
      <w:pPr>
        <w:spacing w:before="0" w:after="0" w:line="240" w:lineRule="auto"/>
        <w:jc w:val="left"/>
        <w:rPr>
          <w:b/>
        </w:rPr>
      </w:pPr>
    </w:p>
    <w:p w14:paraId="2A2F4E80" w14:textId="733909C5" w:rsidR="003B4B14" w:rsidRDefault="003B4B14">
      <w:pPr>
        <w:spacing w:before="0" w:after="0" w:line="240" w:lineRule="auto"/>
        <w:jc w:val="left"/>
        <w:rPr>
          <w:b/>
        </w:rPr>
      </w:pPr>
    </w:p>
    <w:p w14:paraId="6E38B3B0" w14:textId="2386C097" w:rsidR="003B4B14" w:rsidRDefault="003B4B14">
      <w:pPr>
        <w:spacing w:before="0" w:after="0" w:line="240" w:lineRule="auto"/>
        <w:jc w:val="left"/>
        <w:rPr>
          <w:b/>
        </w:rPr>
      </w:pPr>
    </w:p>
    <w:p w14:paraId="0397172F" w14:textId="303CD800" w:rsidR="003B4B14" w:rsidRDefault="003B4B14">
      <w:pPr>
        <w:spacing w:before="0" w:after="0" w:line="240" w:lineRule="auto"/>
        <w:jc w:val="left"/>
        <w:rPr>
          <w:b/>
        </w:rPr>
      </w:pPr>
    </w:p>
    <w:p w14:paraId="29373D16" w14:textId="6985065A" w:rsidR="003B4B14" w:rsidRDefault="003B4B14">
      <w:pPr>
        <w:spacing w:before="0" w:after="0" w:line="240" w:lineRule="auto"/>
        <w:jc w:val="left"/>
        <w:rPr>
          <w:b/>
        </w:rPr>
      </w:pPr>
    </w:p>
    <w:p w14:paraId="2F51A97A" w14:textId="4E0CFE60" w:rsidR="003B4B14" w:rsidRDefault="003B4B14">
      <w:pPr>
        <w:spacing w:before="0" w:after="0" w:line="240" w:lineRule="auto"/>
        <w:jc w:val="left"/>
        <w:rPr>
          <w:b/>
        </w:rPr>
      </w:pPr>
    </w:p>
    <w:p w14:paraId="63878A81" w14:textId="254974D9" w:rsidR="003B4B14" w:rsidRDefault="003B4B14">
      <w:pPr>
        <w:spacing w:before="0" w:after="0" w:line="240" w:lineRule="auto"/>
        <w:jc w:val="left"/>
        <w:rPr>
          <w:b/>
        </w:rPr>
      </w:pPr>
    </w:p>
    <w:p w14:paraId="0E146DC5" w14:textId="3C7E9D99" w:rsidR="003B4B14" w:rsidRDefault="003B4B14">
      <w:pPr>
        <w:spacing w:before="0" w:after="0" w:line="240" w:lineRule="auto"/>
        <w:jc w:val="left"/>
        <w:rPr>
          <w:b/>
        </w:rPr>
      </w:pPr>
    </w:p>
    <w:p w14:paraId="6070DA03" w14:textId="34E76562" w:rsidR="003B4B14" w:rsidRDefault="003B4B14">
      <w:pPr>
        <w:spacing w:before="0" w:after="0" w:line="240" w:lineRule="auto"/>
        <w:jc w:val="left"/>
        <w:rPr>
          <w:b/>
        </w:rPr>
      </w:pPr>
    </w:p>
    <w:p w14:paraId="2C293F16" w14:textId="522CCF1B" w:rsidR="003B4B14" w:rsidRDefault="003B4B14">
      <w:pPr>
        <w:spacing w:before="0" w:after="0" w:line="240" w:lineRule="auto"/>
        <w:jc w:val="left"/>
        <w:rPr>
          <w:b/>
        </w:rPr>
      </w:pPr>
    </w:p>
    <w:p w14:paraId="1C12222B" w14:textId="1DB96CA3" w:rsidR="003B4B14" w:rsidRDefault="003B4B14">
      <w:pPr>
        <w:spacing w:before="0" w:after="0" w:line="240" w:lineRule="auto"/>
        <w:jc w:val="left"/>
        <w:rPr>
          <w:b/>
        </w:rPr>
      </w:pPr>
    </w:p>
    <w:p w14:paraId="6D897B7C" w14:textId="35DDEB9F" w:rsidR="003B4B14" w:rsidRDefault="003B4B14">
      <w:pPr>
        <w:spacing w:before="0" w:after="0" w:line="240" w:lineRule="auto"/>
        <w:jc w:val="left"/>
        <w:rPr>
          <w:b/>
        </w:rPr>
      </w:pPr>
    </w:p>
    <w:p w14:paraId="1DA4F12E" w14:textId="698C604A" w:rsidR="003B4B14" w:rsidRDefault="003B4B14">
      <w:pPr>
        <w:spacing w:before="0" w:after="0" w:line="240" w:lineRule="auto"/>
        <w:jc w:val="left"/>
        <w:rPr>
          <w:b/>
        </w:rPr>
      </w:pPr>
    </w:p>
    <w:p w14:paraId="4956E1CE" w14:textId="17B9DF31" w:rsidR="003B4B14" w:rsidRDefault="003B4B14">
      <w:pPr>
        <w:spacing w:before="0" w:after="0" w:line="240" w:lineRule="auto"/>
        <w:jc w:val="left"/>
        <w:rPr>
          <w:b/>
        </w:rPr>
      </w:pPr>
    </w:p>
    <w:p w14:paraId="50B40E47" w14:textId="218E7753" w:rsidR="003B4B14" w:rsidRDefault="003B4B14">
      <w:pPr>
        <w:spacing w:before="0" w:after="0" w:line="240" w:lineRule="auto"/>
        <w:jc w:val="left"/>
        <w:rPr>
          <w:b/>
        </w:rPr>
      </w:pPr>
    </w:p>
    <w:p w14:paraId="71846B84" w14:textId="0E87A976" w:rsidR="003B4B14" w:rsidRDefault="003B4B14">
      <w:pPr>
        <w:spacing w:before="0" w:after="0" w:line="240" w:lineRule="auto"/>
        <w:jc w:val="left"/>
        <w:rPr>
          <w:b/>
        </w:rPr>
      </w:pPr>
    </w:p>
    <w:p w14:paraId="057CC926" w14:textId="0058B4F4" w:rsidR="003B4B14" w:rsidRDefault="003B4B14">
      <w:pPr>
        <w:spacing w:before="0" w:after="0" w:line="240" w:lineRule="auto"/>
        <w:jc w:val="left"/>
        <w:rPr>
          <w:b/>
        </w:rPr>
      </w:pPr>
    </w:p>
    <w:p w14:paraId="6622B334" w14:textId="0ED5CC46" w:rsidR="003B4B14" w:rsidRDefault="003B4B14">
      <w:pPr>
        <w:spacing w:before="0" w:after="0" w:line="240" w:lineRule="auto"/>
        <w:jc w:val="left"/>
        <w:rPr>
          <w:b/>
        </w:rPr>
      </w:pPr>
    </w:p>
    <w:p w14:paraId="3B0A63AF" w14:textId="0ADC2C70" w:rsidR="003B4B14" w:rsidRDefault="003B4B14">
      <w:pPr>
        <w:spacing w:before="0" w:after="0" w:line="240" w:lineRule="auto"/>
        <w:jc w:val="left"/>
        <w:rPr>
          <w:b/>
        </w:rPr>
      </w:pPr>
    </w:p>
    <w:p w14:paraId="3BA16967" w14:textId="35C83C28" w:rsidR="003B4B14" w:rsidRDefault="003B4B14">
      <w:pPr>
        <w:spacing w:before="0" w:after="0" w:line="240" w:lineRule="auto"/>
        <w:jc w:val="left"/>
        <w:rPr>
          <w:b/>
        </w:rPr>
      </w:pPr>
    </w:p>
    <w:p w14:paraId="5DB8AA96" w14:textId="29740350" w:rsidR="003B4B14" w:rsidRDefault="003B4B14">
      <w:pPr>
        <w:spacing w:before="0" w:after="0" w:line="240" w:lineRule="auto"/>
        <w:jc w:val="left"/>
        <w:rPr>
          <w:b/>
        </w:rPr>
      </w:pPr>
    </w:p>
    <w:p w14:paraId="62AFD360" w14:textId="38CD53E7" w:rsidR="003B4B14" w:rsidRDefault="003B4B14">
      <w:pPr>
        <w:spacing w:before="0" w:after="0" w:line="240" w:lineRule="auto"/>
        <w:jc w:val="left"/>
        <w:rPr>
          <w:b/>
        </w:rPr>
      </w:pPr>
    </w:p>
    <w:p w14:paraId="38188402" w14:textId="547DF4CD" w:rsidR="003B4B14" w:rsidRDefault="003B4B14">
      <w:pPr>
        <w:spacing w:before="0" w:after="0" w:line="240" w:lineRule="auto"/>
        <w:jc w:val="left"/>
        <w:rPr>
          <w:b/>
        </w:rPr>
      </w:pPr>
    </w:p>
    <w:p w14:paraId="7F253FC0" w14:textId="6F2B93AC" w:rsidR="003B4B14" w:rsidRDefault="003B4B14">
      <w:pPr>
        <w:spacing w:before="0" w:after="0" w:line="240" w:lineRule="auto"/>
        <w:jc w:val="left"/>
        <w:rPr>
          <w:b/>
        </w:rPr>
      </w:pPr>
    </w:p>
    <w:p w14:paraId="75CD333A" w14:textId="7B067C7E" w:rsidR="003B4B14" w:rsidRDefault="003B4B14">
      <w:pPr>
        <w:spacing w:before="0" w:after="0" w:line="240" w:lineRule="auto"/>
        <w:jc w:val="left"/>
        <w:rPr>
          <w:b/>
        </w:rPr>
      </w:pPr>
    </w:p>
    <w:p w14:paraId="42E2E97B" w14:textId="4EC5B925" w:rsidR="003B4B14" w:rsidRDefault="003B4B14">
      <w:pPr>
        <w:spacing w:before="0" w:after="0" w:line="240" w:lineRule="auto"/>
        <w:jc w:val="left"/>
        <w:rPr>
          <w:b/>
        </w:rPr>
      </w:pPr>
    </w:p>
    <w:p w14:paraId="125C9F87" w14:textId="55E51BC0" w:rsidR="003B4B14" w:rsidRDefault="003B4B14">
      <w:pPr>
        <w:spacing w:before="0" w:after="0" w:line="240" w:lineRule="auto"/>
        <w:jc w:val="left"/>
        <w:rPr>
          <w:b/>
        </w:rPr>
      </w:pPr>
    </w:p>
    <w:p w14:paraId="51666A64" w14:textId="59F7746B" w:rsidR="003B4B14" w:rsidRDefault="003B4B14">
      <w:pPr>
        <w:spacing w:before="0" w:after="0" w:line="240" w:lineRule="auto"/>
        <w:jc w:val="left"/>
        <w:rPr>
          <w:b/>
        </w:rPr>
      </w:pPr>
    </w:p>
    <w:p w14:paraId="053A22E3" w14:textId="3BEB7AD1" w:rsidR="003B4B14" w:rsidRDefault="003B4B14">
      <w:pPr>
        <w:spacing w:before="0" w:after="0" w:line="240" w:lineRule="auto"/>
        <w:jc w:val="left"/>
        <w:rPr>
          <w:b/>
        </w:rPr>
      </w:pPr>
    </w:p>
    <w:p w14:paraId="53D36590" w14:textId="410245A2" w:rsidR="003B4B14" w:rsidRDefault="003B4B14">
      <w:pPr>
        <w:spacing w:before="0" w:after="0" w:line="240" w:lineRule="auto"/>
        <w:jc w:val="left"/>
        <w:rPr>
          <w:b/>
        </w:rPr>
      </w:pPr>
    </w:p>
    <w:p w14:paraId="0F363CDC" w14:textId="73692155" w:rsidR="003B4B14" w:rsidRDefault="003B4B14">
      <w:pPr>
        <w:spacing w:before="0" w:after="0" w:line="240" w:lineRule="auto"/>
        <w:jc w:val="left"/>
        <w:rPr>
          <w:b/>
        </w:rPr>
      </w:pPr>
    </w:p>
    <w:p w14:paraId="2330ACE5" w14:textId="6A77693A" w:rsidR="003B4B14" w:rsidRDefault="003B4B14">
      <w:pPr>
        <w:spacing w:before="0" w:after="0" w:line="240" w:lineRule="auto"/>
        <w:jc w:val="left"/>
        <w:rPr>
          <w:b/>
        </w:rPr>
      </w:pPr>
    </w:p>
    <w:p w14:paraId="020CC904" w14:textId="62D9E40B" w:rsidR="003B4B14" w:rsidRDefault="003B4B14">
      <w:pPr>
        <w:spacing w:before="0" w:after="0" w:line="240" w:lineRule="auto"/>
        <w:jc w:val="left"/>
        <w:rPr>
          <w:b/>
        </w:rPr>
      </w:pPr>
    </w:p>
    <w:p w14:paraId="5C0E5A94" w14:textId="0AAD7FAD" w:rsidR="003B4B14" w:rsidRDefault="003B4B14">
      <w:pPr>
        <w:spacing w:before="0" w:after="0" w:line="240" w:lineRule="auto"/>
        <w:jc w:val="left"/>
        <w:rPr>
          <w:b/>
        </w:rPr>
      </w:pPr>
    </w:p>
    <w:p w14:paraId="3D07D575" w14:textId="444DB97A" w:rsidR="003B4B14" w:rsidRDefault="003B4B14">
      <w:pPr>
        <w:spacing w:before="0" w:after="0" w:line="240" w:lineRule="auto"/>
        <w:jc w:val="left"/>
        <w:rPr>
          <w:b/>
        </w:rPr>
      </w:pPr>
    </w:p>
    <w:p w14:paraId="694BAF8F" w14:textId="77777777" w:rsidR="00C143CF" w:rsidRDefault="00C143CF" w:rsidP="00B24333">
      <w:pPr>
        <w:pStyle w:val="Heading1"/>
        <w:sectPr w:rsidR="00C143CF" w:rsidSect="00B944D4">
          <w:headerReference w:type="default" r:id="rId11"/>
          <w:footerReference w:type="default" r:id="rId12"/>
          <w:pgSz w:w="12240" w:h="15840"/>
          <w:pgMar w:top="1440" w:right="1440" w:bottom="1260" w:left="1440" w:header="720" w:footer="432" w:gutter="0"/>
          <w:pgNumType w:fmt="lowerRoman" w:start="1"/>
          <w:cols w:space="720"/>
          <w:docGrid w:linePitch="360"/>
        </w:sectPr>
      </w:pPr>
    </w:p>
    <w:p w14:paraId="4591C76E" w14:textId="19799B68" w:rsidR="003B4B14" w:rsidRPr="003B4B14" w:rsidRDefault="003B4B14" w:rsidP="00B24333">
      <w:pPr>
        <w:pStyle w:val="Heading1"/>
      </w:pPr>
      <w:bookmarkStart w:id="8" w:name="_Toc500917999"/>
      <w:r>
        <w:lastRenderedPageBreak/>
        <w:t>Step 1: Stormwater Intake Form</w:t>
      </w:r>
      <w:bookmarkEnd w:id="8"/>
    </w:p>
    <w:p w14:paraId="74D14878" w14:textId="77777777" w:rsidR="003B4B14" w:rsidRDefault="003B4B14">
      <w:pPr>
        <w:spacing w:before="0" w:after="0" w:line="240" w:lineRule="auto"/>
        <w:jc w:val="left"/>
        <w:rPr>
          <w:b/>
        </w:rPr>
      </w:pPr>
    </w:p>
    <w:p w14:paraId="0F594ED6" w14:textId="70AD4ED1" w:rsidR="003B4B14" w:rsidRDefault="003B4B14">
      <w:pPr>
        <w:spacing w:before="0" w:after="0" w:line="240" w:lineRule="auto"/>
        <w:jc w:val="left"/>
        <w:rPr>
          <w:b/>
        </w:rPr>
      </w:pPr>
    </w:p>
    <w:p w14:paraId="59A13A72" w14:textId="4483E610" w:rsidR="003B4B14" w:rsidRDefault="003B4B14" w:rsidP="003B4B14">
      <w:pPr>
        <w:pStyle w:val="NoSpacing"/>
        <w:jc w:val="both"/>
        <w:rPr>
          <w:rFonts w:ascii="Times New Roman" w:hAnsi="Times New Roman"/>
        </w:rPr>
      </w:pPr>
      <w:r w:rsidRPr="003B4B14">
        <w:rPr>
          <w:rFonts w:ascii="Times New Roman" w:hAnsi="Times New Roman"/>
        </w:rPr>
        <w:t xml:space="preserve">[Insert </w:t>
      </w:r>
      <w:r>
        <w:rPr>
          <w:rFonts w:ascii="Times New Roman" w:hAnsi="Times New Roman"/>
        </w:rPr>
        <w:t>Storm Water Intake Form</w:t>
      </w:r>
      <w:r w:rsidRPr="003B4B14">
        <w:rPr>
          <w:rFonts w:ascii="Times New Roman" w:hAnsi="Times New Roman"/>
        </w:rPr>
        <w:t xml:space="preserve"> here]</w:t>
      </w:r>
    </w:p>
    <w:p w14:paraId="131DC5F0" w14:textId="508471C0" w:rsidR="003B4B14" w:rsidRDefault="003B4B14" w:rsidP="003B4B14">
      <w:pPr>
        <w:pStyle w:val="NoSpacing"/>
        <w:jc w:val="both"/>
        <w:rPr>
          <w:rFonts w:ascii="Times New Roman" w:hAnsi="Times New Roman"/>
        </w:rPr>
      </w:pPr>
    </w:p>
    <w:p w14:paraId="040CA301" w14:textId="75952E36" w:rsidR="003B4B14" w:rsidRDefault="003B4B14" w:rsidP="003B4B14">
      <w:pPr>
        <w:pStyle w:val="NoSpacing"/>
        <w:jc w:val="both"/>
        <w:rPr>
          <w:rFonts w:ascii="Times New Roman" w:hAnsi="Times New Roman"/>
        </w:rPr>
      </w:pPr>
    </w:p>
    <w:p w14:paraId="771ACD24" w14:textId="65D7923E" w:rsidR="003B4B14" w:rsidRDefault="003B4B14" w:rsidP="003B4B14">
      <w:pPr>
        <w:pStyle w:val="NoSpacing"/>
        <w:jc w:val="both"/>
        <w:rPr>
          <w:rFonts w:ascii="Times New Roman" w:hAnsi="Times New Roman"/>
        </w:rPr>
      </w:pPr>
    </w:p>
    <w:p w14:paraId="1A1234A9" w14:textId="3E044C85" w:rsidR="003B4B14" w:rsidRDefault="003B4B14" w:rsidP="003B4B14">
      <w:pPr>
        <w:pStyle w:val="NoSpacing"/>
        <w:jc w:val="both"/>
        <w:rPr>
          <w:rFonts w:ascii="Times New Roman" w:hAnsi="Times New Roman"/>
        </w:rPr>
      </w:pPr>
    </w:p>
    <w:p w14:paraId="45F850C0" w14:textId="2533BFF6" w:rsidR="003B4B14" w:rsidRDefault="003B4B14" w:rsidP="003B4B14">
      <w:pPr>
        <w:pStyle w:val="NoSpacing"/>
        <w:jc w:val="both"/>
        <w:rPr>
          <w:rFonts w:ascii="Times New Roman" w:hAnsi="Times New Roman"/>
        </w:rPr>
      </w:pPr>
    </w:p>
    <w:p w14:paraId="4D580B4C" w14:textId="033DB2CA" w:rsidR="003B4B14" w:rsidRDefault="003B4B14" w:rsidP="003B4B14">
      <w:pPr>
        <w:pStyle w:val="NoSpacing"/>
        <w:jc w:val="both"/>
        <w:rPr>
          <w:rFonts w:ascii="Times New Roman" w:hAnsi="Times New Roman"/>
        </w:rPr>
      </w:pPr>
    </w:p>
    <w:p w14:paraId="710098D1" w14:textId="43EAE30F" w:rsidR="003B4B14" w:rsidRDefault="003B4B14" w:rsidP="003B4B14">
      <w:pPr>
        <w:pStyle w:val="NoSpacing"/>
        <w:jc w:val="both"/>
        <w:rPr>
          <w:rFonts w:ascii="Times New Roman" w:hAnsi="Times New Roman"/>
        </w:rPr>
      </w:pPr>
    </w:p>
    <w:p w14:paraId="25159E3A" w14:textId="5F39BC99" w:rsidR="003B4B14" w:rsidRDefault="003B4B14" w:rsidP="003B4B14">
      <w:pPr>
        <w:pStyle w:val="NoSpacing"/>
        <w:jc w:val="both"/>
        <w:rPr>
          <w:rFonts w:ascii="Times New Roman" w:hAnsi="Times New Roman"/>
        </w:rPr>
      </w:pPr>
    </w:p>
    <w:p w14:paraId="45052FBE" w14:textId="3AA117C8" w:rsidR="003B4B14" w:rsidRDefault="003B4B14" w:rsidP="003B4B14">
      <w:pPr>
        <w:pStyle w:val="NoSpacing"/>
        <w:jc w:val="both"/>
        <w:rPr>
          <w:rFonts w:ascii="Times New Roman" w:hAnsi="Times New Roman"/>
        </w:rPr>
      </w:pPr>
    </w:p>
    <w:p w14:paraId="511A14FE" w14:textId="722D43AD" w:rsidR="003B4B14" w:rsidRDefault="003B4B14" w:rsidP="003B4B14">
      <w:pPr>
        <w:pStyle w:val="NoSpacing"/>
        <w:jc w:val="both"/>
        <w:rPr>
          <w:rFonts w:ascii="Times New Roman" w:hAnsi="Times New Roman"/>
        </w:rPr>
      </w:pPr>
    </w:p>
    <w:p w14:paraId="4D8A2D6C" w14:textId="5085DCC4" w:rsidR="003B4B14" w:rsidRDefault="003B4B14" w:rsidP="003B4B14">
      <w:pPr>
        <w:pStyle w:val="NoSpacing"/>
        <w:jc w:val="both"/>
        <w:rPr>
          <w:rFonts w:ascii="Times New Roman" w:hAnsi="Times New Roman"/>
        </w:rPr>
      </w:pPr>
    </w:p>
    <w:p w14:paraId="3A733946" w14:textId="15C1EB26" w:rsidR="003B4B14" w:rsidRDefault="003B4B14" w:rsidP="003B4B14">
      <w:pPr>
        <w:pStyle w:val="NoSpacing"/>
        <w:jc w:val="both"/>
        <w:rPr>
          <w:rFonts w:ascii="Times New Roman" w:hAnsi="Times New Roman"/>
        </w:rPr>
      </w:pPr>
    </w:p>
    <w:p w14:paraId="4B66CD0C" w14:textId="03FC8E28" w:rsidR="003B4B14" w:rsidRDefault="003B4B14" w:rsidP="003B4B14">
      <w:pPr>
        <w:pStyle w:val="NoSpacing"/>
        <w:jc w:val="both"/>
        <w:rPr>
          <w:rFonts w:ascii="Times New Roman" w:hAnsi="Times New Roman"/>
        </w:rPr>
      </w:pPr>
    </w:p>
    <w:p w14:paraId="0AE64C22" w14:textId="1D344974" w:rsidR="003B4B14" w:rsidRDefault="003B4B14" w:rsidP="003B4B14">
      <w:pPr>
        <w:pStyle w:val="NoSpacing"/>
        <w:jc w:val="both"/>
        <w:rPr>
          <w:rFonts w:ascii="Times New Roman" w:hAnsi="Times New Roman"/>
        </w:rPr>
      </w:pPr>
    </w:p>
    <w:p w14:paraId="79F2B7FC" w14:textId="52428D99" w:rsidR="003B4B14" w:rsidRDefault="003B4B14" w:rsidP="003B4B14">
      <w:pPr>
        <w:pStyle w:val="NoSpacing"/>
        <w:jc w:val="both"/>
        <w:rPr>
          <w:rFonts w:ascii="Times New Roman" w:hAnsi="Times New Roman"/>
        </w:rPr>
      </w:pPr>
    </w:p>
    <w:p w14:paraId="5E3EF5B4" w14:textId="4EEDDA89" w:rsidR="003B4B14" w:rsidRDefault="003B4B14" w:rsidP="003B4B14">
      <w:pPr>
        <w:pStyle w:val="NoSpacing"/>
        <w:jc w:val="both"/>
        <w:rPr>
          <w:rFonts w:ascii="Times New Roman" w:hAnsi="Times New Roman"/>
        </w:rPr>
      </w:pPr>
    </w:p>
    <w:p w14:paraId="15E59EA0" w14:textId="7F0DA132" w:rsidR="003B4B14" w:rsidRDefault="003B4B14" w:rsidP="003B4B14">
      <w:pPr>
        <w:pStyle w:val="NoSpacing"/>
        <w:jc w:val="both"/>
        <w:rPr>
          <w:rFonts w:ascii="Times New Roman" w:hAnsi="Times New Roman"/>
        </w:rPr>
      </w:pPr>
    </w:p>
    <w:p w14:paraId="48EE0389" w14:textId="4A3EED1D" w:rsidR="003B4B14" w:rsidRDefault="003B4B14" w:rsidP="003B4B14">
      <w:pPr>
        <w:pStyle w:val="NoSpacing"/>
        <w:jc w:val="both"/>
        <w:rPr>
          <w:rFonts w:ascii="Times New Roman" w:hAnsi="Times New Roman"/>
        </w:rPr>
      </w:pPr>
    </w:p>
    <w:p w14:paraId="6B1B5796" w14:textId="020FA7CF" w:rsidR="003B4B14" w:rsidRDefault="003B4B14" w:rsidP="003B4B14">
      <w:pPr>
        <w:pStyle w:val="NoSpacing"/>
        <w:jc w:val="both"/>
        <w:rPr>
          <w:rFonts w:ascii="Times New Roman" w:hAnsi="Times New Roman"/>
        </w:rPr>
      </w:pPr>
    </w:p>
    <w:p w14:paraId="2DA5651A" w14:textId="7E33C130" w:rsidR="003B4B14" w:rsidRDefault="003B4B14" w:rsidP="003B4B14">
      <w:pPr>
        <w:pStyle w:val="NoSpacing"/>
        <w:jc w:val="both"/>
        <w:rPr>
          <w:rFonts w:ascii="Times New Roman" w:hAnsi="Times New Roman"/>
        </w:rPr>
      </w:pPr>
    </w:p>
    <w:p w14:paraId="2287443A" w14:textId="4336B954" w:rsidR="003B4B14" w:rsidRDefault="003B4B14" w:rsidP="003B4B14">
      <w:pPr>
        <w:pStyle w:val="NoSpacing"/>
        <w:jc w:val="both"/>
        <w:rPr>
          <w:rFonts w:ascii="Times New Roman" w:hAnsi="Times New Roman"/>
        </w:rPr>
      </w:pPr>
    </w:p>
    <w:p w14:paraId="25709DF0" w14:textId="1F40476B" w:rsidR="003B4B14" w:rsidRDefault="003B4B14" w:rsidP="003B4B14">
      <w:pPr>
        <w:pStyle w:val="NoSpacing"/>
        <w:jc w:val="both"/>
        <w:rPr>
          <w:rFonts w:ascii="Times New Roman" w:hAnsi="Times New Roman"/>
        </w:rPr>
      </w:pPr>
    </w:p>
    <w:p w14:paraId="000090DE" w14:textId="1A436B71" w:rsidR="003B4B14" w:rsidRDefault="003B4B14" w:rsidP="003B4B14">
      <w:pPr>
        <w:pStyle w:val="NoSpacing"/>
        <w:jc w:val="both"/>
        <w:rPr>
          <w:rFonts w:ascii="Times New Roman" w:hAnsi="Times New Roman"/>
        </w:rPr>
      </w:pPr>
    </w:p>
    <w:p w14:paraId="277D9263" w14:textId="25C0B91F" w:rsidR="003B4B14" w:rsidRDefault="003B4B14" w:rsidP="003B4B14">
      <w:pPr>
        <w:pStyle w:val="NoSpacing"/>
        <w:jc w:val="both"/>
        <w:rPr>
          <w:rFonts w:ascii="Times New Roman" w:hAnsi="Times New Roman"/>
        </w:rPr>
      </w:pPr>
    </w:p>
    <w:p w14:paraId="6D8A9A2C" w14:textId="6E561983" w:rsidR="003B4B14" w:rsidRDefault="003B4B14" w:rsidP="003B4B14">
      <w:pPr>
        <w:pStyle w:val="NoSpacing"/>
        <w:jc w:val="both"/>
        <w:rPr>
          <w:rFonts w:ascii="Times New Roman" w:hAnsi="Times New Roman"/>
        </w:rPr>
      </w:pPr>
    </w:p>
    <w:p w14:paraId="781DA5A1" w14:textId="501C2EB8" w:rsidR="003B4B14" w:rsidRDefault="003B4B14" w:rsidP="003B4B14">
      <w:pPr>
        <w:pStyle w:val="NoSpacing"/>
        <w:jc w:val="both"/>
        <w:rPr>
          <w:rFonts w:ascii="Times New Roman" w:hAnsi="Times New Roman"/>
        </w:rPr>
      </w:pPr>
    </w:p>
    <w:p w14:paraId="6439265A" w14:textId="52B08381" w:rsidR="003B4B14" w:rsidRDefault="003B4B14" w:rsidP="003B4B14">
      <w:pPr>
        <w:pStyle w:val="NoSpacing"/>
        <w:jc w:val="both"/>
        <w:rPr>
          <w:rFonts w:ascii="Times New Roman" w:hAnsi="Times New Roman"/>
        </w:rPr>
      </w:pPr>
    </w:p>
    <w:p w14:paraId="58B1C39A" w14:textId="378C9D33" w:rsidR="003B4B14" w:rsidRDefault="003B4B14" w:rsidP="003B4B14">
      <w:pPr>
        <w:pStyle w:val="NoSpacing"/>
        <w:jc w:val="both"/>
        <w:rPr>
          <w:rFonts w:ascii="Times New Roman" w:hAnsi="Times New Roman"/>
        </w:rPr>
      </w:pPr>
    </w:p>
    <w:p w14:paraId="28776DBE" w14:textId="3F8270A6" w:rsidR="003B4B14" w:rsidRDefault="003B4B14" w:rsidP="003B4B14">
      <w:pPr>
        <w:pStyle w:val="NoSpacing"/>
        <w:jc w:val="both"/>
        <w:rPr>
          <w:rFonts w:ascii="Times New Roman" w:hAnsi="Times New Roman"/>
        </w:rPr>
      </w:pPr>
    </w:p>
    <w:p w14:paraId="0A2857A4" w14:textId="3B62756F" w:rsidR="003B4B14" w:rsidRDefault="003B4B14" w:rsidP="003B4B14">
      <w:pPr>
        <w:pStyle w:val="NoSpacing"/>
        <w:jc w:val="both"/>
        <w:rPr>
          <w:rFonts w:ascii="Times New Roman" w:hAnsi="Times New Roman"/>
        </w:rPr>
      </w:pPr>
    </w:p>
    <w:p w14:paraId="4B4005A1" w14:textId="437CEAE6" w:rsidR="003B4B14" w:rsidRDefault="003B4B14" w:rsidP="003B4B14">
      <w:pPr>
        <w:pStyle w:val="NoSpacing"/>
        <w:jc w:val="both"/>
        <w:rPr>
          <w:rFonts w:ascii="Times New Roman" w:hAnsi="Times New Roman"/>
        </w:rPr>
      </w:pPr>
    </w:p>
    <w:p w14:paraId="2A4C60CF" w14:textId="3B6518ED" w:rsidR="003B4B14" w:rsidRDefault="003B4B14" w:rsidP="003B4B14">
      <w:pPr>
        <w:pStyle w:val="NoSpacing"/>
        <w:jc w:val="both"/>
        <w:rPr>
          <w:rFonts w:ascii="Times New Roman" w:hAnsi="Times New Roman"/>
        </w:rPr>
      </w:pPr>
    </w:p>
    <w:p w14:paraId="307A1CC2" w14:textId="174B8219" w:rsidR="003B4B14" w:rsidRDefault="003B4B14" w:rsidP="003B4B14">
      <w:pPr>
        <w:pStyle w:val="NoSpacing"/>
        <w:jc w:val="both"/>
        <w:rPr>
          <w:rFonts w:ascii="Times New Roman" w:hAnsi="Times New Roman"/>
        </w:rPr>
      </w:pPr>
    </w:p>
    <w:p w14:paraId="46CAC00A" w14:textId="5964BE35" w:rsidR="003B4B14" w:rsidRDefault="003B4B14" w:rsidP="003B4B14">
      <w:pPr>
        <w:pStyle w:val="NoSpacing"/>
        <w:jc w:val="both"/>
        <w:rPr>
          <w:rFonts w:ascii="Times New Roman" w:hAnsi="Times New Roman"/>
        </w:rPr>
      </w:pPr>
    </w:p>
    <w:p w14:paraId="08E1D764" w14:textId="099DECB1" w:rsidR="003B4B14" w:rsidRDefault="003B4B14" w:rsidP="003B4B14">
      <w:pPr>
        <w:pStyle w:val="NoSpacing"/>
        <w:jc w:val="both"/>
        <w:rPr>
          <w:rFonts w:ascii="Times New Roman" w:hAnsi="Times New Roman"/>
        </w:rPr>
      </w:pPr>
    </w:p>
    <w:p w14:paraId="0A8E09C9" w14:textId="77777777" w:rsidR="003B4B14" w:rsidRDefault="003B4B14" w:rsidP="003B4B14">
      <w:pPr>
        <w:pStyle w:val="NoSpacing"/>
        <w:jc w:val="both"/>
        <w:rPr>
          <w:rFonts w:ascii="Times New Roman" w:hAnsi="Times New Roman"/>
        </w:rPr>
      </w:pPr>
    </w:p>
    <w:p w14:paraId="71350C12" w14:textId="794E05BF" w:rsidR="003B4B14" w:rsidRDefault="003B4B14" w:rsidP="003B4B14">
      <w:pPr>
        <w:pStyle w:val="NoSpacing"/>
        <w:jc w:val="both"/>
        <w:rPr>
          <w:rFonts w:ascii="Times New Roman" w:hAnsi="Times New Roman"/>
        </w:rPr>
      </w:pPr>
    </w:p>
    <w:p w14:paraId="413F6247" w14:textId="77777777" w:rsidR="003B4B14" w:rsidRPr="003B4B14" w:rsidRDefault="003B4B14" w:rsidP="003B4B14">
      <w:pPr>
        <w:pStyle w:val="NoSpacing"/>
        <w:jc w:val="both"/>
        <w:rPr>
          <w:rFonts w:ascii="Times New Roman" w:hAnsi="Times New Roman"/>
        </w:rPr>
      </w:pPr>
    </w:p>
    <w:p w14:paraId="43B58D14" w14:textId="77777777" w:rsidR="003B4B14" w:rsidRDefault="003B4B14">
      <w:pPr>
        <w:spacing w:before="0" w:after="0" w:line="240" w:lineRule="auto"/>
        <w:jc w:val="left"/>
        <w:rPr>
          <w:b/>
        </w:rPr>
      </w:pPr>
    </w:p>
    <w:p w14:paraId="6D1C3E98" w14:textId="3FAC4E9D" w:rsidR="003B4B14" w:rsidRDefault="003B4B14">
      <w:pPr>
        <w:spacing w:before="0" w:after="0" w:line="240" w:lineRule="auto"/>
        <w:jc w:val="left"/>
        <w:rPr>
          <w:b/>
        </w:rPr>
      </w:pPr>
    </w:p>
    <w:bookmarkStart w:id="9" w:name="_Toc500918000" w:displacedByCustomXml="next"/>
    <w:sdt>
      <w:sdtPr>
        <w:id w:val="1060745951"/>
        <w:lock w:val="contentLocked"/>
        <w:placeholder>
          <w:docPart w:val="DefaultPlaceholder_-1854013440"/>
        </w:placeholder>
        <w:group/>
      </w:sdtPr>
      <w:sdtContent>
        <w:bookmarkStart w:id="10" w:name="_GoBack" w:displacedByCustomXml="prev"/>
        <w:p w14:paraId="62E141B8" w14:textId="4F16252B" w:rsidR="003B4B14" w:rsidRPr="003B4B14" w:rsidRDefault="003B4B14" w:rsidP="00B24333">
          <w:pPr>
            <w:pStyle w:val="Heading1"/>
          </w:pPr>
          <w:r>
            <w:t>Step 2: Site Information Checklist – Form I-3B</w:t>
          </w:r>
        </w:p>
        <w:bookmarkEnd w:id="10" w:displacedByCustomXml="next"/>
        <w:bookmarkEnd w:id="9" w:displacedByCustomXml="next"/>
      </w:sdtContent>
    </w:sdt>
    <w:p w14:paraId="5050A45E" w14:textId="77777777" w:rsidR="003B4B14" w:rsidRDefault="003B4B14">
      <w:pPr>
        <w:spacing w:before="0" w:after="0" w:line="240" w:lineRule="auto"/>
        <w:jc w:val="left"/>
        <w:rPr>
          <w:b/>
        </w:rPr>
      </w:pPr>
    </w:p>
    <w:tbl>
      <w:tblPr>
        <w:tblStyle w:val="TableGrid11"/>
        <w:tblW w:w="9576" w:type="dxa"/>
        <w:tblLayout w:type="fixed"/>
        <w:tblLook w:val="04A0" w:firstRow="1" w:lastRow="0" w:firstColumn="1" w:lastColumn="0" w:noHBand="0" w:noVBand="1"/>
      </w:tblPr>
      <w:tblGrid>
        <w:gridCol w:w="4518"/>
        <w:gridCol w:w="1980"/>
        <w:gridCol w:w="3078"/>
      </w:tblGrid>
      <w:tr w:rsidR="000D73D0" w:rsidRPr="004D75D9" w14:paraId="4CBA6928" w14:textId="77777777" w:rsidTr="008943B1">
        <w:trPr>
          <w:cantSplit/>
        </w:trPr>
        <w:tc>
          <w:tcPr>
            <w:tcW w:w="6498" w:type="dxa"/>
            <w:gridSpan w:val="2"/>
            <w:shd w:val="clear" w:color="auto" w:fill="548DD4" w:themeFill="text2" w:themeFillTint="99"/>
            <w:vAlign w:val="center"/>
          </w:tcPr>
          <w:p w14:paraId="185BCAC3" w14:textId="5D70F8E0" w:rsidR="000D73D0" w:rsidRPr="005C0EAA" w:rsidRDefault="005C0EAA" w:rsidP="005C0EAA">
            <w:pPr>
              <w:spacing w:before="0" w:after="0"/>
              <w:jc w:val="right"/>
              <w:rPr>
                <w:rFonts w:eastAsia="Calibri" w:cs="Times New Roman"/>
                <w:b/>
                <w:color w:val="FFFFFF" w:themeColor="background1"/>
                <w:sz w:val="28"/>
              </w:rPr>
            </w:pPr>
            <w:r>
              <w:rPr>
                <w:rFonts w:eastAsia="Calibri" w:cs="Times New Roman"/>
                <w:b/>
                <w:color w:val="FFFFFF" w:themeColor="background1"/>
                <w:sz w:val="28"/>
              </w:rPr>
              <w:t>Site Information Checklist</w:t>
            </w:r>
          </w:p>
        </w:tc>
        <w:tc>
          <w:tcPr>
            <w:tcW w:w="3078" w:type="dxa"/>
            <w:shd w:val="clear" w:color="auto" w:fill="548DD4" w:themeFill="text2" w:themeFillTint="99"/>
          </w:tcPr>
          <w:p w14:paraId="147E4F71" w14:textId="77777777" w:rsidR="000D73D0" w:rsidRPr="003F5E22" w:rsidRDefault="000D73D0" w:rsidP="00E22D05">
            <w:pPr>
              <w:spacing w:before="0" w:after="0"/>
              <w:jc w:val="center"/>
              <w:rPr>
                <w:rFonts w:eastAsia="Calibri" w:cs="Times New Roman"/>
                <w:b/>
                <w:color w:val="FFFFFF" w:themeColor="background1"/>
                <w:sz w:val="22"/>
              </w:rPr>
            </w:pPr>
            <w:r>
              <w:rPr>
                <w:rFonts w:eastAsia="Calibri" w:cs="Times New Roman"/>
                <w:b/>
                <w:color w:val="FFFFFF" w:themeColor="background1"/>
                <w:sz w:val="22"/>
              </w:rPr>
              <w:t>Form</w:t>
            </w:r>
            <w:r w:rsidRPr="003F5E22">
              <w:rPr>
                <w:rFonts w:eastAsia="Calibri" w:cs="Times New Roman"/>
                <w:b/>
                <w:color w:val="FFFFFF" w:themeColor="background1"/>
                <w:sz w:val="22"/>
              </w:rPr>
              <w:t xml:space="preserve"> I-</w:t>
            </w:r>
            <w:proofErr w:type="spellStart"/>
            <w:r>
              <w:rPr>
                <w:rFonts w:eastAsia="Calibri" w:cs="Times New Roman"/>
                <w:b/>
                <w:color w:val="FFFFFF" w:themeColor="background1"/>
                <w:sz w:val="22"/>
              </w:rPr>
              <w:t>3B</w:t>
            </w:r>
            <w:proofErr w:type="spellEnd"/>
            <w:r>
              <w:rPr>
                <w:rFonts w:eastAsia="Calibri" w:cs="Times New Roman"/>
                <w:b/>
                <w:color w:val="FFFFFF" w:themeColor="background1"/>
                <w:sz w:val="22"/>
              </w:rPr>
              <w:t xml:space="preserve"> (PDPs)</w:t>
            </w:r>
          </w:p>
        </w:tc>
      </w:tr>
      <w:tr w:rsidR="000D73D0" w:rsidRPr="00E84587" w14:paraId="740FBE39" w14:textId="77777777" w:rsidTr="008943B1">
        <w:trPr>
          <w:cantSplit/>
        </w:trPr>
        <w:tc>
          <w:tcPr>
            <w:tcW w:w="9576" w:type="dxa"/>
            <w:gridSpan w:val="3"/>
          </w:tcPr>
          <w:p w14:paraId="26610BD5" w14:textId="77777777" w:rsidR="000D73D0" w:rsidRPr="00E84587" w:rsidRDefault="000D73D0" w:rsidP="008943B1">
            <w:pPr>
              <w:spacing w:before="0" w:after="0"/>
              <w:jc w:val="center"/>
              <w:rPr>
                <w:rFonts w:eastAsia="Calibri" w:cs="Times New Roman"/>
                <w:b/>
                <w:sz w:val="22"/>
              </w:rPr>
            </w:pPr>
            <w:r w:rsidRPr="00E84587">
              <w:rPr>
                <w:rFonts w:eastAsia="Calibri" w:cs="Times New Roman"/>
                <w:b/>
                <w:sz w:val="22"/>
              </w:rPr>
              <w:t>Project Summary Information</w:t>
            </w:r>
          </w:p>
        </w:tc>
      </w:tr>
      <w:tr w:rsidR="000D73D0" w:rsidRPr="00854FD1" w14:paraId="3E1C8037" w14:textId="77777777" w:rsidTr="008943B1">
        <w:trPr>
          <w:cantSplit/>
        </w:trPr>
        <w:tc>
          <w:tcPr>
            <w:tcW w:w="4518" w:type="dxa"/>
          </w:tcPr>
          <w:p w14:paraId="1B01745D" w14:textId="77777777" w:rsidR="000D73D0" w:rsidRPr="00854FD1" w:rsidRDefault="000D73D0" w:rsidP="008943B1">
            <w:pPr>
              <w:spacing w:before="60" w:after="0"/>
              <w:jc w:val="left"/>
              <w:rPr>
                <w:rFonts w:eastAsia="Calibri" w:cs="Times New Roman"/>
                <w:sz w:val="22"/>
              </w:rPr>
            </w:pPr>
            <w:r>
              <w:rPr>
                <w:rFonts w:eastAsia="Calibri" w:cs="Times New Roman"/>
                <w:sz w:val="22"/>
              </w:rPr>
              <w:t>Project Name</w:t>
            </w:r>
          </w:p>
        </w:tc>
        <w:tc>
          <w:tcPr>
            <w:tcW w:w="5058" w:type="dxa"/>
            <w:gridSpan w:val="2"/>
          </w:tcPr>
          <w:p w14:paraId="21D9DDBE" w14:textId="77777777" w:rsidR="000D73D0" w:rsidRPr="00854FD1" w:rsidRDefault="000D73D0" w:rsidP="008943B1">
            <w:pPr>
              <w:spacing w:before="0" w:after="0"/>
              <w:jc w:val="left"/>
              <w:rPr>
                <w:rFonts w:eastAsia="Calibri" w:cs="Times New Roman"/>
                <w:sz w:val="22"/>
              </w:rPr>
            </w:pPr>
          </w:p>
        </w:tc>
      </w:tr>
      <w:tr w:rsidR="000D73D0" w:rsidRPr="00854FD1" w14:paraId="282F97A7" w14:textId="77777777" w:rsidTr="008943B1">
        <w:trPr>
          <w:cantSplit/>
        </w:trPr>
        <w:tc>
          <w:tcPr>
            <w:tcW w:w="4518" w:type="dxa"/>
          </w:tcPr>
          <w:p w14:paraId="666F8EAD" w14:textId="77777777" w:rsidR="000D73D0" w:rsidRPr="00854FD1" w:rsidRDefault="000D73D0" w:rsidP="008943B1">
            <w:pPr>
              <w:spacing w:before="60" w:after="0"/>
              <w:jc w:val="left"/>
              <w:rPr>
                <w:rFonts w:eastAsia="Calibri" w:cs="Times New Roman"/>
                <w:sz w:val="22"/>
              </w:rPr>
            </w:pPr>
            <w:r>
              <w:rPr>
                <w:rFonts w:eastAsia="Calibri" w:cs="Times New Roman"/>
                <w:sz w:val="22"/>
              </w:rPr>
              <w:t>Project Address</w:t>
            </w:r>
          </w:p>
        </w:tc>
        <w:tc>
          <w:tcPr>
            <w:tcW w:w="5058" w:type="dxa"/>
            <w:gridSpan w:val="2"/>
          </w:tcPr>
          <w:p w14:paraId="60C174BD" w14:textId="77777777" w:rsidR="000D73D0" w:rsidRDefault="000D73D0" w:rsidP="008943B1">
            <w:pPr>
              <w:spacing w:before="0" w:after="0"/>
              <w:jc w:val="left"/>
              <w:rPr>
                <w:rFonts w:eastAsia="Calibri" w:cs="Times New Roman"/>
                <w:sz w:val="22"/>
              </w:rPr>
            </w:pPr>
          </w:p>
          <w:p w14:paraId="78A85418" w14:textId="77777777" w:rsidR="000D73D0" w:rsidRDefault="000D73D0" w:rsidP="008943B1">
            <w:pPr>
              <w:spacing w:before="0" w:after="0"/>
              <w:jc w:val="left"/>
              <w:rPr>
                <w:rFonts w:eastAsia="Calibri" w:cs="Times New Roman"/>
                <w:sz w:val="22"/>
              </w:rPr>
            </w:pPr>
          </w:p>
          <w:p w14:paraId="6CAF09F6" w14:textId="77777777" w:rsidR="000D73D0" w:rsidRDefault="000D73D0" w:rsidP="008943B1">
            <w:pPr>
              <w:spacing w:before="0" w:after="0"/>
              <w:jc w:val="left"/>
              <w:rPr>
                <w:rFonts w:eastAsia="Calibri" w:cs="Times New Roman"/>
                <w:sz w:val="22"/>
              </w:rPr>
            </w:pPr>
          </w:p>
          <w:p w14:paraId="121E1C47" w14:textId="77777777" w:rsidR="000D73D0" w:rsidRPr="00854FD1" w:rsidRDefault="000D73D0" w:rsidP="008943B1">
            <w:pPr>
              <w:spacing w:before="0" w:after="0"/>
              <w:jc w:val="left"/>
              <w:rPr>
                <w:rFonts w:eastAsia="Calibri" w:cs="Times New Roman"/>
                <w:sz w:val="22"/>
              </w:rPr>
            </w:pPr>
          </w:p>
        </w:tc>
      </w:tr>
      <w:tr w:rsidR="000D73D0" w:rsidRPr="00854FD1" w14:paraId="2C9CEB1A" w14:textId="77777777" w:rsidTr="008943B1">
        <w:trPr>
          <w:cantSplit/>
        </w:trPr>
        <w:tc>
          <w:tcPr>
            <w:tcW w:w="4518" w:type="dxa"/>
          </w:tcPr>
          <w:p w14:paraId="44D99C90" w14:textId="71552F8D" w:rsidR="000D73D0" w:rsidRPr="00854FD1" w:rsidRDefault="000D73D0" w:rsidP="00305EDB">
            <w:pPr>
              <w:spacing w:before="60" w:after="0"/>
              <w:jc w:val="left"/>
              <w:rPr>
                <w:rFonts w:eastAsia="Calibri" w:cs="Times New Roman"/>
                <w:sz w:val="22"/>
              </w:rPr>
            </w:pPr>
            <w:r>
              <w:rPr>
                <w:rFonts w:eastAsia="Calibri" w:cs="Times New Roman"/>
                <w:sz w:val="22"/>
              </w:rPr>
              <w:t xml:space="preserve">Assessor's Parcel Number(s) </w:t>
            </w:r>
          </w:p>
        </w:tc>
        <w:tc>
          <w:tcPr>
            <w:tcW w:w="5058" w:type="dxa"/>
            <w:gridSpan w:val="2"/>
          </w:tcPr>
          <w:p w14:paraId="6B58114F" w14:textId="77777777" w:rsidR="000D73D0" w:rsidRPr="00854FD1" w:rsidRDefault="000D73D0" w:rsidP="008943B1">
            <w:pPr>
              <w:spacing w:before="0" w:after="0"/>
              <w:jc w:val="left"/>
              <w:rPr>
                <w:rFonts w:eastAsia="Calibri" w:cs="Times New Roman"/>
                <w:sz w:val="22"/>
              </w:rPr>
            </w:pPr>
          </w:p>
        </w:tc>
      </w:tr>
      <w:tr w:rsidR="000D73D0" w:rsidRPr="00854FD1" w14:paraId="280413FF" w14:textId="77777777" w:rsidTr="008943B1">
        <w:trPr>
          <w:cantSplit/>
        </w:trPr>
        <w:tc>
          <w:tcPr>
            <w:tcW w:w="4518" w:type="dxa"/>
          </w:tcPr>
          <w:p w14:paraId="1AF41166" w14:textId="6133E3F5" w:rsidR="000D73D0" w:rsidRPr="00854FD1" w:rsidRDefault="00A67914" w:rsidP="008943B1">
            <w:pPr>
              <w:spacing w:before="60" w:after="0"/>
              <w:jc w:val="left"/>
              <w:rPr>
                <w:rFonts w:eastAsia="Calibri" w:cs="Times New Roman"/>
                <w:sz w:val="22"/>
              </w:rPr>
            </w:pPr>
            <w:r>
              <w:rPr>
                <w:rFonts w:eastAsia="Calibri" w:cs="Times New Roman"/>
                <w:sz w:val="22"/>
              </w:rPr>
              <w:t xml:space="preserve">Project/Permit </w:t>
            </w:r>
            <w:r w:rsidR="000D73D0">
              <w:rPr>
                <w:rFonts w:eastAsia="Calibri" w:cs="Times New Roman"/>
                <w:sz w:val="22"/>
              </w:rPr>
              <w:t>Number</w:t>
            </w:r>
          </w:p>
        </w:tc>
        <w:tc>
          <w:tcPr>
            <w:tcW w:w="5058" w:type="dxa"/>
            <w:gridSpan w:val="2"/>
          </w:tcPr>
          <w:p w14:paraId="204C3E70" w14:textId="77777777" w:rsidR="000D73D0" w:rsidRPr="00854FD1" w:rsidRDefault="000D73D0" w:rsidP="008943B1">
            <w:pPr>
              <w:spacing w:before="0" w:after="0"/>
              <w:jc w:val="left"/>
              <w:rPr>
                <w:rFonts w:eastAsia="Calibri" w:cs="Times New Roman"/>
                <w:sz w:val="22"/>
              </w:rPr>
            </w:pPr>
          </w:p>
        </w:tc>
      </w:tr>
      <w:tr w:rsidR="000D73D0" w:rsidRPr="00854FD1" w14:paraId="5089F983" w14:textId="77777777" w:rsidTr="008943B1">
        <w:trPr>
          <w:cantSplit/>
        </w:trPr>
        <w:tc>
          <w:tcPr>
            <w:tcW w:w="4518" w:type="dxa"/>
          </w:tcPr>
          <w:p w14:paraId="3F7FF827" w14:textId="77777777" w:rsidR="000D73D0" w:rsidRPr="00854FD1" w:rsidRDefault="000D73D0" w:rsidP="008943B1">
            <w:pPr>
              <w:spacing w:before="60" w:after="0"/>
              <w:jc w:val="left"/>
              <w:rPr>
                <w:rFonts w:eastAsia="Calibri" w:cs="Times New Roman"/>
                <w:sz w:val="22"/>
              </w:rPr>
            </w:pPr>
            <w:r>
              <w:rPr>
                <w:rFonts w:eastAsia="Calibri" w:cs="Times New Roman"/>
                <w:sz w:val="22"/>
              </w:rPr>
              <w:t>Project Watershed (Hydrologic Unit)</w:t>
            </w:r>
          </w:p>
        </w:tc>
        <w:tc>
          <w:tcPr>
            <w:tcW w:w="5058" w:type="dxa"/>
            <w:gridSpan w:val="2"/>
          </w:tcPr>
          <w:p w14:paraId="2B5FB3D4" w14:textId="77777777" w:rsidR="000D73D0" w:rsidRDefault="000D73D0" w:rsidP="008943B1">
            <w:pPr>
              <w:spacing w:before="0" w:after="0"/>
              <w:jc w:val="left"/>
              <w:rPr>
                <w:rFonts w:eastAsia="Calibri" w:cs="Times New Roman"/>
                <w:sz w:val="22"/>
              </w:rPr>
            </w:pPr>
            <w:r>
              <w:rPr>
                <w:rFonts w:eastAsia="Calibri" w:cs="Times New Roman"/>
                <w:sz w:val="22"/>
              </w:rPr>
              <w:t>Select One:</w:t>
            </w:r>
          </w:p>
          <w:p w14:paraId="5B16031B" w14:textId="77777777" w:rsidR="000D73D0" w:rsidRDefault="000D73D0"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San Dieguito 905</w:t>
            </w:r>
          </w:p>
          <w:p w14:paraId="7682148C" w14:textId="77777777" w:rsidR="000D73D0" w:rsidRDefault="000D73D0" w:rsidP="00911863">
            <w:pPr>
              <w:numPr>
                <w:ilvl w:val="0"/>
                <w:numId w:val="84"/>
              </w:numPr>
              <w:spacing w:before="0" w:after="0" w:line="240" w:lineRule="auto"/>
              <w:ind w:left="218" w:hanging="180"/>
              <w:contextualSpacing/>
              <w:jc w:val="left"/>
              <w:rPr>
                <w:rFonts w:eastAsia="Calibri" w:cs="Times New Roman"/>
                <w:sz w:val="22"/>
              </w:rPr>
            </w:pPr>
            <w:proofErr w:type="spellStart"/>
            <w:r>
              <w:rPr>
                <w:rFonts w:eastAsia="Calibri" w:cs="Times New Roman"/>
                <w:sz w:val="22"/>
              </w:rPr>
              <w:t>Penasquitos</w:t>
            </w:r>
            <w:proofErr w:type="spellEnd"/>
            <w:r>
              <w:rPr>
                <w:rFonts w:eastAsia="Calibri" w:cs="Times New Roman"/>
                <w:sz w:val="22"/>
              </w:rPr>
              <w:t xml:space="preserve"> 906</w:t>
            </w:r>
          </w:p>
          <w:p w14:paraId="1110E766" w14:textId="777840D0" w:rsidR="000D73D0" w:rsidRPr="00386BB7" w:rsidRDefault="000D73D0" w:rsidP="00AB72F6">
            <w:pPr>
              <w:spacing w:before="0" w:after="0" w:line="240" w:lineRule="auto"/>
              <w:ind w:left="218"/>
              <w:contextualSpacing/>
              <w:jc w:val="left"/>
              <w:rPr>
                <w:rFonts w:eastAsia="Calibri" w:cs="Times New Roman"/>
                <w:sz w:val="22"/>
              </w:rPr>
            </w:pPr>
          </w:p>
        </w:tc>
      </w:tr>
      <w:tr w:rsidR="000D73D0" w:rsidRPr="00854FD1" w14:paraId="795DE787" w14:textId="77777777" w:rsidTr="008943B1">
        <w:trPr>
          <w:cantSplit/>
        </w:trPr>
        <w:tc>
          <w:tcPr>
            <w:tcW w:w="4518" w:type="dxa"/>
          </w:tcPr>
          <w:p w14:paraId="5835FF0A" w14:textId="77777777" w:rsidR="000D73D0" w:rsidRDefault="000D73D0" w:rsidP="008943B1">
            <w:pPr>
              <w:spacing w:before="60" w:after="0"/>
              <w:jc w:val="left"/>
              <w:rPr>
                <w:rFonts w:eastAsia="Calibri" w:cs="Times New Roman"/>
                <w:sz w:val="22"/>
              </w:rPr>
            </w:pPr>
            <w:r>
              <w:rPr>
                <w:rFonts w:eastAsia="Calibri" w:cs="Times New Roman"/>
                <w:sz w:val="22"/>
              </w:rPr>
              <w:t>Parcel Area</w:t>
            </w:r>
          </w:p>
          <w:p w14:paraId="2A86046A" w14:textId="77777777" w:rsidR="000D73D0" w:rsidRDefault="000D73D0" w:rsidP="008943B1">
            <w:pPr>
              <w:spacing w:before="60" w:after="0"/>
              <w:jc w:val="left"/>
              <w:rPr>
                <w:rFonts w:eastAsia="Calibri" w:cs="Times New Roman"/>
                <w:sz w:val="22"/>
              </w:rPr>
            </w:pPr>
            <w:r>
              <w:rPr>
                <w:rFonts w:eastAsia="Calibri" w:cs="Times New Roman"/>
                <w:sz w:val="22"/>
              </w:rPr>
              <w:t>(total area of Assessor's Parcel(s) associated with the project)</w:t>
            </w:r>
          </w:p>
        </w:tc>
        <w:tc>
          <w:tcPr>
            <w:tcW w:w="5058" w:type="dxa"/>
            <w:gridSpan w:val="2"/>
          </w:tcPr>
          <w:p w14:paraId="726431EB" w14:textId="77777777" w:rsidR="000D73D0" w:rsidRDefault="000D73D0" w:rsidP="008943B1">
            <w:pPr>
              <w:spacing w:before="0" w:after="0"/>
              <w:jc w:val="left"/>
              <w:rPr>
                <w:rFonts w:eastAsia="Calibri" w:cs="Times New Roman"/>
                <w:sz w:val="22"/>
              </w:rPr>
            </w:pPr>
          </w:p>
          <w:p w14:paraId="08DBF54B" w14:textId="77777777" w:rsidR="000D73D0" w:rsidRPr="00854FD1" w:rsidRDefault="000D73D0" w:rsidP="008943B1">
            <w:pPr>
              <w:spacing w:before="0" w:after="0"/>
              <w:jc w:val="left"/>
              <w:rPr>
                <w:rFonts w:eastAsia="Calibri" w:cs="Times New Roman"/>
                <w:sz w:val="22"/>
              </w:rPr>
            </w:pPr>
            <w:r>
              <w:rPr>
                <w:rFonts w:eastAsia="Calibri" w:cs="Times New Roman"/>
                <w:sz w:val="22"/>
              </w:rPr>
              <w:t>________ Acres</w:t>
            </w:r>
            <w:proofErr w:type="gramStart"/>
            <w:r>
              <w:rPr>
                <w:rFonts w:eastAsia="Calibri" w:cs="Times New Roman"/>
                <w:sz w:val="22"/>
              </w:rPr>
              <w:t xml:space="preserve">   (</w:t>
            </w:r>
            <w:proofErr w:type="gramEnd"/>
            <w:r>
              <w:rPr>
                <w:rFonts w:eastAsia="Calibri" w:cs="Times New Roman"/>
                <w:sz w:val="22"/>
              </w:rPr>
              <w:t>____________ Square Feet)</w:t>
            </w:r>
          </w:p>
        </w:tc>
      </w:tr>
      <w:tr w:rsidR="000D73D0" w:rsidRPr="00854FD1" w14:paraId="0BDBAE68" w14:textId="77777777" w:rsidTr="008943B1">
        <w:trPr>
          <w:cantSplit/>
        </w:trPr>
        <w:tc>
          <w:tcPr>
            <w:tcW w:w="4518" w:type="dxa"/>
          </w:tcPr>
          <w:p w14:paraId="22882978" w14:textId="77777777" w:rsidR="000D73D0" w:rsidRDefault="000D73D0" w:rsidP="008943B1">
            <w:pPr>
              <w:spacing w:before="60" w:after="0"/>
              <w:jc w:val="left"/>
              <w:rPr>
                <w:rFonts w:eastAsia="Calibri" w:cs="Times New Roman"/>
                <w:sz w:val="22"/>
              </w:rPr>
            </w:pPr>
            <w:r>
              <w:rPr>
                <w:rFonts w:eastAsia="Calibri" w:cs="Times New Roman"/>
                <w:sz w:val="22"/>
              </w:rPr>
              <w:t>Area to be disturbed by the project</w:t>
            </w:r>
          </w:p>
          <w:p w14:paraId="5CABAB25" w14:textId="77777777" w:rsidR="000D73D0" w:rsidRDefault="000D73D0" w:rsidP="008943B1">
            <w:pPr>
              <w:spacing w:before="60" w:after="0"/>
              <w:jc w:val="left"/>
              <w:rPr>
                <w:rFonts w:eastAsia="Calibri" w:cs="Times New Roman"/>
                <w:sz w:val="22"/>
              </w:rPr>
            </w:pPr>
            <w:r>
              <w:rPr>
                <w:rFonts w:eastAsia="Calibri" w:cs="Times New Roman"/>
                <w:sz w:val="22"/>
              </w:rPr>
              <w:t>(Project Area)</w:t>
            </w:r>
          </w:p>
        </w:tc>
        <w:tc>
          <w:tcPr>
            <w:tcW w:w="5058" w:type="dxa"/>
            <w:gridSpan w:val="2"/>
          </w:tcPr>
          <w:p w14:paraId="40D1A061" w14:textId="77777777" w:rsidR="000D73D0" w:rsidRDefault="000D73D0" w:rsidP="008943B1">
            <w:pPr>
              <w:spacing w:before="0" w:after="0"/>
              <w:jc w:val="left"/>
              <w:rPr>
                <w:rFonts w:eastAsia="Calibri" w:cs="Times New Roman"/>
                <w:sz w:val="22"/>
              </w:rPr>
            </w:pPr>
          </w:p>
          <w:p w14:paraId="45027F55" w14:textId="77777777" w:rsidR="000D73D0" w:rsidRPr="00854FD1" w:rsidRDefault="000D73D0" w:rsidP="008943B1">
            <w:pPr>
              <w:spacing w:before="0" w:after="0"/>
              <w:jc w:val="left"/>
              <w:rPr>
                <w:rFonts w:eastAsia="Calibri" w:cs="Times New Roman"/>
                <w:sz w:val="22"/>
              </w:rPr>
            </w:pPr>
            <w:r>
              <w:rPr>
                <w:rFonts w:eastAsia="Calibri" w:cs="Times New Roman"/>
                <w:sz w:val="22"/>
              </w:rPr>
              <w:t>________ Acres</w:t>
            </w:r>
            <w:proofErr w:type="gramStart"/>
            <w:r>
              <w:rPr>
                <w:rFonts w:eastAsia="Calibri" w:cs="Times New Roman"/>
                <w:sz w:val="22"/>
              </w:rPr>
              <w:t xml:space="preserve">   (</w:t>
            </w:r>
            <w:proofErr w:type="gramEnd"/>
            <w:r>
              <w:rPr>
                <w:rFonts w:eastAsia="Calibri" w:cs="Times New Roman"/>
                <w:sz w:val="22"/>
              </w:rPr>
              <w:t>____________ Square Feet)</w:t>
            </w:r>
          </w:p>
        </w:tc>
      </w:tr>
      <w:tr w:rsidR="000D73D0" w:rsidRPr="00854FD1" w14:paraId="72EB6D6B" w14:textId="77777777" w:rsidTr="008943B1">
        <w:trPr>
          <w:cantSplit/>
        </w:trPr>
        <w:tc>
          <w:tcPr>
            <w:tcW w:w="4518" w:type="dxa"/>
          </w:tcPr>
          <w:p w14:paraId="05BE8D0C" w14:textId="77777777" w:rsidR="000D73D0" w:rsidRDefault="000D73D0" w:rsidP="008943B1">
            <w:pPr>
              <w:spacing w:before="60" w:after="0"/>
              <w:jc w:val="left"/>
              <w:rPr>
                <w:rFonts w:eastAsia="Calibri" w:cs="Times New Roman"/>
                <w:sz w:val="22"/>
              </w:rPr>
            </w:pPr>
            <w:r>
              <w:rPr>
                <w:rFonts w:eastAsia="Calibri" w:cs="Times New Roman"/>
                <w:sz w:val="22"/>
              </w:rPr>
              <w:t>Project Proposed Impervious Area</w:t>
            </w:r>
          </w:p>
          <w:p w14:paraId="7A35C0D9" w14:textId="77777777" w:rsidR="000D73D0" w:rsidRDefault="000D73D0" w:rsidP="008943B1">
            <w:pPr>
              <w:spacing w:before="60" w:after="0"/>
              <w:jc w:val="left"/>
              <w:rPr>
                <w:rFonts w:eastAsia="Calibri" w:cs="Times New Roman"/>
                <w:sz w:val="22"/>
              </w:rPr>
            </w:pPr>
            <w:r>
              <w:rPr>
                <w:rFonts w:eastAsia="Calibri" w:cs="Times New Roman"/>
                <w:sz w:val="22"/>
              </w:rPr>
              <w:t>(subset of Project Area)</w:t>
            </w:r>
          </w:p>
        </w:tc>
        <w:tc>
          <w:tcPr>
            <w:tcW w:w="5058" w:type="dxa"/>
            <w:gridSpan w:val="2"/>
          </w:tcPr>
          <w:p w14:paraId="7B344D93" w14:textId="77777777" w:rsidR="000D73D0" w:rsidRDefault="000D73D0" w:rsidP="008943B1">
            <w:pPr>
              <w:spacing w:before="0" w:after="0"/>
              <w:jc w:val="left"/>
              <w:rPr>
                <w:rFonts w:eastAsia="Calibri" w:cs="Times New Roman"/>
                <w:sz w:val="22"/>
              </w:rPr>
            </w:pPr>
          </w:p>
          <w:p w14:paraId="2090ED47" w14:textId="77777777" w:rsidR="000D73D0" w:rsidRPr="00854FD1" w:rsidRDefault="000D73D0" w:rsidP="008943B1">
            <w:pPr>
              <w:spacing w:before="0" w:after="0"/>
              <w:jc w:val="left"/>
              <w:rPr>
                <w:rFonts w:eastAsia="Calibri" w:cs="Times New Roman"/>
                <w:sz w:val="22"/>
              </w:rPr>
            </w:pPr>
            <w:r>
              <w:rPr>
                <w:rFonts w:eastAsia="Calibri" w:cs="Times New Roman"/>
                <w:sz w:val="22"/>
              </w:rPr>
              <w:t>________ Acres</w:t>
            </w:r>
            <w:proofErr w:type="gramStart"/>
            <w:r>
              <w:rPr>
                <w:rFonts w:eastAsia="Calibri" w:cs="Times New Roman"/>
                <w:sz w:val="22"/>
              </w:rPr>
              <w:t xml:space="preserve">   (</w:t>
            </w:r>
            <w:proofErr w:type="gramEnd"/>
            <w:r>
              <w:rPr>
                <w:rFonts w:eastAsia="Calibri" w:cs="Times New Roman"/>
                <w:sz w:val="22"/>
              </w:rPr>
              <w:t>____________ Square Feet)</w:t>
            </w:r>
          </w:p>
        </w:tc>
      </w:tr>
      <w:tr w:rsidR="000D73D0" w:rsidRPr="00854FD1" w14:paraId="3C7DA270" w14:textId="77777777" w:rsidTr="008943B1">
        <w:trPr>
          <w:cantSplit/>
        </w:trPr>
        <w:tc>
          <w:tcPr>
            <w:tcW w:w="4518" w:type="dxa"/>
          </w:tcPr>
          <w:p w14:paraId="4CD19DA7" w14:textId="77777777" w:rsidR="000D73D0" w:rsidRDefault="000D73D0" w:rsidP="008943B1">
            <w:pPr>
              <w:spacing w:before="60" w:after="0"/>
              <w:jc w:val="left"/>
              <w:rPr>
                <w:rFonts w:eastAsia="Calibri" w:cs="Times New Roman"/>
                <w:sz w:val="22"/>
              </w:rPr>
            </w:pPr>
            <w:r>
              <w:rPr>
                <w:rFonts w:eastAsia="Calibri" w:cs="Times New Roman"/>
                <w:sz w:val="22"/>
              </w:rPr>
              <w:t>Project Proposed Pervious Area</w:t>
            </w:r>
          </w:p>
          <w:p w14:paraId="2099EC35" w14:textId="77777777" w:rsidR="000D73D0" w:rsidRDefault="000D73D0" w:rsidP="008943B1">
            <w:pPr>
              <w:spacing w:before="60" w:after="0"/>
              <w:jc w:val="left"/>
              <w:rPr>
                <w:rFonts w:eastAsia="Calibri" w:cs="Times New Roman"/>
                <w:sz w:val="22"/>
              </w:rPr>
            </w:pPr>
            <w:r>
              <w:rPr>
                <w:rFonts w:eastAsia="Calibri" w:cs="Times New Roman"/>
                <w:sz w:val="22"/>
              </w:rPr>
              <w:t>(subset of Project Area)</w:t>
            </w:r>
          </w:p>
        </w:tc>
        <w:tc>
          <w:tcPr>
            <w:tcW w:w="5058" w:type="dxa"/>
            <w:gridSpan w:val="2"/>
          </w:tcPr>
          <w:p w14:paraId="4C076D3E" w14:textId="77777777" w:rsidR="000D73D0" w:rsidRDefault="000D73D0" w:rsidP="008943B1">
            <w:pPr>
              <w:spacing w:before="0" w:after="0"/>
              <w:jc w:val="left"/>
              <w:rPr>
                <w:rFonts w:eastAsia="Calibri" w:cs="Times New Roman"/>
                <w:sz w:val="22"/>
              </w:rPr>
            </w:pPr>
          </w:p>
          <w:p w14:paraId="53F6C202" w14:textId="77777777" w:rsidR="000D73D0" w:rsidRPr="00854FD1" w:rsidRDefault="000D73D0" w:rsidP="008943B1">
            <w:pPr>
              <w:spacing w:before="0" w:after="0"/>
              <w:jc w:val="left"/>
              <w:rPr>
                <w:rFonts w:eastAsia="Calibri" w:cs="Times New Roman"/>
                <w:sz w:val="22"/>
              </w:rPr>
            </w:pPr>
            <w:r>
              <w:rPr>
                <w:rFonts w:eastAsia="Calibri" w:cs="Times New Roman"/>
                <w:sz w:val="22"/>
              </w:rPr>
              <w:t>________ Acres</w:t>
            </w:r>
            <w:proofErr w:type="gramStart"/>
            <w:r>
              <w:rPr>
                <w:rFonts w:eastAsia="Calibri" w:cs="Times New Roman"/>
                <w:sz w:val="22"/>
              </w:rPr>
              <w:t xml:space="preserve">   (</w:t>
            </w:r>
            <w:proofErr w:type="gramEnd"/>
            <w:r>
              <w:rPr>
                <w:rFonts w:eastAsia="Calibri" w:cs="Times New Roman"/>
                <w:sz w:val="22"/>
              </w:rPr>
              <w:t>____________ Square Feet)</w:t>
            </w:r>
          </w:p>
        </w:tc>
      </w:tr>
      <w:tr w:rsidR="000D73D0" w:rsidRPr="00854FD1" w14:paraId="20097B81" w14:textId="77777777" w:rsidTr="008943B1">
        <w:trPr>
          <w:cantSplit/>
        </w:trPr>
        <w:tc>
          <w:tcPr>
            <w:tcW w:w="9576" w:type="dxa"/>
            <w:gridSpan w:val="3"/>
          </w:tcPr>
          <w:p w14:paraId="3ACD891D" w14:textId="77777777" w:rsidR="000D73D0" w:rsidRDefault="000D73D0" w:rsidP="008943B1">
            <w:pPr>
              <w:spacing w:before="0" w:after="0"/>
              <w:jc w:val="left"/>
              <w:rPr>
                <w:rFonts w:eastAsia="Calibri" w:cs="Times New Roman"/>
                <w:sz w:val="22"/>
              </w:rPr>
            </w:pPr>
            <w:r>
              <w:rPr>
                <w:rFonts w:eastAsia="Calibri" w:cs="Times New Roman"/>
                <w:sz w:val="22"/>
              </w:rPr>
              <w:t>Note: Proposed Impervious Area + Proposed Pervious Area = Area to be Disturbed by the Project.</w:t>
            </w:r>
          </w:p>
          <w:p w14:paraId="7A1202FC" w14:textId="77777777" w:rsidR="000D73D0" w:rsidRPr="00854FD1" w:rsidRDefault="000D73D0" w:rsidP="008943B1">
            <w:pPr>
              <w:spacing w:before="0" w:after="0"/>
              <w:jc w:val="left"/>
              <w:rPr>
                <w:rFonts w:eastAsia="Calibri" w:cs="Times New Roman"/>
                <w:sz w:val="22"/>
              </w:rPr>
            </w:pPr>
            <w:r>
              <w:rPr>
                <w:rFonts w:eastAsia="Calibri" w:cs="Times New Roman"/>
                <w:sz w:val="22"/>
              </w:rPr>
              <w:t>This may be less than the Parcel Area.</w:t>
            </w:r>
          </w:p>
        </w:tc>
      </w:tr>
    </w:tbl>
    <w:p w14:paraId="26D3C461" w14:textId="77777777" w:rsidR="004401DD" w:rsidRDefault="004401DD" w:rsidP="000344FC"/>
    <w:p w14:paraId="25217FC7" w14:textId="77777777" w:rsidR="000D73D0" w:rsidRDefault="000D73D0">
      <w:pPr>
        <w:spacing w:before="0" w:after="0" w:line="240" w:lineRule="auto"/>
        <w:jc w:val="left"/>
      </w:pPr>
      <w:r>
        <w:br w:type="page"/>
      </w:r>
    </w:p>
    <w:tbl>
      <w:tblPr>
        <w:tblStyle w:val="TableGrid11"/>
        <w:tblW w:w="9576" w:type="dxa"/>
        <w:tblLayout w:type="fixed"/>
        <w:tblLook w:val="04A0" w:firstRow="1" w:lastRow="0" w:firstColumn="1" w:lastColumn="0" w:noHBand="0" w:noVBand="1"/>
      </w:tblPr>
      <w:tblGrid>
        <w:gridCol w:w="9576"/>
      </w:tblGrid>
      <w:tr w:rsidR="000D73D0" w:rsidRPr="004D75D9" w14:paraId="6E1F4B94" w14:textId="77777777" w:rsidTr="008943B1">
        <w:trPr>
          <w:cantSplit/>
        </w:trPr>
        <w:tc>
          <w:tcPr>
            <w:tcW w:w="9576" w:type="dxa"/>
            <w:shd w:val="clear" w:color="auto" w:fill="548DD4" w:themeFill="text2" w:themeFillTint="99"/>
            <w:vAlign w:val="center"/>
          </w:tcPr>
          <w:p w14:paraId="112FB429" w14:textId="77777777" w:rsidR="000D73D0" w:rsidRPr="003F5E22" w:rsidRDefault="000D73D0" w:rsidP="008943B1">
            <w:pPr>
              <w:spacing w:before="0" w:after="0"/>
              <w:jc w:val="center"/>
              <w:rPr>
                <w:rFonts w:eastAsia="Calibri" w:cs="Times New Roman"/>
                <w:b/>
                <w:color w:val="FFFFFF" w:themeColor="background1"/>
                <w:sz w:val="22"/>
              </w:rPr>
            </w:pPr>
            <w:r>
              <w:rPr>
                <w:rFonts w:eastAsia="Calibri" w:cs="Times New Roman"/>
                <w:b/>
                <w:color w:val="FFFFFF" w:themeColor="background1"/>
                <w:sz w:val="22"/>
              </w:rPr>
              <w:lastRenderedPageBreak/>
              <w:t>Form</w:t>
            </w:r>
            <w:r w:rsidRPr="003F5E22">
              <w:rPr>
                <w:rFonts w:eastAsia="Calibri" w:cs="Times New Roman"/>
                <w:b/>
                <w:color w:val="FFFFFF" w:themeColor="background1"/>
                <w:sz w:val="22"/>
              </w:rPr>
              <w:t xml:space="preserve"> I-</w:t>
            </w:r>
            <w:proofErr w:type="spellStart"/>
            <w:r>
              <w:rPr>
                <w:rFonts w:eastAsia="Calibri" w:cs="Times New Roman"/>
                <w:b/>
                <w:color w:val="FFFFFF" w:themeColor="background1"/>
                <w:sz w:val="22"/>
              </w:rPr>
              <w:t>3B</w:t>
            </w:r>
            <w:proofErr w:type="spellEnd"/>
            <w:r>
              <w:rPr>
                <w:rFonts w:eastAsia="Calibri" w:cs="Times New Roman"/>
                <w:b/>
                <w:color w:val="FFFFFF" w:themeColor="background1"/>
                <w:sz w:val="22"/>
              </w:rPr>
              <w:t xml:space="preserve"> Page 2 of 9</w:t>
            </w:r>
          </w:p>
        </w:tc>
      </w:tr>
      <w:tr w:rsidR="000D73D0" w:rsidRPr="00787459" w14:paraId="33A40E58" w14:textId="77777777" w:rsidTr="008943B1">
        <w:trPr>
          <w:cantSplit/>
        </w:trPr>
        <w:tc>
          <w:tcPr>
            <w:tcW w:w="9576" w:type="dxa"/>
          </w:tcPr>
          <w:p w14:paraId="41A35FEE" w14:textId="77777777" w:rsidR="000D73D0" w:rsidRPr="00787459" w:rsidRDefault="000D73D0" w:rsidP="008943B1">
            <w:pPr>
              <w:spacing w:before="0" w:after="0"/>
              <w:jc w:val="center"/>
              <w:rPr>
                <w:rFonts w:eastAsia="Calibri" w:cs="Times New Roman"/>
                <w:b/>
                <w:sz w:val="22"/>
              </w:rPr>
            </w:pPr>
            <w:r w:rsidRPr="00787459">
              <w:rPr>
                <w:rFonts w:eastAsia="Calibri" w:cs="Times New Roman"/>
                <w:b/>
                <w:sz w:val="22"/>
              </w:rPr>
              <w:t>Description of Existing Site Condition and Drainage Patterns</w:t>
            </w:r>
          </w:p>
        </w:tc>
      </w:tr>
      <w:tr w:rsidR="000D73D0" w:rsidRPr="00854FD1" w14:paraId="06D63E0C" w14:textId="77777777" w:rsidTr="008943B1">
        <w:trPr>
          <w:cantSplit/>
        </w:trPr>
        <w:tc>
          <w:tcPr>
            <w:tcW w:w="9576" w:type="dxa"/>
          </w:tcPr>
          <w:p w14:paraId="37C71A7D" w14:textId="77777777" w:rsidR="000D73D0" w:rsidRDefault="000D73D0" w:rsidP="008943B1">
            <w:pPr>
              <w:spacing w:before="0" w:after="0"/>
              <w:jc w:val="left"/>
              <w:rPr>
                <w:rFonts w:eastAsia="Calibri" w:cs="Times New Roman"/>
                <w:sz w:val="22"/>
              </w:rPr>
            </w:pPr>
            <w:proofErr w:type="gramStart"/>
            <w:r>
              <w:rPr>
                <w:rFonts w:eastAsia="Calibri" w:cs="Times New Roman"/>
                <w:sz w:val="22"/>
              </w:rPr>
              <w:t>Current Status</w:t>
            </w:r>
            <w:proofErr w:type="gramEnd"/>
            <w:r>
              <w:rPr>
                <w:rFonts w:eastAsia="Calibri" w:cs="Times New Roman"/>
                <w:sz w:val="22"/>
              </w:rPr>
              <w:t xml:space="preserve"> of the Site (select all that apply):</w:t>
            </w:r>
          </w:p>
          <w:p w14:paraId="6C50030D" w14:textId="77777777" w:rsidR="000D73D0" w:rsidRPr="004D75D9" w:rsidRDefault="000D73D0" w:rsidP="00911863">
            <w:pPr>
              <w:numPr>
                <w:ilvl w:val="0"/>
                <w:numId w:val="84"/>
              </w:numPr>
              <w:spacing w:before="0" w:after="0" w:line="240" w:lineRule="auto"/>
              <w:ind w:left="218" w:hanging="180"/>
              <w:contextualSpacing/>
              <w:jc w:val="left"/>
              <w:rPr>
                <w:rFonts w:eastAsia="Calibri" w:cs="Times New Roman"/>
                <w:sz w:val="22"/>
              </w:rPr>
            </w:pPr>
            <w:r w:rsidRPr="004D75D9">
              <w:rPr>
                <w:rFonts w:eastAsia="Calibri" w:cs="Times New Roman"/>
                <w:sz w:val="22"/>
              </w:rPr>
              <w:t xml:space="preserve">Existing development </w:t>
            </w:r>
          </w:p>
          <w:p w14:paraId="5491FB2A" w14:textId="77777777" w:rsidR="000D73D0" w:rsidRPr="004D75D9" w:rsidRDefault="000D73D0" w:rsidP="00911863">
            <w:pPr>
              <w:numPr>
                <w:ilvl w:val="0"/>
                <w:numId w:val="84"/>
              </w:numPr>
              <w:spacing w:before="0" w:after="0" w:line="240" w:lineRule="auto"/>
              <w:ind w:left="218" w:hanging="180"/>
              <w:contextualSpacing/>
              <w:jc w:val="left"/>
              <w:rPr>
                <w:rFonts w:eastAsia="Calibri" w:cs="Times New Roman"/>
                <w:sz w:val="22"/>
              </w:rPr>
            </w:pPr>
            <w:r w:rsidRPr="004D75D9">
              <w:rPr>
                <w:rFonts w:eastAsia="Calibri" w:cs="Times New Roman"/>
                <w:sz w:val="22"/>
              </w:rPr>
              <w:t xml:space="preserve">Previously graded but not built out </w:t>
            </w:r>
          </w:p>
          <w:p w14:paraId="7F5D5465" w14:textId="77777777" w:rsidR="000D73D0" w:rsidRPr="004D75D9" w:rsidRDefault="000D73D0" w:rsidP="00911863">
            <w:pPr>
              <w:numPr>
                <w:ilvl w:val="0"/>
                <w:numId w:val="84"/>
              </w:numPr>
              <w:spacing w:before="0" w:after="0" w:line="240" w:lineRule="auto"/>
              <w:ind w:left="218" w:hanging="180"/>
              <w:contextualSpacing/>
              <w:jc w:val="left"/>
              <w:rPr>
                <w:rFonts w:eastAsia="Calibri" w:cs="Times New Roman"/>
                <w:sz w:val="22"/>
              </w:rPr>
            </w:pPr>
            <w:r w:rsidRPr="004D75D9">
              <w:rPr>
                <w:rFonts w:eastAsia="Calibri" w:cs="Times New Roman"/>
                <w:sz w:val="22"/>
              </w:rPr>
              <w:t xml:space="preserve">Agricultural or other non-impervious use </w:t>
            </w:r>
          </w:p>
          <w:p w14:paraId="3A7B943D" w14:textId="77777777" w:rsidR="000D73D0" w:rsidRPr="004D75D9" w:rsidRDefault="000D73D0" w:rsidP="00911863">
            <w:pPr>
              <w:numPr>
                <w:ilvl w:val="0"/>
                <w:numId w:val="84"/>
              </w:numPr>
              <w:spacing w:before="0" w:after="0" w:line="240" w:lineRule="auto"/>
              <w:ind w:left="218" w:hanging="180"/>
              <w:contextualSpacing/>
              <w:jc w:val="left"/>
              <w:rPr>
                <w:rFonts w:eastAsia="Calibri" w:cs="Times New Roman"/>
                <w:sz w:val="22"/>
              </w:rPr>
            </w:pPr>
            <w:r w:rsidRPr="004D75D9">
              <w:rPr>
                <w:rFonts w:eastAsia="Calibri" w:cs="Times New Roman"/>
                <w:sz w:val="22"/>
              </w:rPr>
              <w:t>Vacant, undeveloped/natural</w:t>
            </w:r>
          </w:p>
          <w:p w14:paraId="31F2B137" w14:textId="77777777" w:rsidR="000D73D0" w:rsidRDefault="000D73D0" w:rsidP="008943B1">
            <w:pPr>
              <w:spacing w:before="0" w:after="0"/>
              <w:jc w:val="left"/>
              <w:rPr>
                <w:rFonts w:eastAsia="Calibri" w:cs="Times New Roman"/>
                <w:sz w:val="22"/>
              </w:rPr>
            </w:pPr>
          </w:p>
          <w:p w14:paraId="468568A4" w14:textId="77777777" w:rsidR="000D73D0" w:rsidRDefault="000D73D0" w:rsidP="008943B1">
            <w:pPr>
              <w:spacing w:before="0" w:after="0"/>
              <w:jc w:val="left"/>
              <w:rPr>
                <w:rFonts w:eastAsia="Calibri" w:cs="Times New Roman"/>
                <w:sz w:val="22"/>
              </w:rPr>
            </w:pPr>
            <w:r>
              <w:rPr>
                <w:rFonts w:eastAsia="Calibri" w:cs="Times New Roman"/>
                <w:sz w:val="22"/>
              </w:rPr>
              <w:t>Description / Additional Information:</w:t>
            </w:r>
          </w:p>
          <w:p w14:paraId="070C375E" w14:textId="77777777" w:rsidR="000D73D0" w:rsidRDefault="000D73D0" w:rsidP="008943B1">
            <w:pPr>
              <w:spacing w:before="0" w:after="0"/>
              <w:jc w:val="left"/>
              <w:rPr>
                <w:rFonts w:eastAsia="Calibri" w:cs="Times New Roman"/>
                <w:sz w:val="22"/>
              </w:rPr>
            </w:pPr>
          </w:p>
          <w:p w14:paraId="7AB4D82D" w14:textId="77777777" w:rsidR="000D73D0" w:rsidRDefault="000D73D0" w:rsidP="008943B1">
            <w:pPr>
              <w:spacing w:before="0" w:after="0"/>
              <w:jc w:val="left"/>
              <w:rPr>
                <w:rFonts w:eastAsia="Calibri" w:cs="Times New Roman"/>
                <w:sz w:val="22"/>
              </w:rPr>
            </w:pPr>
          </w:p>
        </w:tc>
      </w:tr>
      <w:tr w:rsidR="000D73D0" w:rsidRPr="00854FD1" w14:paraId="762554BB" w14:textId="77777777" w:rsidTr="008943B1">
        <w:trPr>
          <w:cantSplit/>
        </w:trPr>
        <w:tc>
          <w:tcPr>
            <w:tcW w:w="9576" w:type="dxa"/>
          </w:tcPr>
          <w:p w14:paraId="64170409" w14:textId="77777777" w:rsidR="000D73D0" w:rsidRDefault="000D73D0" w:rsidP="008943B1">
            <w:pPr>
              <w:spacing w:before="0" w:after="0"/>
              <w:jc w:val="left"/>
              <w:rPr>
                <w:rFonts w:eastAsia="Calibri" w:cs="Times New Roman"/>
                <w:sz w:val="22"/>
              </w:rPr>
            </w:pPr>
            <w:r w:rsidRPr="004D75D9">
              <w:rPr>
                <w:rFonts w:eastAsia="Calibri" w:cs="Times New Roman"/>
                <w:sz w:val="22"/>
              </w:rPr>
              <w:t>Existing Land Cover Includes (select all that apply)</w:t>
            </w:r>
            <w:r>
              <w:rPr>
                <w:rFonts w:eastAsia="Calibri" w:cs="Times New Roman"/>
                <w:sz w:val="22"/>
              </w:rPr>
              <w:t>:</w:t>
            </w:r>
          </w:p>
          <w:p w14:paraId="6202B784" w14:textId="77777777" w:rsidR="000D73D0" w:rsidRPr="004D75D9" w:rsidRDefault="000D73D0" w:rsidP="00911863">
            <w:pPr>
              <w:numPr>
                <w:ilvl w:val="0"/>
                <w:numId w:val="84"/>
              </w:numPr>
              <w:spacing w:before="0" w:after="0" w:line="240" w:lineRule="auto"/>
              <w:ind w:left="218" w:hanging="180"/>
              <w:contextualSpacing/>
              <w:jc w:val="left"/>
              <w:rPr>
                <w:rFonts w:eastAsia="Calibri" w:cs="Times New Roman"/>
                <w:sz w:val="22"/>
              </w:rPr>
            </w:pPr>
            <w:r w:rsidRPr="004D75D9">
              <w:rPr>
                <w:rFonts w:eastAsia="Calibri" w:cs="Times New Roman"/>
                <w:sz w:val="22"/>
              </w:rPr>
              <w:t>Vegetative Cover</w:t>
            </w:r>
          </w:p>
          <w:p w14:paraId="1D473286" w14:textId="77777777" w:rsidR="000D73D0" w:rsidRPr="004D75D9" w:rsidRDefault="000D73D0"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 xml:space="preserve">Non-Vegetated </w:t>
            </w:r>
            <w:r w:rsidRPr="004D75D9">
              <w:rPr>
                <w:rFonts w:eastAsia="Calibri" w:cs="Times New Roman"/>
                <w:sz w:val="22"/>
              </w:rPr>
              <w:t>Pervious Areas</w:t>
            </w:r>
          </w:p>
          <w:p w14:paraId="4F6A03EA" w14:textId="77777777" w:rsidR="000D73D0" w:rsidRDefault="000D73D0" w:rsidP="00911863">
            <w:pPr>
              <w:numPr>
                <w:ilvl w:val="0"/>
                <w:numId w:val="84"/>
              </w:numPr>
              <w:spacing w:before="0" w:after="0" w:line="240" w:lineRule="auto"/>
              <w:ind w:left="218" w:hanging="180"/>
              <w:contextualSpacing/>
              <w:jc w:val="left"/>
              <w:rPr>
                <w:rFonts w:eastAsia="Calibri" w:cs="Times New Roman"/>
                <w:sz w:val="22"/>
              </w:rPr>
            </w:pPr>
            <w:r w:rsidRPr="004D75D9">
              <w:rPr>
                <w:rFonts w:eastAsia="Calibri" w:cs="Times New Roman"/>
                <w:sz w:val="22"/>
              </w:rPr>
              <w:t>Impervious Areas</w:t>
            </w:r>
          </w:p>
          <w:p w14:paraId="3124FB8E" w14:textId="77777777" w:rsidR="000D73D0" w:rsidRDefault="000D73D0" w:rsidP="008943B1">
            <w:pPr>
              <w:spacing w:before="0" w:after="0"/>
              <w:jc w:val="left"/>
              <w:rPr>
                <w:rFonts w:eastAsia="Calibri" w:cs="Times New Roman"/>
                <w:sz w:val="22"/>
              </w:rPr>
            </w:pPr>
          </w:p>
          <w:p w14:paraId="72D33E5D" w14:textId="77777777" w:rsidR="000D73D0" w:rsidRDefault="000D73D0" w:rsidP="008943B1">
            <w:pPr>
              <w:spacing w:before="0" w:after="0"/>
              <w:jc w:val="left"/>
              <w:rPr>
                <w:rFonts w:eastAsia="Calibri" w:cs="Times New Roman"/>
                <w:sz w:val="22"/>
              </w:rPr>
            </w:pPr>
            <w:r>
              <w:rPr>
                <w:rFonts w:eastAsia="Calibri" w:cs="Times New Roman"/>
                <w:sz w:val="22"/>
              </w:rPr>
              <w:t>Description / Additional Information:</w:t>
            </w:r>
          </w:p>
          <w:p w14:paraId="2D0C7670" w14:textId="77777777" w:rsidR="000D73D0" w:rsidRDefault="000D73D0" w:rsidP="008943B1">
            <w:pPr>
              <w:spacing w:before="0" w:after="0"/>
              <w:jc w:val="left"/>
              <w:rPr>
                <w:rFonts w:eastAsia="Calibri" w:cs="Times New Roman"/>
                <w:sz w:val="22"/>
              </w:rPr>
            </w:pPr>
          </w:p>
          <w:p w14:paraId="52287BE1" w14:textId="77777777" w:rsidR="000D73D0" w:rsidRDefault="000D73D0" w:rsidP="008943B1">
            <w:pPr>
              <w:spacing w:before="0" w:after="0"/>
              <w:jc w:val="left"/>
              <w:rPr>
                <w:rFonts w:eastAsia="Calibri" w:cs="Times New Roman"/>
                <w:sz w:val="22"/>
              </w:rPr>
            </w:pPr>
          </w:p>
        </w:tc>
      </w:tr>
      <w:tr w:rsidR="000D73D0" w:rsidRPr="00854FD1" w14:paraId="2FCB1CC5" w14:textId="77777777" w:rsidTr="008943B1">
        <w:trPr>
          <w:cantSplit/>
        </w:trPr>
        <w:tc>
          <w:tcPr>
            <w:tcW w:w="9576" w:type="dxa"/>
          </w:tcPr>
          <w:p w14:paraId="11307CA7" w14:textId="77777777" w:rsidR="000D73D0" w:rsidRDefault="000D73D0" w:rsidP="008943B1">
            <w:pPr>
              <w:spacing w:before="0" w:after="0"/>
              <w:jc w:val="left"/>
              <w:rPr>
                <w:rFonts w:eastAsia="Calibri" w:cs="Times New Roman"/>
                <w:sz w:val="22"/>
              </w:rPr>
            </w:pPr>
            <w:r w:rsidRPr="004D75D9">
              <w:rPr>
                <w:rFonts w:eastAsia="Calibri" w:cs="Times New Roman"/>
                <w:sz w:val="22"/>
              </w:rPr>
              <w:t>Underlying Soil belongs to Hydrologic Soil Group</w:t>
            </w:r>
            <w:r>
              <w:rPr>
                <w:rFonts w:eastAsia="Calibri" w:cs="Times New Roman"/>
                <w:sz w:val="22"/>
              </w:rPr>
              <w:t xml:space="preserve"> (select all that apply)</w:t>
            </w:r>
            <w:r w:rsidRPr="004D75D9">
              <w:rPr>
                <w:rFonts w:eastAsia="Calibri" w:cs="Times New Roman"/>
                <w:sz w:val="22"/>
              </w:rPr>
              <w:t>:</w:t>
            </w:r>
          </w:p>
          <w:p w14:paraId="0C2AC9BE" w14:textId="77777777" w:rsidR="000D73D0" w:rsidRPr="004D75D9" w:rsidRDefault="000D73D0" w:rsidP="00911863">
            <w:pPr>
              <w:numPr>
                <w:ilvl w:val="0"/>
                <w:numId w:val="84"/>
              </w:numPr>
              <w:spacing w:before="0" w:after="0" w:line="240" w:lineRule="auto"/>
              <w:ind w:left="218" w:hanging="180"/>
              <w:contextualSpacing/>
              <w:jc w:val="left"/>
              <w:rPr>
                <w:rFonts w:eastAsia="Calibri" w:cs="Times New Roman"/>
                <w:sz w:val="22"/>
              </w:rPr>
            </w:pPr>
            <w:r w:rsidRPr="004D75D9">
              <w:rPr>
                <w:rFonts w:eastAsia="Calibri" w:cs="Times New Roman"/>
                <w:sz w:val="22"/>
              </w:rPr>
              <w:t>NRCS Type A</w:t>
            </w:r>
          </w:p>
          <w:p w14:paraId="608A44E7" w14:textId="77777777" w:rsidR="000D73D0" w:rsidRPr="004D75D9" w:rsidRDefault="000D73D0" w:rsidP="00911863">
            <w:pPr>
              <w:numPr>
                <w:ilvl w:val="0"/>
                <w:numId w:val="84"/>
              </w:numPr>
              <w:spacing w:before="0" w:after="0" w:line="240" w:lineRule="auto"/>
              <w:ind w:left="218" w:hanging="180"/>
              <w:contextualSpacing/>
              <w:jc w:val="left"/>
              <w:rPr>
                <w:rFonts w:eastAsia="Calibri" w:cs="Times New Roman"/>
                <w:sz w:val="22"/>
              </w:rPr>
            </w:pPr>
            <w:r w:rsidRPr="004D75D9">
              <w:rPr>
                <w:rFonts w:eastAsia="Calibri" w:cs="Times New Roman"/>
                <w:sz w:val="22"/>
              </w:rPr>
              <w:t>NRCS Type B</w:t>
            </w:r>
          </w:p>
          <w:p w14:paraId="33824BAD" w14:textId="77777777" w:rsidR="000D73D0" w:rsidRPr="004D75D9" w:rsidRDefault="000D73D0" w:rsidP="00911863">
            <w:pPr>
              <w:numPr>
                <w:ilvl w:val="0"/>
                <w:numId w:val="84"/>
              </w:numPr>
              <w:spacing w:before="0" w:after="0" w:line="240" w:lineRule="auto"/>
              <w:ind w:left="218" w:hanging="180"/>
              <w:contextualSpacing/>
              <w:jc w:val="left"/>
              <w:rPr>
                <w:rFonts w:eastAsia="Calibri" w:cs="Times New Roman"/>
                <w:sz w:val="22"/>
              </w:rPr>
            </w:pPr>
            <w:r w:rsidRPr="004D75D9">
              <w:rPr>
                <w:rFonts w:eastAsia="Calibri" w:cs="Times New Roman"/>
                <w:sz w:val="22"/>
              </w:rPr>
              <w:t>NRCS Type C</w:t>
            </w:r>
          </w:p>
          <w:p w14:paraId="289E0C0F" w14:textId="77777777" w:rsidR="000D73D0" w:rsidRDefault="000D73D0" w:rsidP="00911863">
            <w:pPr>
              <w:numPr>
                <w:ilvl w:val="0"/>
                <w:numId w:val="84"/>
              </w:numPr>
              <w:spacing w:before="0" w:after="0" w:line="240" w:lineRule="auto"/>
              <w:ind w:left="218" w:hanging="180"/>
              <w:contextualSpacing/>
              <w:jc w:val="left"/>
              <w:rPr>
                <w:rFonts w:eastAsia="Calibri" w:cs="Times New Roman"/>
                <w:sz w:val="22"/>
              </w:rPr>
            </w:pPr>
            <w:r w:rsidRPr="004D75D9">
              <w:rPr>
                <w:rFonts w:eastAsia="Calibri" w:cs="Times New Roman"/>
                <w:sz w:val="22"/>
              </w:rPr>
              <w:t>NRCS Type D</w:t>
            </w:r>
          </w:p>
          <w:p w14:paraId="5241579E" w14:textId="77777777" w:rsidR="000D73D0" w:rsidRDefault="000D73D0" w:rsidP="008943B1">
            <w:pPr>
              <w:spacing w:before="0" w:after="0"/>
              <w:jc w:val="left"/>
              <w:rPr>
                <w:rFonts w:eastAsia="Calibri" w:cs="Times New Roman"/>
                <w:sz w:val="22"/>
              </w:rPr>
            </w:pPr>
          </w:p>
        </w:tc>
      </w:tr>
      <w:tr w:rsidR="000D73D0" w:rsidRPr="00854FD1" w14:paraId="71328005" w14:textId="77777777" w:rsidTr="008943B1">
        <w:trPr>
          <w:cantSplit/>
        </w:trPr>
        <w:tc>
          <w:tcPr>
            <w:tcW w:w="9576" w:type="dxa"/>
          </w:tcPr>
          <w:p w14:paraId="1E1B7946" w14:textId="66BE52AF" w:rsidR="000D73D0" w:rsidRDefault="000D73D0" w:rsidP="008943B1">
            <w:pPr>
              <w:spacing w:before="0" w:after="0"/>
              <w:jc w:val="left"/>
              <w:rPr>
                <w:rFonts w:eastAsia="Calibri" w:cs="Times New Roman"/>
                <w:sz w:val="22"/>
              </w:rPr>
            </w:pPr>
            <w:r>
              <w:rPr>
                <w:rFonts w:eastAsia="Calibri" w:cs="Times New Roman"/>
                <w:sz w:val="22"/>
              </w:rPr>
              <w:t>Ap</w:t>
            </w:r>
            <w:r w:rsidR="002914E3">
              <w:rPr>
                <w:rFonts w:eastAsia="Calibri" w:cs="Times New Roman"/>
                <w:sz w:val="22"/>
              </w:rPr>
              <w:t>proximate Depth to Groundwater</w:t>
            </w:r>
            <w:r w:rsidRPr="004D75D9">
              <w:rPr>
                <w:rFonts w:eastAsia="Calibri" w:cs="Times New Roman"/>
                <w:sz w:val="22"/>
              </w:rPr>
              <w:t>:</w:t>
            </w:r>
          </w:p>
          <w:p w14:paraId="1F0845C1" w14:textId="16EF424B" w:rsidR="000D73D0" w:rsidRPr="004D75D9" w:rsidRDefault="002914E3"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Groundwater</w:t>
            </w:r>
            <w:r w:rsidR="000D73D0">
              <w:rPr>
                <w:rFonts w:eastAsia="Calibri" w:cs="Times New Roman"/>
                <w:sz w:val="22"/>
              </w:rPr>
              <w:t xml:space="preserve"> Depth &lt; 5 feet</w:t>
            </w:r>
          </w:p>
          <w:p w14:paraId="1B68AFFE" w14:textId="68457C61" w:rsidR="000D73D0" w:rsidRPr="004D75D9" w:rsidRDefault="000D73D0"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 xml:space="preserve">5 feet &lt; </w:t>
            </w:r>
            <w:r w:rsidR="002914E3">
              <w:rPr>
                <w:rFonts w:eastAsia="Calibri" w:cs="Times New Roman"/>
                <w:sz w:val="22"/>
              </w:rPr>
              <w:t>Groundwater</w:t>
            </w:r>
            <w:r>
              <w:rPr>
                <w:rFonts w:eastAsia="Calibri" w:cs="Times New Roman"/>
                <w:sz w:val="22"/>
              </w:rPr>
              <w:t xml:space="preserve"> Depth &lt; 10 feet</w:t>
            </w:r>
          </w:p>
          <w:p w14:paraId="1A346391" w14:textId="37DFB51F" w:rsidR="000D73D0" w:rsidRPr="004D75D9" w:rsidRDefault="000D73D0"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 xml:space="preserve">10 feet &lt; </w:t>
            </w:r>
            <w:r w:rsidR="002914E3">
              <w:rPr>
                <w:rFonts w:eastAsia="Calibri" w:cs="Times New Roman"/>
                <w:sz w:val="22"/>
              </w:rPr>
              <w:t>Groundwater</w:t>
            </w:r>
            <w:r>
              <w:rPr>
                <w:rFonts w:eastAsia="Calibri" w:cs="Times New Roman"/>
                <w:sz w:val="22"/>
              </w:rPr>
              <w:t xml:space="preserve"> Depth &lt; 20 feet</w:t>
            </w:r>
          </w:p>
          <w:p w14:paraId="66DC5F4E" w14:textId="1C217065" w:rsidR="000D73D0" w:rsidRDefault="002914E3"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Groundwater</w:t>
            </w:r>
            <w:r w:rsidR="000D73D0">
              <w:rPr>
                <w:rFonts w:eastAsia="Calibri" w:cs="Times New Roman"/>
                <w:sz w:val="22"/>
              </w:rPr>
              <w:t xml:space="preserve"> Depth &gt; 20 feet</w:t>
            </w:r>
          </w:p>
          <w:p w14:paraId="2F4124EE" w14:textId="77777777" w:rsidR="000D73D0" w:rsidRDefault="000D73D0" w:rsidP="008943B1">
            <w:pPr>
              <w:spacing w:before="0" w:after="0"/>
              <w:jc w:val="left"/>
              <w:rPr>
                <w:rFonts w:eastAsia="Calibri" w:cs="Times New Roman"/>
                <w:sz w:val="22"/>
              </w:rPr>
            </w:pPr>
          </w:p>
        </w:tc>
      </w:tr>
      <w:tr w:rsidR="000D73D0" w:rsidRPr="00854FD1" w14:paraId="5553199D" w14:textId="77777777" w:rsidTr="008943B1">
        <w:trPr>
          <w:cantSplit/>
          <w:trHeight w:val="2807"/>
        </w:trPr>
        <w:tc>
          <w:tcPr>
            <w:tcW w:w="9576" w:type="dxa"/>
          </w:tcPr>
          <w:p w14:paraId="39663D8C" w14:textId="77777777" w:rsidR="000D73D0" w:rsidRDefault="000D73D0" w:rsidP="008943B1">
            <w:pPr>
              <w:spacing w:before="0" w:after="0"/>
              <w:jc w:val="left"/>
              <w:rPr>
                <w:rFonts w:eastAsia="Calibri" w:cs="Times New Roman"/>
                <w:sz w:val="22"/>
              </w:rPr>
            </w:pPr>
            <w:r>
              <w:rPr>
                <w:rFonts w:eastAsia="Calibri" w:cs="Times New Roman"/>
                <w:sz w:val="22"/>
              </w:rPr>
              <w:t>Existing Natural Hydrologic Features (select all that apply):</w:t>
            </w:r>
          </w:p>
          <w:p w14:paraId="2253F5E8" w14:textId="77777777" w:rsidR="000D73D0" w:rsidRPr="004D75D9" w:rsidRDefault="000D73D0" w:rsidP="00911863">
            <w:pPr>
              <w:numPr>
                <w:ilvl w:val="0"/>
                <w:numId w:val="84"/>
              </w:numPr>
              <w:spacing w:before="0" w:after="0" w:line="240" w:lineRule="auto"/>
              <w:ind w:left="218" w:hanging="180"/>
              <w:contextualSpacing/>
              <w:jc w:val="left"/>
              <w:rPr>
                <w:rFonts w:eastAsia="Calibri" w:cs="Times New Roman"/>
                <w:sz w:val="22"/>
              </w:rPr>
            </w:pPr>
            <w:r w:rsidRPr="004D75D9">
              <w:rPr>
                <w:rFonts w:eastAsia="Calibri" w:cs="Times New Roman"/>
                <w:sz w:val="22"/>
              </w:rPr>
              <w:t>Watercourses</w:t>
            </w:r>
          </w:p>
          <w:p w14:paraId="0A0D9B27" w14:textId="77777777" w:rsidR="000D73D0" w:rsidRPr="004D75D9" w:rsidRDefault="000D73D0" w:rsidP="00911863">
            <w:pPr>
              <w:numPr>
                <w:ilvl w:val="0"/>
                <w:numId w:val="84"/>
              </w:numPr>
              <w:spacing w:before="0" w:after="0" w:line="240" w:lineRule="auto"/>
              <w:ind w:left="218" w:hanging="180"/>
              <w:contextualSpacing/>
              <w:jc w:val="left"/>
              <w:rPr>
                <w:rFonts w:eastAsia="Calibri" w:cs="Times New Roman"/>
                <w:sz w:val="22"/>
              </w:rPr>
            </w:pPr>
            <w:r w:rsidRPr="004D75D9">
              <w:rPr>
                <w:rFonts w:eastAsia="Calibri" w:cs="Times New Roman"/>
                <w:sz w:val="22"/>
              </w:rPr>
              <w:t>Seeps</w:t>
            </w:r>
          </w:p>
          <w:p w14:paraId="4705E0CA" w14:textId="77777777" w:rsidR="000D73D0" w:rsidRPr="004D75D9" w:rsidRDefault="000D73D0" w:rsidP="00911863">
            <w:pPr>
              <w:numPr>
                <w:ilvl w:val="0"/>
                <w:numId w:val="84"/>
              </w:numPr>
              <w:spacing w:before="0" w:after="0" w:line="240" w:lineRule="auto"/>
              <w:ind w:left="218" w:hanging="180"/>
              <w:contextualSpacing/>
              <w:jc w:val="left"/>
              <w:rPr>
                <w:rFonts w:eastAsia="Calibri" w:cs="Times New Roman"/>
                <w:sz w:val="22"/>
              </w:rPr>
            </w:pPr>
            <w:r w:rsidRPr="004D75D9">
              <w:rPr>
                <w:rFonts w:eastAsia="Calibri" w:cs="Times New Roman"/>
                <w:sz w:val="22"/>
              </w:rPr>
              <w:t>Springs</w:t>
            </w:r>
          </w:p>
          <w:p w14:paraId="478D7302" w14:textId="77777777" w:rsidR="000D73D0" w:rsidRDefault="000D73D0" w:rsidP="00911863">
            <w:pPr>
              <w:numPr>
                <w:ilvl w:val="0"/>
                <w:numId w:val="84"/>
              </w:numPr>
              <w:spacing w:before="0" w:after="0" w:line="240" w:lineRule="auto"/>
              <w:ind w:left="218" w:hanging="180"/>
              <w:contextualSpacing/>
              <w:jc w:val="left"/>
              <w:rPr>
                <w:rFonts w:eastAsia="Calibri" w:cs="Times New Roman"/>
                <w:sz w:val="22"/>
              </w:rPr>
            </w:pPr>
            <w:r w:rsidRPr="004D75D9">
              <w:rPr>
                <w:rFonts w:eastAsia="Calibri" w:cs="Times New Roman"/>
                <w:sz w:val="22"/>
              </w:rPr>
              <w:t>Wetlands</w:t>
            </w:r>
          </w:p>
          <w:p w14:paraId="1881F476" w14:textId="77777777" w:rsidR="000D73D0" w:rsidRDefault="000D73D0"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None</w:t>
            </w:r>
          </w:p>
          <w:p w14:paraId="4C8C1973" w14:textId="77777777" w:rsidR="000D73D0" w:rsidRDefault="000D73D0" w:rsidP="008943B1">
            <w:pPr>
              <w:spacing w:before="0" w:after="0"/>
              <w:jc w:val="left"/>
              <w:rPr>
                <w:rFonts w:eastAsia="Calibri" w:cs="Times New Roman"/>
                <w:sz w:val="22"/>
              </w:rPr>
            </w:pPr>
          </w:p>
          <w:p w14:paraId="35B92EAA" w14:textId="77777777" w:rsidR="000D73D0" w:rsidRDefault="000D73D0" w:rsidP="008943B1">
            <w:pPr>
              <w:spacing w:before="0" w:after="0"/>
              <w:jc w:val="left"/>
              <w:rPr>
                <w:rFonts w:eastAsia="Calibri" w:cs="Times New Roman"/>
                <w:sz w:val="22"/>
              </w:rPr>
            </w:pPr>
            <w:r>
              <w:rPr>
                <w:rFonts w:eastAsia="Calibri" w:cs="Times New Roman"/>
                <w:sz w:val="22"/>
              </w:rPr>
              <w:t>Description / Additional Information:</w:t>
            </w:r>
          </w:p>
          <w:p w14:paraId="1C3FFA17" w14:textId="77777777" w:rsidR="000D73D0" w:rsidRDefault="000D73D0" w:rsidP="008943B1">
            <w:pPr>
              <w:spacing w:before="0" w:after="0"/>
              <w:jc w:val="left"/>
              <w:rPr>
                <w:rFonts w:eastAsia="Calibri" w:cs="Times New Roman"/>
                <w:sz w:val="22"/>
              </w:rPr>
            </w:pPr>
          </w:p>
          <w:p w14:paraId="5D69FF06" w14:textId="77777777" w:rsidR="000D73D0" w:rsidRDefault="000D73D0" w:rsidP="008943B1">
            <w:pPr>
              <w:spacing w:before="0" w:after="0"/>
              <w:jc w:val="left"/>
              <w:rPr>
                <w:rFonts w:eastAsia="Calibri" w:cs="Times New Roman"/>
                <w:sz w:val="22"/>
              </w:rPr>
            </w:pPr>
          </w:p>
          <w:p w14:paraId="46696BA3" w14:textId="77777777" w:rsidR="000D73D0" w:rsidRDefault="000D73D0" w:rsidP="008943B1">
            <w:pPr>
              <w:spacing w:before="0" w:after="0"/>
              <w:jc w:val="left"/>
              <w:rPr>
                <w:rFonts w:eastAsia="Calibri" w:cs="Times New Roman"/>
                <w:sz w:val="22"/>
              </w:rPr>
            </w:pPr>
          </w:p>
        </w:tc>
      </w:tr>
    </w:tbl>
    <w:p w14:paraId="700A8E39" w14:textId="77777777" w:rsidR="000D2729" w:rsidRDefault="000D2729">
      <w:r>
        <w:lastRenderedPageBreak/>
        <w:br w:type="page"/>
      </w:r>
    </w:p>
    <w:tbl>
      <w:tblPr>
        <w:tblStyle w:val="TableGrid11"/>
        <w:tblW w:w="9576" w:type="dxa"/>
        <w:tblLayout w:type="fixed"/>
        <w:tblLook w:val="04A0" w:firstRow="1" w:lastRow="0" w:firstColumn="1" w:lastColumn="0" w:noHBand="0" w:noVBand="1"/>
      </w:tblPr>
      <w:tblGrid>
        <w:gridCol w:w="9576"/>
      </w:tblGrid>
      <w:tr w:rsidR="000D73D0" w:rsidRPr="004D75D9" w14:paraId="5895E84A" w14:textId="77777777" w:rsidTr="008943B1">
        <w:trPr>
          <w:cantSplit/>
        </w:trPr>
        <w:tc>
          <w:tcPr>
            <w:tcW w:w="9576" w:type="dxa"/>
            <w:shd w:val="clear" w:color="auto" w:fill="548DD4" w:themeFill="text2" w:themeFillTint="99"/>
            <w:vAlign w:val="center"/>
          </w:tcPr>
          <w:p w14:paraId="5FFF1A04" w14:textId="77777777" w:rsidR="000D73D0" w:rsidRPr="003F5E22" w:rsidRDefault="000D73D0" w:rsidP="008943B1">
            <w:pPr>
              <w:spacing w:before="0" w:after="0"/>
              <w:jc w:val="center"/>
              <w:rPr>
                <w:rFonts w:eastAsia="Calibri" w:cs="Times New Roman"/>
                <w:b/>
                <w:color w:val="FFFFFF" w:themeColor="background1"/>
                <w:sz w:val="22"/>
              </w:rPr>
            </w:pPr>
            <w:r>
              <w:rPr>
                <w:rFonts w:eastAsia="Calibri" w:cs="Times New Roman"/>
                <w:b/>
                <w:color w:val="FFFFFF" w:themeColor="background1"/>
                <w:sz w:val="22"/>
              </w:rPr>
              <w:lastRenderedPageBreak/>
              <w:t>Form</w:t>
            </w:r>
            <w:r w:rsidRPr="003F5E22">
              <w:rPr>
                <w:rFonts w:eastAsia="Calibri" w:cs="Times New Roman"/>
                <w:b/>
                <w:color w:val="FFFFFF" w:themeColor="background1"/>
                <w:sz w:val="22"/>
              </w:rPr>
              <w:t xml:space="preserve"> I-</w:t>
            </w:r>
            <w:proofErr w:type="spellStart"/>
            <w:r w:rsidR="000D2729">
              <w:rPr>
                <w:rFonts w:eastAsia="Calibri" w:cs="Times New Roman"/>
                <w:b/>
                <w:color w:val="FFFFFF" w:themeColor="background1"/>
                <w:sz w:val="22"/>
              </w:rPr>
              <w:t>3B</w:t>
            </w:r>
            <w:proofErr w:type="spellEnd"/>
            <w:r w:rsidR="000D2729">
              <w:rPr>
                <w:rFonts w:eastAsia="Calibri" w:cs="Times New Roman"/>
                <w:b/>
                <w:color w:val="FFFFFF" w:themeColor="background1"/>
                <w:sz w:val="22"/>
              </w:rPr>
              <w:t xml:space="preserve"> Page 3</w:t>
            </w:r>
            <w:r>
              <w:rPr>
                <w:rFonts w:eastAsia="Calibri" w:cs="Times New Roman"/>
                <w:b/>
                <w:color w:val="FFFFFF" w:themeColor="background1"/>
                <w:sz w:val="22"/>
              </w:rPr>
              <w:t xml:space="preserve"> of 9</w:t>
            </w:r>
          </w:p>
        </w:tc>
      </w:tr>
      <w:tr w:rsidR="000D73D0" w:rsidRPr="00854FD1" w14:paraId="5C212C57" w14:textId="77777777" w:rsidTr="000D73D0">
        <w:trPr>
          <w:trHeight w:val="1970"/>
        </w:trPr>
        <w:tc>
          <w:tcPr>
            <w:tcW w:w="9576" w:type="dxa"/>
          </w:tcPr>
          <w:p w14:paraId="09FD3AC0" w14:textId="38873EBD" w:rsidR="000D73D0" w:rsidRDefault="000D73D0" w:rsidP="008943B1">
            <w:pPr>
              <w:spacing w:before="0" w:after="0"/>
              <w:jc w:val="left"/>
              <w:rPr>
                <w:rFonts w:eastAsia="Calibri" w:cs="Times New Roman"/>
                <w:sz w:val="22"/>
              </w:rPr>
            </w:pPr>
            <w:r>
              <w:rPr>
                <w:rFonts w:eastAsia="Calibri" w:cs="Times New Roman"/>
                <w:sz w:val="22"/>
              </w:rPr>
              <w:t xml:space="preserve">Description of Existing Site Topography and Drainage [How is storm water runoff conveyed from the site? At a minimum, this description should answer (1) whether existing drainage conveyance is natural or urban; (2) describe existing constructed storm water conveyance systems, if applicable; and (3) is runoff from offsite conveyed through the site? </w:t>
            </w:r>
            <w:r w:rsidR="00093DCC">
              <w:rPr>
                <w:rFonts w:eastAsia="Calibri" w:cs="Times New Roman"/>
                <w:sz w:val="22"/>
              </w:rPr>
              <w:t>I</w:t>
            </w:r>
            <w:r>
              <w:rPr>
                <w:rFonts w:eastAsia="Calibri" w:cs="Times New Roman"/>
                <w:sz w:val="22"/>
              </w:rPr>
              <w:t>f so, describe]:</w:t>
            </w:r>
          </w:p>
          <w:p w14:paraId="52C37F63" w14:textId="77777777" w:rsidR="000D73D0" w:rsidRDefault="000D73D0" w:rsidP="008943B1">
            <w:pPr>
              <w:spacing w:before="0" w:after="0"/>
              <w:jc w:val="left"/>
              <w:rPr>
                <w:rFonts w:eastAsia="Calibri" w:cs="Times New Roman"/>
                <w:sz w:val="22"/>
              </w:rPr>
            </w:pPr>
          </w:p>
          <w:p w14:paraId="30FAD62D" w14:textId="77777777" w:rsidR="000D73D0" w:rsidRDefault="000D73D0" w:rsidP="008943B1">
            <w:pPr>
              <w:spacing w:before="0" w:after="0"/>
              <w:jc w:val="left"/>
              <w:rPr>
                <w:rFonts w:eastAsia="Calibri" w:cs="Times New Roman"/>
                <w:sz w:val="22"/>
              </w:rPr>
            </w:pPr>
          </w:p>
          <w:p w14:paraId="21F754B1" w14:textId="77777777" w:rsidR="000D73D0" w:rsidRDefault="000D73D0" w:rsidP="008943B1">
            <w:pPr>
              <w:spacing w:before="0" w:after="0"/>
              <w:jc w:val="left"/>
              <w:rPr>
                <w:rFonts w:eastAsia="Calibri" w:cs="Times New Roman"/>
                <w:sz w:val="22"/>
              </w:rPr>
            </w:pPr>
          </w:p>
          <w:p w14:paraId="2878C3B3" w14:textId="77777777" w:rsidR="000D73D0" w:rsidRDefault="000D73D0" w:rsidP="008943B1">
            <w:pPr>
              <w:spacing w:before="0" w:after="0"/>
              <w:jc w:val="left"/>
              <w:rPr>
                <w:rFonts w:eastAsia="Calibri" w:cs="Times New Roman"/>
                <w:sz w:val="22"/>
              </w:rPr>
            </w:pPr>
          </w:p>
          <w:p w14:paraId="3BF862C0" w14:textId="77777777" w:rsidR="000D73D0" w:rsidRDefault="000D73D0" w:rsidP="008943B1">
            <w:pPr>
              <w:spacing w:before="0" w:after="0"/>
              <w:jc w:val="left"/>
              <w:rPr>
                <w:rFonts w:eastAsia="Calibri" w:cs="Times New Roman"/>
                <w:sz w:val="22"/>
              </w:rPr>
            </w:pPr>
          </w:p>
          <w:p w14:paraId="42F1267C" w14:textId="77777777" w:rsidR="000D73D0" w:rsidRDefault="000D73D0" w:rsidP="008943B1">
            <w:pPr>
              <w:spacing w:before="0" w:after="0"/>
              <w:jc w:val="left"/>
              <w:rPr>
                <w:rFonts w:eastAsia="Calibri" w:cs="Times New Roman"/>
                <w:sz w:val="22"/>
              </w:rPr>
            </w:pPr>
          </w:p>
          <w:p w14:paraId="385E2882" w14:textId="77777777" w:rsidR="000D73D0" w:rsidRDefault="000D73D0" w:rsidP="008943B1">
            <w:pPr>
              <w:spacing w:before="0" w:after="0"/>
              <w:jc w:val="left"/>
              <w:rPr>
                <w:rFonts w:eastAsia="Calibri" w:cs="Times New Roman"/>
                <w:sz w:val="22"/>
              </w:rPr>
            </w:pPr>
          </w:p>
          <w:p w14:paraId="0F44C551" w14:textId="77777777" w:rsidR="000D73D0" w:rsidRDefault="000D73D0" w:rsidP="008943B1">
            <w:pPr>
              <w:spacing w:before="0" w:after="0"/>
              <w:jc w:val="left"/>
              <w:rPr>
                <w:rFonts w:eastAsia="Calibri" w:cs="Times New Roman"/>
                <w:sz w:val="22"/>
              </w:rPr>
            </w:pPr>
          </w:p>
          <w:p w14:paraId="5C526FD8" w14:textId="77777777" w:rsidR="000D73D0" w:rsidRDefault="000D73D0" w:rsidP="008943B1">
            <w:pPr>
              <w:spacing w:before="0" w:after="0"/>
              <w:jc w:val="left"/>
              <w:rPr>
                <w:rFonts w:eastAsia="Calibri" w:cs="Times New Roman"/>
                <w:sz w:val="22"/>
              </w:rPr>
            </w:pPr>
          </w:p>
          <w:p w14:paraId="61998CE1" w14:textId="77777777" w:rsidR="000D73D0" w:rsidRDefault="000D73D0" w:rsidP="008943B1">
            <w:pPr>
              <w:spacing w:before="0" w:after="0"/>
              <w:jc w:val="left"/>
              <w:rPr>
                <w:rFonts w:eastAsia="Calibri" w:cs="Times New Roman"/>
                <w:sz w:val="22"/>
              </w:rPr>
            </w:pPr>
          </w:p>
          <w:p w14:paraId="5ABE84A7" w14:textId="77777777" w:rsidR="000D73D0" w:rsidRDefault="000D73D0" w:rsidP="008943B1">
            <w:pPr>
              <w:spacing w:before="0" w:after="0"/>
              <w:jc w:val="left"/>
              <w:rPr>
                <w:rFonts w:eastAsia="Calibri" w:cs="Times New Roman"/>
                <w:sz w:val="22"/>
              </w:rPr>
            </w:pPr>
          </w:p>
          <w:p w14:paraId="59F3F09B" w14:textId="77777777" w:rsidR="000D73D0" w:rsidRDefault="000D73D0" w:rsidP="008943B1">
            <w:pPr>
              <w:spacing w:before="0" w:after="0"/>
              <w:jc w:val="left"/>
              <w:rPr>
                <w:rFonts w:eastAsia="Calibri" w:cs="Times New Roman"/>
                <w:sz w:val="22"/>
              </w:rPr>
            </w:pPr>
          </w:p>
          <w:p w14:paraId="7E624066" w14:textId="77777777" w:rsidR="000D73D0" w:rsidRDefault="000D73D0" w:rsidP="008943B1">
            <w:pPr>
              <w:spacing w:before="0" w:after="0"/>
              <w:jc w:val="left"/>
              <w:rPr>
                <w:rFonts w:eastAsia="Calibri" w:cs="Times New Roman"/>
                <w:sz w:val="22"/>
              </w:rPr>
            </w:pPr>
          </w:p>
          <w:p w14:paraId="1A4D7DF2" w14:textId="77777777" w:rsidR="000D73D0" w:rsidRDefault="000D73D0" w:rsidP="008943B1">
            <w:pPr>
              <w:spacing w:before="0" w:after="0"/>
              <w:jc w:val="left"/>
              <w:rPr>
                <w:rFonts w:eastAsia="Calibri" w:cs="Times New Roman"/>
                <w:sz w:val="22"/>
              </w:rPr>
            </w:pPr>
          </w:p>
          <w:p w14:paraId="29E56E2E" w14:textId="77777777" w:rsidR="000D73D0" w:rsidRDefault="000D73D0" w:rsidP="008943B1">
            <w:pPr>
              <w:spacing w:before="0" w:after="0"/>
              <w:jc w:val="left"/>
              <w:rPr>
                <w:rFonts w:eastAsia="Calibri" w:cs="Times New Roman"/>
                <w:sz w:val="22"/>
              </w:rPr>
            </w:pPr>
          </w:p>
          <w:p w14:paraId="61C09634" w14:textId="77777777" w:rsidR="000D73D0" w:rsidRDefault="000D73D0" w:rsidP="008943B1">
            <w:pPr>
              <w:spacing w:before="0" w:after="0"/>
              <w:jc w:val="left"/>
              <w:rPr>
                <w:rFonts w:eastAsia="Calibri" w:cs="Times New Roman"/>
                <w:sz w:val="22"/>
              </w:rPr>
            </w:pPr>
          </w:p>
          <w:p w14:paraId="344F2B46" w14:textId="77777777" w:rsidR="000D73D0" w:rsidRDefault="000D73D0" w:rsidP="008943B1">
            <w:pPr>
              <w:spacing w:before="0" w:after="0"/>
              <w:jc w:val="left"/>
              <w:rPr>
                <w:rFonts w:eastAsia="Calibri" w:cs="Times New Roman"/>
                <w:sz w:val="22"/>
              </w:rPr>
            </w:pPr>
          </w:p>
          <w:p w14:paraId="5C3BE2DC" w14:textId="77777777" w:rsidR="000D73D0" w:rsidRDefault="000D73D0" w:rsidP="008943B1">
            <w:pPr>
              <w:spacing w:before="0" w:after="0"/>
              <w:jc w:val="left"/>
              <w:rPr>
                <w:rFonts w:eastAsia="Calibri" w:cs="Times New Roman"/>
                <w:sz w:val="22"/>
              </w:rPr>
            </w:pPr>
          </w:p>
          <w:p w14:paraId="007B083D" w14:textId="77777777" w:rsidR="000D73D0" w:rsidRDefault="000D73D0" w:rsidP="008943B1">
            <w:pPr>
              <w:spacing w:before="0" w:after="0"/>
              <w:jc w:val="left"/>
              <w:rPr>
                <w:rFonts w:eastAsia="Calibri" w:cs="Times New Roman"/>
                <w:sz w:val="22"/>
              </w:rPr>
            </w:pPr>
          </w:p>
          <w:p w14:paraId="0AF7B85F" w14:textId="77777777" w:rsidR="000D73D0" w:rsidRDefault="000D73D0" w:rsidP="008943B1">
            <w:pPr>
              <w:spacing w:before="0" w:after="0"/>
              <w:jc w:val="left"/>
              <w:rPr>
                <w:rFonts w:eastAsia="Calibri" w:cs="Times New Roman"/>
                <w:sz w:val="22"/>
              </w:rPr>
            </w:pPr>
          </w:p>
          <w:p w14:paraId="5C68CE6E" w14:textId="77777777" w:rsidR="000D73D0" w:rsidRDefault="000D73D0" w:rsidP="008943B1">
            <w:pPr>
              <w:spacing w:before="0" w:after="0"/>
              <w:jc w:val="left"/>
              <w:rPr>
                <w:rFonts w:eastAsia="Calibri" w:cs="Times New Roman"/>
                <w:sz w:val="22"/>
              </w:rPr>
            </w:pPr>
          </w:p>
          <w:p w14:paraId="3BC446F6" w14:textId="77777777" w:rsidR="000D73D0" w:rsidRDefault="000D73D0" w:rsidP="008943B1">
            <w:pPr>
              <w:spacing w:before="0" w:after="0"/>
              <w:jc w:val="left"/>
              <w:rPr>
                <w:rFonts w:eastAsia="Calibri" w:cs="Times New Roman"/>
                <w:sz w:val="22"/>
              </w:rPr>
            </w:pPr>
          </w:p>
          <w:p w14:paraId="73E32A39" w14:textId="77777777" w:rsidR="000D73D0" w:rsidRDefault="000D73D0" w:rsidP="008943B1">
            <w:pPr>
              <w:spacing w:before="0" w:after="0"/>
              <w:jc w:val="left"/>
              <w:rPr>
                <w:rFonts w:eastAsia="Calibri" w:cs="Times New Roman"/>
                <w:sz w:val="22"/>
              </w:rPr>
            </w:pPr>
          </w:p>
          <w:p w14:paraId="6CD7CB42" w14:textId="77777777" w:rsidR="000D73D0" w:rsidRDefault="000D73D0" w:rsidP="008943B1">
            <w:pPr>
              <w:spacing w:before="0" w:after="0"/>
              <w:jc w:val="left"/>
              <w:rPr>
                <w:rFonts w:eastAsia="Calibri" w:cs="Times New Roman"/>
                <w:sz w:val="22"/>
              </w:rPr>
            </w:pPr>
          </w:p>
          <w:p w14:paraId="2D9D9B3D" w14:textId="77777777" w:rsidR="000D73D0" w:rsidRDefault="000D73D0" w:rsidP="008943B1">
            <w:pPr>
              <w:spacing w:before="0" w:after="0"/>
              <w:jc w:val="left"/>
              <w:rPr>
                <w:rFonts w:eastAsia="Calibri" w:cs="Times New Roman"/>
                <w:sz w:val="22"/>
              </w:rPr>
            </w:pPr>
          </w:p>
          <w:p w14:paraId="12593B2B" w14:textId="77777777" w:rsidR="000D73D0" w:rsidRDefault="000D73D0" w:rsidP="008943B1">
            <w:pPr>
              <w:spacing w:before="0" w:after="0"/>
              <w:jc w:val="left"/>
              <w:rPr>
                <w:rFonts w:eastAsia="Calibri" w:cs="Times New Roman"/>
                <w:sz w:val="22"/>
              </w:rPr>
            </w:pPr>
          </w:p>
          <w:p w14:paraId="043FA975" w14:textId="77777777" w:rsidR="000D73D0" w:rsidRDefault="000D73D0" w:rsidP="008943B1">
            <w:pPr>
              <w:spacing w:before="0" w:after="0"/>
              <w:jc w:val="left"/>
              <w:rPr>
                <w:rFonts w:eastAsia="Calibri" w:cs="Times New Roman"/>
                <w:sz w:val="22"/>
              </w:rPr>
            </w:pPr>
          </w:p>
          <w:p w14:paraId="19548FE6" w14:textId="77777777" w:rsidR="000D73D0" w:rsidRDefault="000D73D0" w:rsidP="008943B1">
            <w:pPr>
              <w:spacing w:before="0" w:after="0"/>
              <w:jc w:val="left"/>
              <w:rPr>
                <w:rFonts w:eastAsia="Calibri" w:cs="Times New Roman"/>
                <w:sz w:val="22"/>
              </w:rPr>
            </w:pPr>
          </w:p>
        </w:tc>
      </w:tr>
    </w:tbl>
    <w:p w14:paraId="7FAEF1E0" w14:textId="77777777" w:rsidR="000D73D0" w:rsidRDefault="000D73D0" w:rsidP="000344FC"/>
    <w:p w14:paraId="75820A45" w14:textId="77777777" w:rsidR="000D73D0" w:rsidRDefault="000D73D0">
      <w:pPr>
        <w:spacing w:before="0" w:after="0" w:line="240" w:lineRule="auto"/>
        <w:jc w:val="left"/>
      </w:pPr>
      <w:r>
        <w:br w:type="page"/>
      </w:r>
    </w:p>
    <w:tbl>
      <w:tblPr>
        <w:tblStyle w:val="TableGrid11"/>
        <w:tblW w:w="9576" w:type="dxa"/>
        <w:tblLayout w:type="fixed"/>
        <w:tblLook w:val="04A0" w:firstRow="1" w:lastRow="0" w:firstColumn="1" w:lastColumn="0" w:noHBand="0" w:noVBand="1"/>
      </w:tblPr>
      <w:tblGrid>
        <w:gridCol w:w="9576"/>
      </w:tblGrid>
      <w:tr w:rsidR="000D73D0" w:rsidRPr="004D75D9" w14:paraId="2173BAC9" w14:textId="77777777" w:rsidTr="008943B1">
        <w:trPr>
          <w:cantSplit/>
        </w:trPr>
        <w:tc>
          <w:tcPr>
            <w:tcW w:w="9576" w:type="dxa"/>
            <w:shd w:val="clear" w:color="auto" w:fill="548DD4" w:themeFill="text2" w:themeFillTint="99"/>
            <w:vAlign w:val="center"/>
          </w:tcPr>
          <w:p w14:paraId="18D0E87D" w14:textId="77777777" w:rsidR="000D73D0" w:rsidRPr="003F5E22" w:rsidRDefault="000D73D0" w:rsidP="008943B1">
            <w:pPr>
              <w:spacing w:before="0" w:after="0"/>
              <w:jc w:val="center"/>
              <w:rPr>
                <w:rFonts w:eastAsia="Calibri" w:cs="Times New Roman"/>
                <w:b/>
                <w:color w:val="FFFFFF" w:themeColor="background1"/>
                <w:sz w:val="22"/>
              </w:rPr>
            </w:pPr>
            <w:r>
              <w:rPr>
                <w:rFonts w:eastAsia="Calibri" w:cs="Times New Roman"/>
                <w:b/>
                <w:color w:val="FFFFFF" w:themeColor="background1"/>
                <w:sz w:val="22"/>
              </w:rPr>
              <w:lastRenderedPageBreak/>
              <w:t>Form</w:t>
            </w:r>
            <w:r w:rsidRPr="003F5E22">
              <w:rPr>
                <w:rFonts w:eastAsia="Calibri" w:cs="Times New Roman"/>
                <w:b/>
                <w:color w:val="FFFFFF" w:themeColor="background1"/>
                <w:sz w:val="22"/>
              </w:rPr>
              <w:t xml:space="preserve"> I-</w:t>
            </w:r>
            <w:proofErr w:type="spellStart"/>
            <w:r>
              <w:rPr>
                <w:rFonts w:eastAsia="Calibri" w:cs="Times New Roman"/>
                <w:b/>
                <w:color w:val="FFFFFF" w:themeColor="background1"/>
                <w:sz w:val="22"/>
              </w:rPr>
              <w:t>3B</w:t>
            </w:r>
            <w:proofErr w:type="spellEnd"/>
            <w:r>
              <w:rPr>
                <w:rFonts w:eastAsia="Calibri" w:cs="Times New Roman"/>
                <w:b/>
                <w:color w:val="FFFFFF" w:themeColor="background1"/>
                <w:sz w:val="22"/>
              </w:rPr>
              <w:t xml:space="preserve"> Page 4 of 9</w:t>
            </w:r>
          </w:p>
        </w:tc>
      </w:tr>
      <w:tr w:rsidR="000D73D0" w:rsidRPr="004D75D9" w14:paraId="505F3E6B" w14:textId="77777777" w:rsidTr="008943B1">
        <w:trPr>
          <w:cantSplit/>
        </w:trPr>
        <w:tc>
          <w:tcPr>
            <w:tcW w:w="9576" w:type="dxa"/>
          </w:tcPr>
          <w:p w14:paraId="6FD16D69" w14:textId="77777777" w:rsidR="000D73D0" w:rsidRPr="004D75D9" w:rsidRDefault="000D73D0" w:rsidP="008943B1">
            <w:pPr>
              <w:spacing w:before="0" w:after="0"/>
              <w:jc w:val="center"/>
              <w:rPr>
                <w:rFonts w:eastAsia="Calibri" w:cs="Times New Roman"/>
                <w:sz w:val="22"/>
              </w:rPr>
            </w:pPr>
            <w:r>
              <w:rPr>
                <w:rFonts w:eastAsia="Calibri" w:cs="Times New Roman"/>
                <w:b/>
                <w:sz w:val="22"/>
              </w:rPr>
              <w:t>Description of Proposed Site Development and Drainage Patterns</w:t>
            </w:r>
          </w:p>
        </w:tc>
      </w:tr>
      <w:tr w:rsidR="000D73D0" w:rsidRPr="00854FD1" w14:paraId="5596AB78" w14:textId="77777777" w:rsidTr="008943B1">
        <w:trPr>
          <w:cantSplit/>
          <w:trHeight w:val="1529"/>
        </w:trPr>
        <w:tc>
          <w:tcPr>
            <w:tcW w:w="9576" w:type="dxa"/>
          </w:tcPr>
          <w:p w14:paraId="70EA70A6" w14:textId="77777777" w:rsidR="000D73D0" w:rsidRDefault="000D73D0" w:rsidP="008943B1">
            <w:pPr>
              <w:spacing w:before="0" w:after="0"/>
              <w:jc w:val="left"/>
              <w:rPr>
                <w:rFonts w:eastAsia="Calibri" w:cs="Times New Roman"/>
                <w:sz w:val="22"/>
              </w:rPr>
            </w:pPr>
            <w:r>
              <w:rPr>
                <w:rFonts w:eastAsia="Calibri" w:cs="Times New Roman"/>
                <w:sz w:val="22"/>
              </w:rPr>
              <w:t>Project Description / Proposed Land Use and/or Activities:</w:t>
            </w:r>
          </w:p>
          <w:p w14:paraId="6CF09214" w14:textId="77777777" w:rsidR="000D73D0" w:rsidRDefault="000D73D0" w:rsidP="008943B1">
            <w:pPr>
              <w:spacing w:before="0" w:after="0"/>
              <w:jc w:val="left"/>
              <w:rPr>
                <w:rFonts w:eastAsia="Calibri" w:cs="Times New Roman"/>
                <w:sz w:val="22"/>
              </w:rPr>
            </w:pPr>
          </w:p>
          <w:p w14:paraId="6420FA2E" w14:textId="77777777" w:rsidR="000D73D0" w:rsidRDefault="000D73D0" w:rsidP="008943B1">
            <w:pPr>
              <w:spacing w:before="0" w:after="0"/>
              <w:jc w:val="left"/>
              <w:rPr>
                <w:rFonts w:eastAsia="Calibri" w:cs="Times New Roman"/>
                <w:sz w:val="22"/>
              </w:rPr>
            </w:pPr>
          </w:p>
          <w:p w14:paraId="602AACB9" w14:textId="77777777" w:rsidR="000D73D0" w:rsidRDefault="000D73D0" w:rsidP="008943B1">
            <w:pPr>
              <w:spacing w:before="0" w:after="0"/>
              <w:jc w:val="left"/>
              <w:rPr>
                <w:rFonts w:eastAsia="Calibri" w:cs="Times New Roman"/>
                <w:sz w:val="22"/>
              </w:rPr>
            </w:pPr>
          </w:p>
          <w:p w14:paraId="60311244" w14:textId="77777777" w:rsidR="000D73D0" w:rsidRPr="00854FD1" w:rsidRDefault="000D73D0" w:rsidP="008943B1">
            <w:pPr>
              <w:spacing w:before="0" w:after="0"/>
              <w:jc w:val="left"/>
              <w:rPr>
                <w:rFonts w:eastAsia="Calibri" w:cs="Times New Roman"/>
                <w:sz w:val="22"/>
              </w:rPr>
            </w:pPr>
          </w:p>
        </w:tc>
      </w:tr>
      <w:tr w:rsidR="000D73D0" w:rsidRPr="00854FD1" w14:paraId="6F3D2915" w14:textId="77777777" w:rsidTr="008943B1">
        <w:trPr>
          <w:cantSplit/>
        </w:trPr>
        <w:tc>
          <w:tcPr>
            <w:tcW w:w="9576" w:type="dxa"/>
          </w:tcPr>
          <w:p w14:paraId="103D0299" w14:textId="77777777" w:rsidR="000D73D0" w:rsidRDefault="000D73D0" w:rsidP="008943B1">
            <w:pPr>
              <w:spacing w:before="0" w:after="0"/>
              <w:jc w:val="left"/>
              <w:rPr>
                <w:rFonts w:eastAsia="Calibri" w:cs="Times New Roman"/>
                <w:sz w:val="22"/>
              </w:rPr>
            </w:pPr>
            <w:r>
              <w:rPr>
                <w:rFonts w:eastAsia="Calibri" w:cs="Times New Roman"/>
                <w:sz w:val="22"/>
              </w:rPr>
              <w:t>List/describe proposed impervious features of the project (e.g., buildings, roadways, parking lots, courtyards, athletic courts, other impervious features):</w:t>
            </w:r>
          </w:p>
          <w:p w14:paraId="0F995F8F" w14:textId="77777777" w:rsidR="000D73D0" w:rsidRDefault="000D73D0" w:rsidP="008943B1">
            <w:pPr>
              <w:spacing w:before="0" w:after="0"/>
              <w:jc w:val="left"/>
              <w:rPr>
                <w:rFonts w:eastAsia="Calibri" w:cs="Times New Roman"/>
                <w:sz w:val="22"/>
              </w:rPr>
            </w:pPr>
          </w:p>
          <w:p w14:paraId="09F3985D" w14:textId="77777777" w:rsidR="000D73D0" w:rsidRDefault="000D73D0" w:rsidP="008943B1">
            <w:pPr>
              <w:spacing w:before="0" w:after="0"/>
              <w:jc w:val="left"/>
              <w:rPr>
                <w:rFonts w:eastAsia="Calibri" w:cs="Times New Roman"/>
                <w:sz w:val="22"/>
              </w:rPr>
            </w:pPr>
          </w:p>
          <w:p w14:paraId="6128F017" w14:textId="77777777" w:rsidR="000D73D0" w:rsidRDefault="000D73D0" w:rsidP="008943B1">
            <w:pPr>
              <w:spacing w:before="0" w:after="0"/>
              <w:jc w:val="left"/>
              <w:rPr>
                <w:rFonts w:eastAsia="Calibri" w:cs="Times New Roman"/>
                <w:sz w:val="22"/>
              </w:rPr>
            </w:pPr>
          </w:p>
          <w:p w14:paraId="7A8F870E" w14:textId="77777777" w:rsidR="000D73D0" w:rsidRDefault="000D73D0" w:rsidP="008943B1">
            <w:pPr>
              <w:spacing w:before="0" w:after="0"/>
              <w:jc w:val="left"/>
              <w:rPr>
                <w:rFonts w:eastAsia="Calibri" w:cs="Times New Roman"/>
                <w:sz w:val="22"/>
              </w:rPr>
            </w:pPr>
          </w:p>
        </w:tc>
      </w:tr>
      <w:tr w:rsidR="000D73D0" w:rsidRPr="00854FD1" w14:paraId="1CF0D7A3" w14:textId="77777777" w:rsidTr="008943B1">
        <w:trPr>
          <w:cantSplit/>
        </w:trPr>
        <w:tc>
          <w:tcPr>
            <w:tcW w:w="9576" w:type="dxa"/>
          </w:tcPr>
          <w:p w14:paraId="185DF45B" w14:textId="77777777" w:rsidR="000D73D0" w:rsidRDefault="000D73D0" w:rsidP="008943B1">
            <w:pPr>
              <w:spacing w:before="0" w:after="0"/>
              <w:jc w:val="left"/>
              <w:rPr>
                <w:rFonts w:eastAsia="Calibri" w:cs="Times New Roman"/>
                <w:sz w:val="22"/>
              </w:rPr>
            </w:pPr>
            <w:r>
              <w:rPr>
                <w:rFonts w:eastAsia="Calibri" w:cs="Times New Roman"/>
                <w:sz w:val="22"/>
              </w:rPr>
              <w:t>List/describe proposed pervious features of the project (e.g., landscape areas):</w:t>
            </w:r>
          </w:p>
          <w:p w14:paraId="677405EC" w14:textId="77777777" w:rsidR="000D73D0" w:rsidRDefault="000D73D0" w:rsidP="008943B1">
            <w:pPr>
              <w:spacing w:before="0" w:after="0"/>
              <w:jc w:val="left"/>
              <w:rPr>
                <w:rFonts w:eastAsia="Calibri" w:cs="Times New Roman"/>
                <w:sz w:val="22"/>
              </w:rPr>
            </w:pPr>
          </w:p>
          <w:p w14:paraId="691417C8" w14:textId="77777777" w:rsidR="000D73D0" w:rsidRDefault="000D73D0" w:rsidP="008943B1">
            <w:pPr>
              <w:spacing w:before="0" w:after="0"/>
              <w:jc w:val="left"/>
              <w:rPr>
                <w:rFonts w:eastAsia="Calibri" w:cs="Times New Roman"/>
                <w:sz w:val="22"/>
              </w:rPr>
            </w:pPr>
          </w:p>
          <w:p w14:paraId="42E146D2" w14:textId="77777777" w:rsidR="000D73D0" w:rsidRDefault="000D73D0" w:rsidP="008943B1">
            <w:pPr>
              <w:spacing w:before="0" w:after="0"/>
              <w:jc w:val="left"/>
              <w:rPr>
                <w:rFonts w:eastAsia="Calibri" w:cs="Times New Roman"/>
                <w:sz w:val="22"/>
              </w:rPr>
            </w:pPr>
          </w:p>
          <w:p w14:paraId="5766C718" w14:textId="77777777" w:rsidR="000D73D0" w:rsidRDefault="000D73D0" w:rsidP="008943B1">
            <w:pPr>
              <w:spacing w:before="0" w:after="0"/>
              <w:jc w:val="left"/>
              <w:rPr>
                <w:rFonts w:eastAsia="Calibri" w:cs="Times New Roman"/>
                <w:sz w:val="22"/>
              </w:rPr>
            </w:pPr>
          </w:p>
        </w:tc>
      </w:tr>
      <w:tr w:rsidR="000D73D0" w:rsidRPr="00854FD1" w14:paraId="02A8F2E1" w14:textId="77777777" w:rsidTr="008943B1">
        <w:trPr>
          <w:cantSplit/>
          <w:trHeight w:val="2303"/>
        </w:trPr>
        <w:tc>
          <w:tcPr>
            <w:tcW w:w="9576" w:type="dxa"/>
          </w:tcPr>
          <w:p w14:paraId="5E8D3B9D" w14:textId="77777777" w:rsidR="000D73D0" w:rsidRDefault="000D73D0" w:rsidP="008943B1">
            <w:pPr>
              <w:spacing w:before="0" w:after="0"/>
              <w:jc w:val="left"/>
              <w:rPr>
                <w:rFonts w:eastAsia="Calibri" w:cs="Times New Roman"/>
                <w:sz w:val="22"/>
              </w:rPr>
            </w:pPr>
            <w:r>
              <w:rPr>
                <w:rFonts w:eastAsia="Calibri" w:cs="Times New Roman"/>
                <w:sz w:val="22"/>
              </w:rPr>
              <w:t>Does the project include grading and changes to site topography?</w:t>
            </w:r>
          </w:p>
          <w:p w14:paraId="6B34E71A" w14:textId="77777777" w:rsidR="000D73D0" w:rsidRPr="004D75D9" w:rsidRDefault="000D73D0" w:rsidP="00911863">
            <w:pPr>
              <w:numPr>
                <w:ilvl w:val="0"/>
                <w:numId w:val="85"/>
              </w:numPr>
              <w:spacing w:before="0" w:after="0" w:line="240" w:lineRule="auto"/>
              <w:ind w:left="218" w:hanging="180"/>
              <w:contextualSpacing/>
              <w:jc w:val="left"/>
              <w:rPr>
                <w:rFonts w:eastAsia="Calibri" w:cs="Times New Roman"/>
                <w:sz w:val="22"/>
              </w:rPr>
            </w:pPr>
            <w:r w:rsidRPr="004D75D9">
              <w:rPr>
                <w:rFonts w:eastAsia="Calibri" w:cs="Times New Roman"/>
                <w:sz w:val="22"/>
              </w:rPr>
              <w:t>Yes</w:t>
            </w:r>
          </w:p>
          <w:p w14:paraId="6792ADF4" w14:textId="77777777" w:rsidR="000D73D0" w:rsidRDefault="000D73D0" w:rsidP="00911863">
            <w:pPr>
              <w:numPr>
                <w:ilvl w:val="0"/>
                <w:numId w:val="85"/>
              </w:numPr>
              <w:spacing w:before="0" w:after="0" w:line="240" w:lineRule="auto"/>
              <w:ind w:left="218" w:hanging="180"/>
              <w:contextualSpacing/>
              <w:jc w:val="left"/>
              <w:rPr>
                <w:rFonts w:eastAsia="Calibri" w:cs="Times New Roman"/>
                <w:sz w:val="22"/>
              </w:rPr>
            </w:pPr>
            <w:r w:rsidRPr="004D75D9">
              <w:rPr>
                <w:rFonts w:eastAsia="Calibri" w:cs="Times New Roman"/>
                <w:sz w:val="22"/>
              </w:rPr>
              <w:t>No</w:t>
            </w:r>
          </w:p>
          <w:p w14:paraId="01285DDC" w14:textId="77777777" w:rsidR="000D73D0" w:rsidRDefault="000D73D0" w:rsidP="008943B1">
            <w:pPr>
              <w:spacing w:before="0" w:after="0"/>
              <w:jc w:val="left"/>
              <w:rPr>
                <w:rFonts w:eastAsia="Calibri" w:cs="Times New Roman"/>
                <w:sz w:val="22"/>
              </w:rPr>
            </w:pPr>
          </w:p>
          <w:p w14:paraId="04A569D6" w14:textId="77777777" w:rsidR="000D73D0" w:rsidRDefault="000D73D0" w:rsidP="008943B1">
            <w:pPr>
              <w:spacing w:before="0" w:after="0"/>
              <w:jc w:val="left"/>
              <w:rPr>
                <w:rFonts w:eastAsia="Calibri" w:cs="Times New Roman"/>
                <w:sz w:val="22"/>
              </w:rPr>
            </w:pPr>
            <w:r>
              <w:rPr>
                <w:rFonts w:eastAsia="Calibri" w:cs="Times New Roman"/>
                <w:sz w:val="22"/>
              </w:rPr>
              <w:t>Description / Additional Information:</w:t>
            </w:r>
          </w:p>
          <w:p w14:paraId="58D9F0F6" w14:textId="77777777" w:rsidR="000D73D0" w:rsidRDefault="000D73D0" w:rsidP="008943B1">
            <w:pPr>
              <w:spacing w:before="0" w:after="0"/>
              <w:jc w:val="left"/>
              <w:rPr>
                <w:rFonts w:eastAsia="Calibri" w:cs="Times New Roman"/>
                <w:sz w:val="22"/>
              </w:rPr>
            </w:pPr>
          </w:p>
          <w:p w14:paraId="3BFDF7E0" w14:textId="77777777" w:rsidR="000D73D0" w:rsidRDefault="000D73D0" w:rsidP="008943B1">
            <w:pPr>
              <w:spacing w:before="0" w:after="0"/>
              <w:jc w:val="left"/>
              <w:rPr>
                <w:rFonts w:eastAsia="Calibri" w:cs="Times New Roman"/>
                <w:sz w:val="22"/>
              </w:rPr>
            </w:pPr>
          </w:p>
          <w:p w14:paraId="191B132F" w14:textId="77777777" w:rsidR="000D73D0" w:rsidRDefault="000D73D0" w:rsidP="008943B1">
            <w:pPr>
              <w:spacing w:before="0" w:after="0"/>
              <w:jc w:val="left"/>
              <w:rPr>
                <w:rFonts w:eastAsia="Calibri" w:cs="Times New Roman"/>
                <w:sz w:val="22"/>
              </w:rPr>
            </w:pPr>
          </w:p>
          <w:p w14:paraId="3EBBBE80" w14:textId="77777777" w:rsidR="000D73D0" w:rsidRDefault="000D73D0" w:rsidP="008943B1">
            <w:pPr>
              <w:spacing w:before="0" w:after="0"/>
              <w:jc w:val="left"/>
              <w:rPr>
                <w:rFonts w:eastAsia="Calibri" w:cs="Times New Roman"/>
                <w:sz w:val="22"/>
              </w:rPr>
            </w:pPr>
          </w:p>
          <w:p w14:paraId="438818D4" w14:textId="77777777" w:rsidR="000D73D0" w:rsidRDefault="000D73D0" w:rsidP="008943B1">
            <w:pPr>
              <w:spacing w:before="0" w:after="0"/>
              <w:jc w:val="left"/>
              <w:rPr>
                <w:rFonts w:eastAsia="Calibri" w:cs="Times New Roman"/>
                <w:sz w:val="22"/>
              </w:rPr>
            </w:pPr>
          </w:p>
          <w:p w14:paraId="572D5F2C" w14:textId="77777777" w:rsidR="000D73D0" w:rsidRDefault="000D73D0" w:rsidP="008943B1">
            <w:pPr>
              <w:spacing w:before="0" w:after="0"/>
              <w:jc w:val="left"/>
              <w:rPr>
                <w:rFonts w:eastAsia="Calibri" w:cs="Times New Roman"/>
                <w:sz w:val="22"/>
              </w:rPr>
            </w:pPr>
          </w:p>
        </w:tc>
      </w:tr>
      <w:tr w:rsidR="000D73D0" w:rsidRPr="00854FD1" w14:paraId="282D923E" w14:textId="77777777" w:rsidTr="008943B1">
        <w:trPr>
          <w:cantSplit/>
        </w:trPr>
        <w:tc>
          <w:tcPr>
            <w:tcW w:w="9576" w:type="dxa"/>
          </w:tcPr>
          <w:p w14:paraId="267A57B0" w14:textId="77777777" w:rsidR="000D73D0" w:rsidRDefault="000D73D0" w:rsidP="008943B1">
            <w:pPr>
              <w:spacing w:before="0" w:after="0"/>
              <w:jc w:val="left"/>
              <w:rPr>
                <w:rFonts w:eastAsia="Calibri" w:cs="Times New Roman"/>
                <w:sz w:val="22"/>
              </w:rPr>
            </w:pPr>
            <w:r>
              <w:rPr>
                <w:rFonts w:eastAsia="Calibri" w:cs="Times New Roman"/>
                <w:sz w:val="22"/>
              </w:rPr>
              <w:t>Does the project include changes to site drainage (e.g., installation of new storm water conveyance systems)?</w:t>
            </w:r>
          </w:p>
          <w:p w14:paraId="3E82CC63" w14:textId="77777777" w:rsidR="000D73D0" w:rsidRPr="004D75D9" w:rsidRDefault="000D73D0" w:rsidP="00911863">
            <w:pPr>
              <w:numPr>
                <w:ilvl w:val="0"/>
                <w:numId w:val="85"/>
              </w:numPr>
              <w:spacing w:before="0" w:after="0" w:line="240" w:lineRule="auto"/>
              <w:ind w:left="218" w:hanging="180"/>
              <w:contextualSpacing/>
              <w:jc w:val="left"/>
              <w:rPr>
                <w:rFonts w:eastAsia="Calibri" w:cs="Times New Roman"/>
                <w:sz w:val="22"/>
              </w:rPr>
            </w:pPr>
            <w:r w:rsidRPr="004D75D9">
              <w:rPr>
                <w:rFonts w:eastAsia="Calibri" w:cs="Times New Roman"/>
                <w:sz w:val="22"/>
              </w:rPr>
              <w:t>Yes</w:t>
            </w:r>
          </w:p>
          <w:p w14:paraId="3AE7CD74" w14:textId="77777777" w:rsidR="000D73D0" w:rsidRDefault="000D73D0" w:rsidP="00911863">
            <w:pPr>
              <w:numPr>
                <w:ilvl w:val="0"/>
                <w:numId w:val="85"/>
              </w:numPr>
              <w:spacing w:before="0" w:after="0" w:line="240" w:lineRule="auto"/>
              <w:ind w:left="218" w:hanging="180"/>
              <w:contextualSpacing/>
              <w:jc w:val="left"/>
              <w:rPr>
                <w:rFonts w:eastAsia="Calibri" w:cs="Times New Roman"/>
                <w:sz w:val="22"/>
              </w:rPr>
            </w:pPr>
            <w:r w:rsidRPr="004D75D9">
              <w:rPr>
                <w:rFonts w:eastAsia="Calibri" w:cs="Times New Roman"/>
                <w:sz w:val="22"/>
              </w:rPr>
              <w:t>No</w:t>
            </w:r>
          </w:p>
          <w:p w14:paraId="69C1ACA9" w14:textId="77777777" w:rsidR="000D73D0" w:rsidRDefault="000D73D0" w:rsidP="008943B1">
            <w:pPr>
              <w:spacing w:before="0" w:after="0"/>
              <w:jc w:val="left"/>
              <w:rPr>
                <w:rFonts w:eastAsia="Calibri" w:cs="Times New Roman"/>
                <w:sz w:val="22"/>
              </w:rPr>
            </w:pPr>
          </w:p>
          <w:p w14:paraId="4609C136" w14:textId="77777777" w:rsidR="000D73D0" w:rsidRDefault="000D73D0" w:rsidP="008943B1">
            <w:pPr>
              <w:spacing w:before="0" w:after="0"/>
              <w:jc w:val="left"/>
              <w:rPr>
                <w:rFonts w:eastAsia="Calibri" w:cs="Times New Roman"/>
                <w:sz w:val="22"/>
              </w:rPr>
            </w:pPr>
            <w:r>
              <w:rPr>
                <w:rFonts w:eastAsia="Calibri" w:cs="Times New Roman"/>
                <w:sz w:val="22"/>
              </w:rPr>
              <w:t>Description / Additional Information:</w:t>
            </w:r>
          </w:p>
          <w:p w14:paraId="7F460B15" w14:textId="77777777" w:rsidR="000D73D0" w:rsidRDefault="000D73D0" w:rsidP="008943B1">
            <w:pPr>
              <w:spacing w:before="0" w:after="0"/>
              <w:jc w:val="left"/>
              <w:rPr>
                <w:rFonts w:eastAsia="Calibri" w:cs="Times New Roman"/>
                <w:sz w:val="22"/>
              </w:rPr>
            </w:pPr>
          </w:p>
          <w:p w14:paraId="3D2415FF" w14:textId="77777777" w:rsidR="000D73D0" w:rsidRDefault="000D73D0" w:rsidP="008943B1">
            <w:pPr>
              <w:spacing w:before="0" w:after="0"/>
              <w:jc w:val="left"/>
              <w:rPr>
                <w:rFonts w:eastAsia="Calibri" w:cs="Times New Roman"/>
                <w:sz w:val="22"/>
              </w:rPr>
            </w:pPr>
          </w:p>
          <w:p w14:paraId="2C6CAABC" w14:textId="77777777" w:rsidR="000D73D0" w:rsidRDefault="000D73D0" w:rsidP="008943B1">
            <w:pPr>
              <w:spacing w:before="0" w:after="0"/>
              <w:jc w:val="left"/>
              <w:rPr>
                <w:rFonts w:eastAsia="Calibri" w:cs="Times New Roman"/>
                <w:sz w:val="22"/>
              </w:rPr>
            </w:pPr>
          </w:p>
          <w:p w14:paraId="5FDEB2A1" w14:textId="77777777" w:rsidR="000D73D0" w:rsidRDefault="000D73D0" w:rsidP="008943B1">
            <w:pPr>
              <w:spacing w:before="0" w:after="0"/>
              <w:jc w:val="left"/>
              <w:rPr>
                <w:rFonts w:eastAsia="Calibri" w:cs="Times New Roman"/>
                <w:sz w:val="22"/>
              </w:rPr>
            </w:pPr>
          </w:p>
          <w:p w14:paraId="7D77BD80" w14:textId="77777777" w:rsidR="000D73D0" w:rsidRDefault="000D73D0" w:rsidP="008943B1">
            <w:pPr>
              <w:spacing w:before="0" w:after="0"/>
              <w:jc w:val="left"/>
              <w:rPr>
                <w:rFonts w:eastAsia="Calibri" w:cs="Times New Roman"/>
                <w:sz w:val="22"/>
              </w:rPr>
            </w:pPr>
          </w:p>
          <w:p w14:paraId="75ADD0BB" w14:textId="77777777" w:rsidR="000D73D0" w:rsidRDefault="000D73D0" w:rsidP="008943B1">
            <w:pPr>
              <w:spacing w:before="0" w:after="0"/>
              <w:jc w:val="left"/>
              <w:rPr>
                <w:rFonts w:eastAsia="Calibri" w:cs="Times New Roman"/>
                <w:sz w:val="22"/>
              </w:rPr>
            </w:pPr>
          </w:p>
        </w:tc>
      </w:tr>
    </w:tbl>
    <w:p w14:paraId="7750152F" w14:textId="77777777" w:rsidR="00154B88" w:rsidRDefault="00154B88" w:rsidP="00154B88">
      <w:r>
        <w:br w:type="page"/>
      </w:r>
    </w:p>
    <w:tbl>
      <w:tblPr>
        <w:tblStyle w:val="TableGrid11"/>
        <w:tblW w:w="9576" w:type="dxa"/>
        <w:tblLayout w:type="fixed"/>
        <w:tblLook w:val="04A0" w:firstRow="1" w:lastRow="0" w:firstColumn="1" w:lastColumn="0" w:noHBand="0" w:noVBand="1"/>
      </w:tblPr>
      <w:tblGrid>
        <w:gridCol w:w="9576"/>
      </w:tblGrid>
      <w:tr w:rsidR="00154B88" w:rsidRPr="004D75D9" w14:paraId="61FBA1C7" w14:textId="77777777" w:rsidTr="008943B1">
        <w:trPr>
          <w:cantSplit/>
        </w:trPr>
        <w:tc>
          <w:tcPr>
            <w:tcW w:w="9576" w:type="dxa"/>
            <w:shd w:val="clear" w:color="auto" w:fill="548DD4" w:themeFill="text2" w:themeFillTint="99"/>
            <w:vAlign w:val="center"/>
          </w:tcPr>
          <w:p w14:paraId="5649A2E9" w14:textId="77777777" w:rsidR="00154B88" w:rsidRPr="003F5E22" w:rsidRDefault="00154B88" w:rsidP="008943B1">
            <w:pPr>
              <w:spacing w:before="0" w:after="0"/>
              <w:jc w:val="center"/>
              <w:rPr>
                <w:rFonts w:eastAsia="Calibri" w:cs="Times New Roman"/>
                <w:b/>
                <w:color w:val="FFFFFF" w:themeColor="background1"/>
                <w:sz w:val="22"/>
              </w:rPr>
            </w:pPr>
            <w:r>
              <w:rPr>
                <w:rFonts w:eastAsia="Calibri" w:cs="Times New Roman"/>
                <w:b/>
                <w:color w:val="FFFFFF" w:themeColor="background1"/>
                <w:sz w:val="22"/>
              </w:rPr>
              <w:lastRenderedPageBreak/>
              <w:t>Form</w:t>
            </w:r>
            <w:r w:rsidRPr="003F5E22">
              <w:rPr>
                <w:rFonts w:eastAsia="Calibri" w:cs="Times New Roman"/>
                <w:b/>
                <w:color w:val="FFFFFF" w:themeColor="background1"/>
                <w:sz w:val="22"/>
              </w:rPr>
              <w:t xml:space="preserve"> I-</w:t>
            </w:r>
            <w:proofErr w:type="spellStart"/>
            <w:r>
              <w:rPr>
                <w:rFonts w:eastAsia="Calibri" w:cs="Times New Roman"/>
                <w:b/>
                <w:color w:val="FFFFFF" w:themeColor="background1"/>
                <w:sz w:val="22"/>
              </w:rPr>
              <w:t>3B</w:t>
            </w:r>
            <w:proofErr w:type="spellEnd"/>
            <w:r>
              <w:rPr>
                <w:rFonts w:eastAsia="Calibri" w:cs="Times New Roman"/>
                <w:b/>
                <w:color w:val="FFFFFF" w:themeColor="background1"/>
                <w:sz w:val="22"/>
              </w:rPr>
              <w:t xml:space="preserve"> Page 5 of 9</w:t>
            </w:r>
          </w:p>
        </w:tc>
      </w:tr>
      <w:tr w:rsidR="00154B88" w:rsidRPr="00854FD1" w14:paraId="25686E45" w14:textId="77777777" w:rsidTr="008943B1">
        <w:trPr>
          <w:cantSplit/>
        </w:trPr>
        <w:tc>
          <w:tcPr>
            <w:tcW w:w="9576" w:type="dxa"/>
          </w:tcPr>
          <w:p w14:paraId="0D7A4708" w14:textId="77777777" w:rsidR="00154B88" w:rsidRDefault="00154B88" w:rsidP="008943B1">
            <w:pPr>
              <w:spacing w:before="0" w:after="0"/>
              <w:jc w:val="left"/>
              <w:rPr>
                <w:rFonts w:eastAsia="Calibri" w:cs="Times New Roman"/>
                <w:sz w:val="22"/>
              </w:rPr>
            </w:pPr>
            <w:r>
              <w:rPr>
                <w:rFonts w:eastAsia="Calibri" w:cs="Times New Roman"/>
                <w:sz w:val="22"/>
              </w:rPr>
              <w:t>Identify whether any of the following features, activities, and/or pollutant source areas will be present (select all that apply):</w:t>
            </w:r>
          </w:p>
          <w:p w14:paraId="2703BB6D" w14:textId="0877D321" w:rsidR="00154B88" w:rsidRPr="004D75D9" w:rsidRDefault="00154B88"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O</w:t>
            </w:r>
            <w:r w:rsidR="00D1709A">
              <w:rPr>
                <w:rFonts w:eastAsia="Calibri" w:cs="Times New Roman"/>
                <w:sz w:val="22"/>
              </w:rPr>
              <w:t>n</w:t>
            </w:r>
            <w:r w:rsidRPr="004D75D9">
              <w:rPr>
                <w:rFonts w:eastAsia="Calibri" w:cs="Times New Roman"/>
                <w:sz w:val="22"/>
              </w:rPr>
              <w:t xml:space="preserve">site storm </w:t>
            </w:r>
            <w:proofErr w:type="gramStart"/>
            <w:r w:rsidRPr="004D75D9">
              <w:rPr>
                <w:rFonts w:eastAsia="Calibri" w:cs="Times New Roman"/>
                <w:sz w:val="22"/>
              </w:rPr>
              <w:t>drain</w:t>
            </w:r>
            <w:proofErr w:type="gramEnd"/>
            <w:r w:rsidRPr="004D75D9">
              <w:rPr>
                <w:rFonts w:eastAsia="Calibri" w:cs="Times New Roman"/>
                <w:sz w:val="22"/>
              </w:rPr>
              <w:t xml:space="preserve"> inlets </w:t>
            </w:r>
          </w:p>
          <w:p w14:paraId="5539FCF1" w14:textId="77777777" w:rsidR="00154B88" w:rsidRPr="004D75D9" w:rsidRDefault="00154B88"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Interior floor drains and elevator shaft sump pumps</w:t>
            </w:r>
          </w:p>
          <w:p w14:paraId="2CA99A2B" w14:textId="77777777" w:rsidR="00154B88" w:rsidRPr="004D75D9" w:rsidRDefault="00154B88"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Interior parking garages</w:t>
            </w:r>
          </w:p>
          <w:p w14:paraId="018C3DB0" w14:textId="77777777" w:rsidR="00154B88" w:rsidRPr="004D75D9" w:rsidRDefault="00154B88"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Need for future indoor &amp; structural pest control</w:t>
            </w:r>
          </w:p>
          <w:p w14:paraId="7C274926" w14:textId="37C02451" w:rsidR="00154B88" w:rsidRPr="004D75D9" w:rsidRDefault="00154B88"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Landscape/</w:t>
            </w:r>
            <w:r w:rsidR="004F633C">
              <w:rPr>
                <w:rFonts w:eastAsia="Calibri" w:cs="Times New Roman"/>
                <w:sz w:val="22"/>
              </w:rPr>
              <w:t>o</w:t>
            </w:r>
            <w:r w:rsidRPr="004D75D9">
              <w:rPr>
                <w:rFonts w:eastAsia="Calibri" w:cs="Times New Roman"/>
                <w:sz w:val="22"/>
              </w:rPr>
              <w:t xml:space="preserve">utdoor </w:t>
            </w:r>
            <w:r w:rsidR="004F633C">
              <w:rPr>
                <w:rFonts w:eastAsia="Calibri" w:cs="Times New Roman"/>
                <w:sz w:val="22"/>
              </w:rPr>
              <w:t>p</w:t>
            </w:r>
            <w:r w:rsidRPr="004D75D9">
              <w:rPr>
                <w:rFonts w:eastAsia="Calibri" w:cs="Times New Roman"/>
                <w:sz w:val="22"/>
              </w:rPr>
              <w:t xml:space="preserve">esticide </w:t>
            </w:r>
            <w:r w:rsidR="004F633C">
              <w:rPr>
                <w:rFonts w:eastAsia="Calibri" w:cs="Times New Roman"/>
                <w:sz w:val="22"/>
              </w:rPr>
              <w:t>u</w:t>
            </w:r>
            <w:r w:rsidRPr="004D75D9">
              <w:rPr>
                <w:rFonts w:eastAsia="Calibri" w:cs="Times New Roman"/>
                <w:sz w:val="22"/>
              </w:rPr>
              <w:t>se</w:t>
            </w:r>
          </w:p>
          <w:p w14:paraId="0A2E2A33" w14:textId="77777777" w:rsidR="00154B88" w:rsidRPr="004D75D9" w:rsidRDefault="00154B88"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Pools, spas, ponds, decorative fountains, and other water features</w:t>
            </w:r>
          </w:p>
          <w:p w14:paraId="28159B0E" w14:textId="77777777" w:rsidR="00154B88" w:rsidRPr="004D75D9" w:rsidRDefault="00154B88"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Food service</w:t>
            </w:r>
          </w:p>
          <w:p w14:paraId="5FEA2839" w14:textId="77777777" w:rsidR="00154B88" w:rsidRPr="004D75D9" w:rsidRDefault="00154B88"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Refuse areas</w:t>
            </w:r>
          </w:p>
          <w:p w14:paraId="3515FF21" w14:textId="77777777" w:rsidR="00154B88" w:rsidRPr="004D75D9" w:rsidRDefault="00154B88"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Industrial processes</w:t>
            </w:r>
          </w:p>
          <w:p w14:paraId="27E96876" w14:textId="77777777" w:rsidR="00154B88" w:rsidRPr="004D75D9" w:rsidRDefault="00154B88"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Outdoor storage of equipment or materials</w:t>
            </w:r>
          </w:p>
          <w:p w14:paraId="405937AE" w14:textId="24C773C6" w:rsidR="00154B88" w:rsidRPr="004D75D9" w:rsidRDefault="00154B88"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 xml:space="preserve">Vehicle and </w:t>
            </w:r>
            <w:r w:rsidR="004F633C">
              <w:rPr>
                <w:rFonts w:eastAsia="Calibri" w:cs="Times New Roman"/>
                <w:sz w:val="22"/>
              </w:rPr>
              <w:t>e</w:t>
            </w:r>
            <w:r w:rsidRPr="004D75D9">
              <w:rPr>
                <w:rFonts w:eastAsia="Calibri" w:cs="Times New Roman"/>
                <w:sz w:val="22"/>
              </w:rPr>
              <w:t xml:space="preserve">quipment </w:t>
            </w:r>
            <w:r w:rsidR="004F633C">
              <w:rPr>
                <w:rFonts w:eastAsia="Calibri" w:cs="Times New Roman"/>
                <w:sz w:val="22"/>
              </w:rPr>
              <w:t>c</w:t>
            </w:r>
            <w:r w:rsidRPr="004D75D9">
              <w:rPr>
                <w:rFonts w:eastAsia="Calibri" w:cs="Times New Roman"/>
                <w:sz w:val="22"/>
              </w:rPr>
              <w:t>leaning</w:t>
            </w:r>
          </w:p>
          <w:p w14:paraId="39B9EC9F" w14:textId="461628AB" w:rsidR="00154B88" w:rsidRPr="004D75D9" w:rsidRDefault="00154B88"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Vehicle/</w:t>
            </w:r>
            <w:r w:rsidR="004F633C">
              <w:rPr>
                <w:rFonts w:eastAsia="Calibri" w:cs="Times New Roman"/>
                <w:sz w:val="22"/>
              </w:rPr>
              <w:t>e</w:t>
            </w:r>
            <w:r w:rsidRPr="004D75D9">
              <w:rPr>
                <w:rFonts w:eastAsia="Calibri" w:cs="Times New Roman"/>
                <w:sz w:val="22"/>
              </w:rPr>
              <w:t xml:space="preserve">quipment </w:t>
            </w:r>
            <w:r w:rsidR="004F633C">
              <w:rPr>
                <w:rFonts w:eastAsia="Calibri" w:cs="Times New Roman"/>
                <w:sz w:val="22"/>
              </w:rPr>
              <w:t>r</w:t>
            </w:r>
            <w:r w:rsidRPr="004D75D9">
              <w:rPr>
                <w:rFonts w:eastAsia="Calibri" w:cs="Times New Roman"/>
                <w:sz w:val="22"/>
              </w:rPr>
              <w:t xml:space="preserve">epair and </w:t>
            </w:r>
            <w:r w:rsidR="004F633C">
              <w:rPr>
                <w:rFonts w:eastAsia="Calibri" w:cs="Times New Roman"/>
                <w:sz w:val="22"/>
              </w:rPr>
              <w:t>m</w:t>
            </w:r>
            <w:r w:rsidRPr="004D75D9">
              <w:rPr>
                <w:rFonts w:eastAsia="Calibri" w:cs="Times New Roman"/>
                <w:sz w:val="22"/>
              </w:rPr>
              <w:t>aintenance</w:t>
            </w:r>
          </w:p>
          <w:p w14:paraId="2CB76482" w14:textId="687C72A2" w:rsidR="00154B88" w:rsidRPr="004D75D9" w:rsidRDefault="00154B88"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 xml:space="preserve">Fuel </w:t>
            </w:r>
            <w:r w:rsidR="004F633C">
              <w:rPr>
                <w:rFonts w:eastAsia="Calibri" w:cs="Times New Roman"/>
                <w:sz w:val="22"/>
              </w:rPr>
              <w:t>d</w:t>
            </w:r>
            <w:r w:rsidRPr="004D75D9">
              <w:rPr>
                <w:rFonts w:eastAsia="Calibri" w:cs="Times New Roman"/>
                <w:sz w:val="22"/>
              </w:rPr>
              <w:t xml:space="preserve">ispensing </w:t>
            </w:r>
            <w:r w:rsidR="004F633C">
              <w:rPr>
                <w:rFonts w:eastAsia="Calibri" w:cs="Times New Roman"/>
                <w:sz w:val="22"/>
              </w:rPr>
              <w:t>a</w:t>
            </w:r>
            <w:r w:rsidRPr="004D75D9">
              <w:rPr>
                <w:rFonts w:eastAsia="Calibri" w:cs="Times New Roman"/>
                <w:sz w:val="22"/>
              </w:rPr>
              <w:t>reas</w:t>
            </w:r>
          </w:p>
          <w:p w14:paraId="1297936A" w14:textId="09469C9A" w:rsidR="00154B88" w:rsidRPr="004D75D9" w:rsidRDefault="00154B88"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 xml:space="preserve">Loading </w:t>
            </w:r>
            <w:r w:rsidR="004F633C">
              <w:rPr>
                <w:rFonts w:eastAsia="Calibri" w:cs="Times New Roman"/>
                <w:sz w:val="22"/>
              </w:rPr>
              <w:t>d</w:t>
            </w:r>
            <w:r w:rsidRPr="004D75D9">
              <w:rPr>
                <w:rFonts w:eastAsia="Calibri" w:cs="Times New Roman"/>
                <w:sz w:val="22"/>
              </w:rPr>
              <w:t>ocks</w:t>
            </w:r>
          </w:p>
          <w:p w14:paraId="5BFF0839" w14:textId="510A1985" w:rsidR="00154B88" w:rsidRPr="004D75D9" w:rsidRDefault="00154B88"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 xml:space="preserve">Fire </w:t>
            </w:r>
            <w:r w:rsidR="004F633C">
              <w:rPr>
                <w:rFonts w:eastAsia="Calibri" w:cs="Times New Roman"/>
                <w:sz w:val="22"/>
              </w:rPr>
              <w:t>s</w:t>
            </w:r>
            <w:r w:rsidRPr="004D75D9">
              <w:rPr>
                <w:rFonts w:eastAsia="Calibri" w:cs="Times New Roman"/>
                <w:sz w:val="22"/>
              </w:rPr>
              <w:t xml:space="preserve">prinkler </w:t>
            </w:r>
            <w:r w:rsidR="004F633C">
              <w:rPr>
                <w:rFonts w:eastAsia="Calibri" w:cs="Times New Roman"/>
                <w:sz w:val="22"/>
              </w:rPr>
              <w:t>t</w:t>
            </w:r>
            <w:r w:rsidRPr="004D75D9">
              <w:rPr>
                <w:rFonts w:eastAsia="Calibri" w:cs="Times New Roman"/>
                <w:sz w:val="22"/>
              </w:rPr>
              <w:t xml:space="preserve">est </w:t>
            </w:r>
            <w:r w:rsidR="004F633C">
              <w:rPr>
                <w:rFonts w:eastAsia="Calibri" w:cs="Times New Roman"/>
                <w:sz w:val="22"/>
              </w:rPr>
              <w:t>w</w:t>
            </w:r>
            <w:r w:rsidRPr="004D75D9">
              <w:rPr>
                <w:rFonts w:eastAsia="Calibri" w:cs="Times New Roman"/>
                <w:sz w:val="22"/>
              </w:rPr>
              <w:t>ater</w:t>
            </w:r>
          </w:p>
          <w:p w14:paraId="61EB4DD1" w14:textId="66BAC872" w:rsidR="00154B88" w:rsidRPr="004D75D9" w:rsidRDefault="00154B88"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 xml:space="preserve">Miscellaneous </w:t>
            </w:r>
            <w:r w:rsidR="004F633C">
              <w:rPr>
                <w:rFonts w:eastAsia="Calibri" w:cs="Times New Roman"/>
                <w:sz w:val="22"/>
              </w:rPr>
              <w:t>d</w:t>
            </w:r>
            <w:r w:rsidRPr="004D75D9">
              <w:rPr>
                <w:rFonts w:eastAsia="Calibri" w:cs="Times New Roman"/>
                <w:sz w:val="22"/>
              </w:rPr>
              <w:t xml:space="preserve">rain or </w:t>
            </w:r>
            <w:r w:rsidR="004F633C">
              <w:rPr>
                <w:rFonts w:eastAsia="Calibri" w:cs="Times New Roman"/>
                <w:sz w:val="22"/>
              </w:rPr>
              <w:t>w</w:t>
            </w:r>
            <w:r w:rsidRPr="004D75D9">
              <w:rPr>
                <w:rFonts w:eastAsia="Calibri" w:cs="Times New Roman"/>
                <w:sz w:val="22"/>
              </w:rPr>
              <w:t xml:space="preserve">ash </w:t>
            </w:r>
            <w:r w:rsidR="004F633C">
              <w:rPr>
                <w:rFonts w:eastAsia="Calibri" w:cs="Times New Roman"/>
                <w:sz w:val="22"/>
              </w:rPr>
              <w:t>w</w:t>
            </w:r>
            <w:r w:rsidRPr="004D75D9">
              <w:rPr>
                <w:rFonts w:eastAsia="Calibri" w:cs="Times New Roman"/>
                <w:sz w:val="22"/>
              </w:rPr>
              <w:t>ater</w:t>
            </w:r>
          </w:p>
          <w:p w14:paraId="1B154656" w14:textId="77777777" w:rsidR="00154B88" w:rsidRPr="009E6C15" w:rsidRDefault="00154B88"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Plazas, sidewalks, and parking lots</w:t>
            </w:r>
          </w:p>
          <w:p w14:paraId="1A380AF1" w14:textId="77777777" w:rsidR="00154B88" w:rsidRDefault="00154B88" w:rsidP="008943B1">
            <w:pPr>
              <w:spacing w:before="0" w:after="0"/>
              <w:jc w:val="left"/>
              <w:rPr>
                <w:rFonts w:eastAsia="Calibri" w:cs="Times New Roman"/>
                <w:sz w:val="22"/>
              </w:rPr>
            </w:pPr>
          </w:p>
          <w:p w14:paraId="73086DC7" w14:textId="77777777" w:rsidR="00154B88" w:rsidRDefault="00154B88" w:rsidP="008943B1">
            <w:pPr>
              <w:spacing w:before="0" w:after="0"/>
              <w:jc w:val="left"/>
              <w:rPr>
                <w:rFonts w:eastAsia="Calibri" w:cs="Times New Roman"/>
                <w:sz w:val="22"/>
              </w:rPr>
            </w:pPr>
          </w:p>
        </w:tc>
      </w:tr>
    </w:tbl>
    <w:p w14:paraId="325B1406" w14:textId="77777777" w:rsidR="00154B88" w:rsidRDefault="00154B88" w:rsidP="000344FC"/>
    <w:p w14:paraId="6B1C048A" w14:textId="77777777" w:rsidR="00154B88" w:rsidRDefault="00154B88" w:rsidP="00154B88">
      <w:r>
        <w:br w:type="page"/>
      </w:r>
    </w:p>
    <w:tbl>
      <w:tblPr>
        <w:tblStyle w:val="TableGrid11"/>
        <w:tblW w:w="9576" w:type="dxa"/>
        <w:tblLayout w:type="fixed"/>
        <w:tblLook w:val="04A0" w:firstRow="1" w:lastRow="0" w:firstColumn="1" w:lastColumn="0" w:noHBand="0" w:noVBand="1"/>
      </w:tblPr>
      <w:tblGrid>
        <w:gridCol w:w="1885"/>
        <w:gridCol w:w="1307"/>
        <w:gridCol w:w="583"/>
        <w:gridCol w:w="1980"/>
        <w:gridCol w:w="629"/>
        <w:gridCol w:w="1326"/>
        <w:gridCol w:w="1866"/>
      </w:tblGrid>
      <w:tr w:rsidR="00154B88" w:rsidRPr="004D75D9" w14:paraId="3A734B1C" w14:textId="77777777" w:rsidTr="008943B1">
        <w:trPr>
          <w:cantSplit/>
        </w:trPr>
        <w:tc>
          <w:tcPr>
            <w:tcW w:w="9576" w:type="dxa"/>
            <w:gridSpan w:val="7"/>
            <w:shd w:val="clear" w:color="auto" w:fill="548DD4" w:themeFill="text2" w:themeFillTint="99"/>
            <w:vAlign w:val="center"/>
          </w:tcPr>
          <w:p w14:paraId="2CE72496" w14:textId="77777777" w:rsidR="00154B88" w:rsidRPr="003F5E22" w:rsidRDefault="00154B88" w:rsidP="008943B1">
            <w:pPr>
              <w:spacing w:before="0" w:after="0"/>
              <w:jc w:val="center"/>
              <w:rPr>
                <w:rFonts w:eastAsia="Calibri" w:cs="Times New Roman"/>
                <w:b/>
                <w:color w:val="FFFFFF" w:themeColor="background1"/>
                <w:sz w:val="22"/>
              </w:rPr>
            </w:pPr>
            <w:r>
              <w:rPr>
                <w:rFonts w:eastAsia="Calibri" w:cs="Times New Roman"/>
                <w:b/>
                <w:color w:val="FFFFFF" w:themeColor="background1"/>
                <w:sz w:val="22"/>
              </w:rPr>
              <w:lastRenderedPageBreak/>
              <w:t>Form</w:t>
            </w:r>
            <w:r w:rsidRPr="003F5E22">
              <w:rPr>
                <w:rFonts w:eastAsia="Calibri" w:cs="Times New Roman"/>
                <w:b/>
                <w:color w:val="FFFFFF" w:themeColor="background1"/>
                <w:sz w:val="22"/>
              </w:rPr>
              <w:t xml:space="preserve"> I-</w:t>
            </w:r>
            <w:proofErr w:type="spellStart"/>
            <w:r>
              <w:rPr>
                <w:rFonts w:eastAsia="Calibri" w:cs="Times New Roman"/>
                <w:b/>
                <w:color w:val="FFFFFF" w:themeColor="background1"/>
                <w:sz w:val="22"/>
              </w:rPr>
              <w:t>3B</w:t>
            </w:r>
            <w:proofErr w:type="spellEnd"/>
            <w:r>
              <w:rPr>
                <w:rFonts w:eastAsia="Calibri" w:cs="Times New Roman"/>
                <w:b/>
                <w:color w:val="FFFFFF" w:themeColor="background1"/>
                <w:sz w:val="22"/>
              </w:rPr>
              <w:t xml:space="preserve"> Page 6 of 9</w:t>
            </w:r>
          </w:p>
        </w:tc>
      </w:tr>
      <w:tr w:rsidR="00154B88" w:rsidRPr="004D75D9" w14:paraId="6F9DE740" w14:textId="77777777" w:rsidTr="008943B1">
        <w:trPr>
          <w:cantSplit/>
        </w:trPr>
        <w:tc>
          <w:tcPr>
            <w:tcW w:w="9576" w:type="dxa"/>
            <w:gridSpan w:val="7"/>
          </w:tcPr>
          <w:p w14:paraId="741548FC" w14:textId="77777777" w:rsidR="00154B88" w:rsidRPr="004D75D9" w:rsidRDefault="00154B88" w:rsidP="008943B1">
            <w:pPr>
              <w:spacing w:before="0" w:after="0"/>
              <w:jc w:val="center"/>
              <w:rPr>
                <w:rFonts w:eastAsia="Calibri" w:cs="Times New Roman"/>
                <w:sz w:val="22"/>
              </w:rPr>
            </w:pPr>
            <w:r>
              <w:rPr>
                <w:rFonts w:eastAsia="Calibri" w:cs="Times New Roman"/>
                <w:b/>
                <w:sz w:val="22"/>
              </w:rPr>
              <w:t>Identification of Receiving Water Pollutants of Concern</w:t>
            </w:r>
          </w:p>
        </w:tc>
      </w:tr>
      <w:tr w:rsidR="00154B88" w:rsidRPr="00854FD1" w14:paraId="3A25AEF1" w14:textId="77777777" w:rsidTr="008943B1">
        <w:trPr>
          <w:cantSplit/>
          <w:trHeight w:val="1529"/>
        </w:trPr>
        <w:tc>
          <w:tcPr>
            <w:tcW w:w="9576" w:type="dxa"/>
            <w:gridSpan w:val="7"/>
          </w:tcPr>
          <w:p w14:paraId="17BD7E42" w14:textId="77777777" w:rsidR="00154B88" w:rsidRDefault="00154B88" w:rsidP="008943B1">
            <w:pPr>
              <w:spacing w:before="0" w:after="0"/>
              <w:jc w:val="left"/>
              <w:rPr>
                <w:rFonts w:eastAsia="Calibri" w:cs="Times New Roman"/>
                <w:sz w:val="22"/>
              </w:rPr>
            </w:pPr>
            <w:r>
              <w:rPr>
                <w:rFonts w:eastAsia="Calibri" w:cs="Times New Roman"/>
                <w:sz w:val="22"/>
              </w:rPr>
              <w:t>Describe path of storm water from the project site to the Pacific Ocean (or bay, lagoon, lake or reservoir, as applicable):</w:t>
            </w:r>
          </w:p>
          <w:p w14:paraId="5BA17521" w14:textId="77777777" w:rsidR="00154B88" w:rsidRDefault="00154B88" w:rsidP="008943B1">
            <w:pPr>
              <w:spacing w:before="0" w:after="0"/>
              <w:jc w:val="left"/>
              <w:rPr>
                <w:rFonts w:eastAsia="Calibri" w:cs="Times New Roman"/>
                <w:sz w:val="22"/>
              </w:rPr>
            </w:pPr>
          </w:p>
          <w:p w14:paraId="5C1753F2" w14:textId="77777777" w:rsidR="00154B88" w:rsidRDefault="00154B88" w:rsidP="008943B1">
            <w:pPr>
              <w:spacing w:before="0" w:after="0"/>
              <w:jc w:val="left"/>
              <w:rPr>
                <w:rFonts w:eastAsia="Calibri" w:cs="Times New Roman"/>
                <w:sz w:val="22"/>
              </w:rPr>
            </w:pPr>
          </w:p>
          <w:p w14:paraId="05FC4668" w14:textId="77777777" w:rsidR="00154B88" w:rsidRPr="00854FD1" w:rsidRDefault="00154B88" w:rsidP="008943B1">
            <w:pPr>
              <w:spacing w:before="0" w:after="0"/>
              <w:jc w:val="left"/>
              <w:rPr>
                <w:rFonts w:eastAsia="Calibri" w:cs="Times New Roman"/>
                <w:sz w:val="22"/>
              </w:rPr>
            </w:pPr>
          </w:p>
        </w:tc>
      </w:tr>
      <w:tr w:rsidR="00154B88" w:rsidRPr="00854FD1" w14:paraId="09733FD6" w14:textId="77777777" w:rsidTr="008943B1">
        <w:trPr>
          <w:cantSplit/>
        </w:trPr>
        <w:tc>
          <w:tcPr>
            <w:tcW w:w="9576" w:type="dxa"/>
            <w:gridSpan w:val="7"/>
          </w:tcPr>
          <w:p w14:paraId="52B51F01" w14:textId="77777777" w:rsidR="00154B88" w:rsidRDefault="00154B88" w:rsidP="008943B1">
            <w:pPr>
              <w:spacing w:before="0" w:after="0"/>
              <w:jc w:val="left"/>
              <w:rPr>
                <w:rFonts w:eastAsia="Calibri" w:cs="Times New Roman"/>
                <w:sz w:val="22"/>
              </w:rPr>
            </w:pPr>
            <w:r>
              <w:rPr>
                <w:rFonts w:eastAsia="Calibri" w:cs="Times New Roman"/>
                <w:sz w:val="22"/>
              </w:rPr>
              <w:t xml:space="preserve">List any 303(d) impaired water bodies within the path of storm water from the project site to the Pacific Ocean (or bay, lagoon, lake or reservoir, as applicable), identify the pollutant(s)/stressor(s) causing impairment, and identify any </w:t>
            </w:r>
            <w:proofErr w:type="spellStart"/>
            <w:r>
              <w:rPr>
                <w:rFonts w:eastAsia="Calibri" w:cs="Times New Roman"/>
                <w:sz w:val="22"/>
              </w:rPr>
              <w:t>TMDLs</w:t>
            </w:r>
            <w:proofErr w:type="spellEnd"/>
            <w:r>
              <w:rPr>
                <w:rFonts w:eastAsia="Calibri" w:cs="Times New Roman"/>
                <w:sz w:val="22"/>
              </w:rPr>
              <w:t xml:space="preserve"> for the impaired water bodies:</w:t>
            </w:r>
          </w:p>
        </w:tc>
      </w:tr>
      <w:tr w:rsidR="00154B88" w:rsidRPr="00B70564" w14:paraId="6DB23C8B" w14:textId="77777777" w:rsidTr="008943B1">
        <w:trPr>
          <w:cantSplit/>
          <w:trHeight w:val="352"/>
        </w:trPr>
        <w:tc>
          <w:tcPr>
            <w:tcW w:w="3192" w:type="dxa"/>
            <w:gridSpan w:val="2"/>
            <w:vAlign w:val="bottom"/>
          </w:tcPr>
          <w:p w14:paraId="25649962" w14:textId="77777777" w:rsidR="00154B88" w:rsidRPr="00B70564" w:rsidRDefault="00154B88" w:rsidP="008943B1">
            <w:pPr>
              <w:spacing w:before="0" w:after="0"/>
              <w:jc w:val="center"/>
              <w:rPr>
                <w:rFonts w:eastAsia="Calibri" w:cs="Times New Roman"/>
                <w:b/>
                <w:sz w:val="22"/>
              </w:rPr>
            </w:pPr>
            <w:r w:rsidRPr="00B70564">
              <w:rPr>
                <w:rFonts w:eastAsia="Calibri" w:cs="Times New Roman"/>
                <w:b/>
                <w:sz w:val="22"/>
              </w:rPr>
              <w:t>303(d) Impaired Water Body</w:t>
            </w:r>
          </w:p>
        </w:tc>
        <w:tc>
          <w:tcPr>
            <w:tcW w:w="3192" w:type="dxa"/>
            <w:gridSpan w:val="3"/>
            <w:vAlign w:val="bottom"/>
          </w:tcPr>
          <w:p w14:paraId="1F5D17A0" w14:textId="77777777" w:rsidR="00154B88" w:rsidRPr="00B70564" w:rsidRDefault="00154B88" w:rsidP="008943B1">
            <w:pPr>
              <w:spacing w:before="0" w:after="0"/>
              <w:jc w:val="center"/>
              <w:rPr>
                <w:rFonts w:eastAsia="Calibri" w:cs="Times New Roman"/>
                <w:b/>
                <w:sz w:val="22"/>
              </w:rPr>
            </w:pPr>
            <w:r>
              <w:rPr>
                <w:rFonts w:eastAsia="Calibri" w:cs="Times New Roman"/>
                <w:b/>
                <w:sz w:val="22"/>
              </w:rPr>
              <w:t>Pollutant(s)/Stressor(s)</w:t>
            </w:r>
          </w:p>
        </w:tc>
        <w:tc>
          <w:tcPr>
            <w:tcW w:w="3192" w:type="dxa"/>
            <w:gridSpan w:val="2"/>
            <w:vAlign w:val="bottom"/>
          </w:tcPr>
          <w:p w14:paraId="5160127E" w14:textId="0C019A1F" w:rsidR="00154B88" w:rsidRPr="00B70564" w:rsidRDefault="00154B88" w:rsidP="008943B1">
            <w:pPr>
              <w:spacing w:before="0" w:after="0"/>
              <w:jc w:val="center"/>
              <w:rPr>
                <w:rFonts w:eastAsia="Calibri" w:cs="Times New Roman"/>
                <w:b/>
                <w:sz w:val="22"/>
              </w:rPr>
            </w:pPr>
            <w:proofErr w:type="spellStart"/>
            <w:r>
              <w:rPr>
                <w:rFonts w:eastAsia="Calibri" w:cs="Times New Roman"/>
                <w:b/>
                <w:sz w:val="22"/>
              </w:rPr>
              <w:t>TMDLs</w:t>
            </w:r>
            <w:proofErr w:type="spellEnd"/>
            <w:r w:rsidR="0061095B">
              <w:rPr>
                <w:rFonts w:eastAsia="Calibri" w:cs="Times New Roman"/>
                <w:b/>
                <w:sz w:val="22"/>
              </w:rPr>
              <w:t>/</w:t>
            </w:r>
            <w:proofErr w:type="spellStart"/>
            <w:r w:rsidR="0061095B">
              <w:rPr>
                <w:rFonts w:eastAsia="Calibri" w:cs="Times New Roman"/>
                <w:b/>
                <w:sz w:val="22"/>
              </w:rPr>
              <w:t>WQIP</w:t>
            </w:r>
            <w:proofErr w:type="spellEnd"/>
            <w:r w:rsidR="0061095B">
              <w:rPr>
                <w:rFonts w:eastAsia="Calibri" w:cs="Times New Roman"/>
                <w:b/>
                <w:sz w:val="22"/>
              </w:rPr>
              <w:t xml:space="preserve"> Highest Priority Pollutant</w:t>
            </w:r>
          </w:p>
        </w:tc>
      </w:tr>
      <w:tr w:rsidR="00154B88" w:rsidRPr="00854FD1" w14:paraId="6F41ED1D" w14:textId="77777777" w:rsidTr="008943B1">
        <w:trPr>
          <w:cantSplit/>
          <w:trHeight w:val="347"/>
        </w:trPr>
        <w:tc>
          <w:tcPr>
            <w:tcW w:w="3192" w:type="dxa"/>
            <w:gridSpan w:val="2"/>
          </w:tcPr>
          <w:p w14:paraId="69C9995A" w14:textId="77777777" w:rsidR="00154B88" w:rsidRDefault="00154B88" w:rsidP="008943B1">
            <w:pPr>
              <w:spacing w:before="0" w:after="0"/>
              <w:jc w:val="left"/>
              <w:rPr>
                <w:rFonts w:eastAsia="Calibri" w:cs="Times New Roman"/>
                <w:sz w:val="22"/>
              </w:rPr>
            </w:pPr>
          </w:p>
        </w:tc>
        <w:tc>
          <w:tcPr>
            <w:tcW w:w="3192" w:type="dxa"/>
            <w:gridSpan w:val="3"/>
          </w:tcPr>
          <w:p w14:paraId="760D1172" w14:textId="77777777" w:rsidR="00154B88" w:rsidRDefault="00154B88" w:rsidP="008943B1">
            <w:pPr>
              <w:spacing w:before="0" w:after="0"/>
              <w:jc w:val="left"/>
              <w:rPr>
                <w:rFonts w:eastAsia="Calibri" w:cs="Times New Roman"/>
                <w:sz w:val="22"/>
              </w:rPr>
            </w:pPr>
          </w:p>
        </w:tc>
        <w:tc>
          <w:tcPr>
            <w:tcW w:w="3192" w:type="dxa"/>
            <w:gridSpan w:val="2"/>
          </w:tcPr>
          <w:p w14:paraId="6E633700" w14:textId="77777777" w:rsidR="00154B88" w:rsidRDefault="00154B88" w:rsidP="008943B1">
            <w:pPr>
              <w:spacing w:before="0" w:after="0"/>
              <w:jc w:val="left"/>
              <w:rPr>
                <w:rFonts w:eastAsia="Calibri" w:cs="Times New Roman"/>
                <w:sz w:val="22"/>
              </w:rPr>
            </w:pPr>
          </w:p>
        </w:tc>
      </w:tr>
      <w:tr w:rsidR="00BE7EBC" w:rsidRPr="00854FD1" w14:paraId="7538E0DF" w14:textId="77777777" w:rsidTr="008943B1">
        <w:trPr>
          <w:cantSplit/>
          <w:trHeight w:val="347"/>
        </w:trPr>
        <w:tc>
          <w:tcPr>
            <w:tcW w:w="3192" w:type="dxa"/>
            <w:gridSpan w:val="2"/>
          </w:tcPr>
          <w:p w14:paraId="4F3263F3" w14:textId="77777777" w:rsidR="00BE7EBC" w:rsidRDefault="00BE7EBC" w:rsidP="008943B1">
            <w:pPr>
              <w:spacing w:before="0" w:after="0"/>
              <w:jc w:val="left"/>
              <w:rPr>
                <w:rFonts w:eastAsia="Calibri" w:cs="Times New Roman"/>
                <w:sz w:val="22"/>
              </w:rPr>
            </w:pPr>
          </w:p>
        </w:tc>
        <w:tc>
          <w:tcPr>
            <w:tcW w:w="3192" w:type="dxa"/>
            <w:gridSpan w:val="3"/>
          </w:tcPr>
          <w:p w14:paraId="5B314934" w14:textId="77777777" w:rsidR="00BE7EBC" w:rsidRDefault="00BE7EBC" w:rsidP="008943B1">
            <w:pPr>
              <w:spacing w:before="0" w:after="0"/>
              <w:jc w:val="left"/>
              <w:rPr>
                <w:rFonts w:eastAsia="Calibri" w:cs="Times New Roman"/>
                <w:sz w:val="22"/>
              </w:rPr>
            </w:pPr>
          </w:p>
        </w:tc>
        <w:tc>
          <w:tcPr>
            <w:tcW w:w="3192" w:type="dxa"/>
            <w:gridSpan w:val="2"/>
          </w:tcPr>
          <w:p w14:paraId="0CD22743" w14:textId="77777777" w:rsidR="00BE7EBC" w:rsidRDefault="00BE7EBC" w:rsidP="008943B1">
            <w:pPr>
              <w:spacing w:before="0" w:after="0"/>
              <w:jc w:val="left"/>
              <w:rPr>
                <w:rFonts w:eastAsia="Calibri" w:cs="Times New Roman"/>
                <w:sz w:val="22"/>
              </w:rPr>
            </w:pPr>
          </w:p>
        </w:tc>
      </w:tr>
      <w:tr w:rsidR="00154B88" w:rsidRPr="00854FD1" w14:paraId="157D4B38" w14:textId="77777777" w:rsidTr="008943B1">
        <w:trPr>
          <w:cantSplit/>
          <w:trHeight w:val="347"/>
        </w:trPr>
        <w:tc>
          <w:tcPr>
            <w:tcW w:w="3192" w:type="dxa"/>
            <w:gridSpan w:val="2"/>
          </w:tcPr>
          <w:p w14:paraId="2217B94F" w14:textId="77777777" w:rsidR="00154B88" w:rsidRDefault="00154B88" w:rsidP="008943B1">
            <w:pPr>
              <w:spacing w:before="0" w:after="0"/>
              <w:jc w:val="left"/>
              <w:rPr>
                <w:rFonts w:eastAsia="Calibri" w:cs="Times New Roman"/>
                <w:sz w:val="22"/>
              </w:rPr>
            </w:pPr>
          </w:p>
        </w:tc>
        <w:tc>
          <w:tcPr>
            <w:tcW w:w="3192" w:type="dxa"/>
            <w:gridSpan w:val="3"/>
          </w:tcPr>
          <w:p w14:paraId="032CCD91" w14:textId="77777777" w:rsidR="00154B88" w:rsidRDefault="00154B88" w:rsidP="008943B1">
            <w:pPr>
              <w:spacing w:before="0" w:after="0"/>
              <w:jc w:val="left"/>
              <w:rPr>
                <w:rFonts w:eastAsia="Calibri" w:cs="Times New Roman"/>
                <w:sz w:val="22"/>
              </w:rPr>
            </w:pPr>
          </w:p>
        </w:tc>
        <w:tc>
          <w:tcPr>
            <w:tcW w:w="3192" w:type="dxa"/>
            <w:gridSpan w:val="2"/>
          </w:tcPr>
          <w:p w14:paraId="68D6DA30" w14:textId="77777777" w:rsidR="00154B88" w:rsidRDefault="00154B88" w:rsidP="008943B1">
            <w:pPr>
              <w:spacing w:before="0" w:after="0"/>
              <w:jc w:val="left"/>
              <w:rPr>
                <w:rFonts w:eastAsia="Calibri" w:cs="Times New Roman"/>
                <w:sz w:val="22"/>
              </w:rPr>
            </w:pPr>
          </w:p>
        </w:tc>
      </w:tr>
      <w:tr w:rsidR="00154B88" w:rsidRPr="00854FD1" w14:paraId="48FBA68C" w14:textId="77777777" w:rsidTr="008943B1">
        <w:trPr>
          <w:cantSplit/>
          <w:trHeight w:val="347"/>
        </w:trPr>
        <w:tc>
          <w:tcPr>
            <w:tcW w:w="3192" w:type="dxa"/>
            <w:gridSpan w:val="2"/>
          </w:tcPr>
          <w:p w14:paraId="02BB5D6B" w14:textId="77777777" w:rsidR="00154B88" w:rsidRDefault="00154B88" w:rsidP="008943B1">
            <w:pPr>
              <w:spacing w:before="0" w:after="0"/>
              <w:jc w:val="left"/>
              <w:rPr>
                <w:rFonts w:eastAsia="Calibri" w:cs="Times New Roman"/>
                <w:sz w:val="22"/>
              </w:rPr>
            </w:pPr>
          </w:p>
        </w:tc>
        <w:tc>
          <w:tcPr>
            <w:tcW w:w="3192" w:type="dxa"/>
            <w:gridSpan w:val="3"/>
          </w:tcPr>
          <w:p w14:paraId="68FB7C94" w14:textId="77777777" w:rsidR="00154B88" w:rsidRDefault="00154B88" w:rsidP="008943B1">
            <w:pPr>
              <w:spacing w:before="0" w:after="0"/>
              <w:jc w:val="left"/>
              <w:rPr>
                <w:rFonts w:eastAsia="Calibri" w:cs="Times New Roman"/>
                <w:sz w:val="22"/>
              </w:rPr>
            </w:pPr>
          </w:p>
        </w:tc>
        <w:tc>
          <w:tcPr>
            <w:tcW w:w="3192" w:type="dxa"/>
            <w:gridSpan w:val="2"/>
          </w:tcPr>
          <w:p w14:paraId="12E72824" w14:textId="77777777" w:rsidR="00154B88" w:rsidRDefault="00154B88" w:rsidP="008943B1">
            <w:pPr>
              <w:spacing w:before="0" w:after="0"/>
              <w:jc w:val="left"/>
              <w:rPr>
                <w:rFonts w:eastAsia="Calibri" w:cs="Times New Roman"/>
                <w:sz w:val="22"/>
              </w:rPr>
            </w:pPr>
          </w:p>
        </w:tc>
      </w:tr>
      <w:tr w:rsidR="00154B88" w:rsidRPr="00854FD1" w14:paraId="74FA12BD" w14:textId="77777777" w:rsidTr="008943B1">
        <w:trPr>
          <w:cantSplit/>
        </w:trPr>
        <w:tc>
          <w:tcPr>
            <w:tcW w:w="9576" w:type="dxa"/>
            <w:gridSpan w:val="7"/>
          </w:tcPr>
          <w:p w14:paraId="0F86AA90" w14:textId="77777777" w:rsidR="00234422" w:rsidRPr="00234422" w:rsidRDefault="00234422" w:rsidP="00234422">
            <w:pPr>
              <w:spacing w:before="0" w:after="0"/>
              <w:jc w:val="center"/>
              <w:rPr>
                <w:rFonts w:eastAsia="Calibri" w:cs="Times New Roman"/>
                <w:b/>
                <w:sz w:val="22"/>
              </w:rPr>
            </w:pPr>
            <w:r w:rsidRPr="00234422">
              <w:rPr>
                <w:rFonts w:eastAsia="Calibri" w:cs="Times New Roman"/>
                <w:b/>
                <w:sz w:val="22"/>
              </w:rPr>
              <w:t>Identification of Project Site Pollutants</w:t>
            </w:r>
          </w:p>
          <w:p w14:paraId="2E61B218" w14:textId="6ADB7207" w:rsidR="00154B88" w:rsidRDefault="00154B88" w:rsidP="00074884">
            <w:pPr>
              <w:spacing w:before="0" w:after="0"/>
              <w:jc w:val="left"/>
              <w:rPr>
                <w:rFonts w:eastAsia="Calibri" w:cs="Times New Roman"/>
                <w:sz w:val="22"/>
              </w:rPr>
            </w:pPr>
            <w:r>
              <w:rPr>
                <w:rFonts w:eastAsia="Calibri" w:cs="Times New Roman"/>
                <w:sz w:val="22"/>
              </w:rPr>
              <w:t xml:space="preserve">Identify pollutants </w:t>
            </w:r>
            <w:r w:rsidR="00074884">
              <w:rPr>
                <w:rFonts w:eastAsia="Calibri" w:cs="Times New Roman"/>
                <w:sz w:val="22"/>
              </w:rPr>
              <w:t xml:space="preserve">anticipated </w:t>
            </w:r>
            <w:r>
              <w:rPr>
                <w:rFonts w:eastAsia="Calibri" w:cs="Times New Roman"/>
                <w:sz w:val="22"/>
              </w:rPr>
              <w:t xml:space="preserve">from the project site based on all proposed use(s) of the site (see </w:t>
            </w:r>
            <w:r w:rsidR="00A14340">
              <w:rPr>
                <w:rFonts w:eastAsia="Calibri" w:cs="Times New Roman"/>
                <w:sz w:val="22"/>
              </w:rPr>
              <w:t>m</w:t>
            </w:r>
            <w:r>
              <w:rPr>
                <w:rFonts w:eastAsia="Calibri" w:cs="Times New Roman"/>
                <w:sz w:val="22"/>
              </w:rPr>
              <w:t xml:space="preserve">anual Appendix </w:t>
            </w:r>
            <w:r w:rsidR="00420653">
              <w:rPr>
                <w:rFonts w:eastAsia="Calibri" w:cs="Times New Roman"/>
                <w:sz w:val="22"/>
              </w:rPr>
              <w:t xml:space="preserve">Table </w:t>
            </w:r>
            <w:proofErr w:type="spellStart"/>
            <w:r>
              <w:rPr>
                <w:rFonts w:eastAsia="Calibri" w:cs="Times New Roman"/>
                <w:sz w:val="22"/>
              </w:rPr>
              <w:t>B.6</w:t>
            </w:r>
            <w:proofErr w:type="spellEnd"/>
            <w:r w:rsidR="00420653">
              <w:rPr>
                <w:rFonts w:eastAsia="Calibri" w:cs="Times New Roman"/>
                <w:sz w:val="22"/>
              </w:rPr>
              <w:t>-1</w:t>
            </w:r>
            <w:r>
              <w:rPr>
                <w:rFonts w:eastAsia="Calibri" w:cs="Times New Roman"/>
                <w:sz w:val="22"/>
              </w:rPr>
              <w:t>):</w:t>
            </w:r>
          </w:p>
        </w:tc>
      </w:tr>
      <w:tr w:rsidR="00420653" w:rsidRPr="00B70564" w14:paraId="050B885B" w14:textId="77777777" w:rsidTr="00420653">
        <w:trPr>
          <w:cantSplit/>
          <w:trHeight w:val="484"/>
        </w:trPr>
        <w:tc>
          <w:tcPr>
            <w:tcW w:w="1885" w:type="dxa"/>
            <w:vAlign w:val="bottom"/>
          </w:tcPr>
          <w:p w14:paraId="38ADDC90" w14:textId="77777777" w:rsidR="00420653" w:rsidRPr="00B70564" w:rsidRDefault="00420653" w:rsidP="008943B1">
            <w:pPr>
              <w:spacing w:before="0" w:after="0"/>
              <w:jc w:val="center"/>
              <w:rPr>
                <w:rFonts w:eastAsia="Calibri" w:cs="Times New Roman"/>
                <w:b/>
                <w:sz w:val="22"/>
              </w:rPr>
            </w:pPr>
            <w:r>
              <w:rPr>
                <w:rFonts w:eastAsia="Calibri" w:cs="Times New Roman"/>
                <w:b/>
                <w:sz w:val="22"/>
              </w:rPr>
              <w:t>Pollutant</w:t>
            </w:r>
          </w:p>
        </w:tc>
        <w:tc>
          <w:tcPr>
            <w:tcW w:w="1890" w:type="dxa"/>
            <w:gridSpan w:val="2"/>
            <w:vAlign w:val="bottom"/>
          </w:tcPr>
          <w:p w14:paraId="00F35C8E" w14:textId="77777777" w:rsidR="00420653" w:rsidRPr="00B70564" w:rsidRDefault="00420653" w:rsidP="008943B1">
            <w:pPr>
              <w:spacing w:before="0" w:after="0"/>
              <w:jc w:val="center"/>
              <w:rPr>
                <w:rFonts w:eastAsia="Calibri" w:cs="Times New Roman"/>
                <w:b/>
                <w:sz w:val="22"/>
              </w:rPr>
            </w:pPr>
            <w:r>
              <w:rPr>
                <w:rFonts w:eastAsia="Calibri" w:cs="Times New Roman"/>
                <w:b/>
                <w:sz w:val="22"/>
              </w:rPr>
              <w:t>Not Applicable to the Project Site</w:t>
            </w:r>
          </w:p>
        </w:tc>
        <w:tc>
          <w:tcPr>
            <w:tcW w:w="1980" w:type="dxa"/>
            <w:vAlign w:val="bottom"/>
          </w:tcPr>
          <w:p w14:paraId="133257B4" w14:textId="6AEC9166" w:rsidR="00420653" w:rsidRPr="00B70564" w:rsidRDefault="00420653" w:rsidP="008943B1">
            <w:pPr>
              <w:spacing w:before="0" w:after="0"/>
              <w:jc w:val="center"/>
              <w:rPr>
                <w:rFonts w:eastAsia="Calibri" w:cs="Times New Roman"/>
                <w:b/>
                <w:sz w:val="22"/>
              </w:rPr>
            </w:pPr>
            <w:r>
              <w:rPr>
                <w:rFonts w:eastAsia="Calibri" w:cs="Times New Roman"/>
                <w:b/>
                <w:sz w:val="22"/>
              </w:rPr>
              <w:t>Anticipated from the Project Site</w:t>
            </w:r>
          </w:p>
        </w:tc>
        <w:tc>
          <w:tcPr>
            <w:tcW w:w="1955" w:type="dxa"/>
            <w:gridSpan w:val="2"/>
            <w:vAlign w:val="bottom"/>
          </w:tcPr>
          <w:p w14:paraId="66BA95C5" w14:textId="2FFDFD10" w:rsidR="00420653" w:rsidRPr="00B70564" w:rsidRDefault="00420653" w:rsidP="008943B1">
            <w:pPr>
              <w:spacing w:before="0" w:after="0"/>
              <w:jc w:val="center"/>
              <w:rPr>
                <w:rFonts w:eastAsia="Calibri" w:cs="Times New Roman"/>
                <w:b/>
                <w:sz w:val="22"/>
              </w:rPr>
            </w:pPr>
            <w:r>
              <w:rPr>
                <w:rFonts w:eastAsia="Calibri" w:cs="Times New Roman"/>
                <w:b/>
                <w:sz w:val="22"/>
              </w:rPr>
              <w:t>Receiving Water Pollutant of Concern</w:t>
            </w:r>
          </w:p>
        </w:tc>
        <w:tc>
          <w:tcPr>
            <w:tcW w:w="1866" w:type="dxa"/>
            <w:vAlign w:val="bottom"/>
          </w:tcPr>
          <w:p w14:paraId="0D5B5D00" w14:textId="2333AB69" w:rsidR="00420653" w:rsidRPr="00B70564" w:rsidRDefault="00420653" w:rsidP="008943B1">
            <w:pPr>
              <w:spacing w:before="0" w:after="0"/>
              <w:jc w:val="center"/>
              <w:rPr>
                <w:rFonts w:eastAsia="Calibri" w:cs="Times New Roman"/>
                <w:b/>
                <w:sz w:val="22"/>
              </w:rPr>
            </w:pPr>
            <w:r>
              <w:rPr>
                <w:rFonts w:eastAsia="Calibri" w:cs="Times New Roman"/>
                <w:b/>
                <w:sz w:val="22"/>
              </w:rPr>
              <w:t>Primary or Secondary Pollutant of Concern</w:t>
            </w:r>
          </w:p>
        </w:tc>
      </w:tr>
      <w:tr w:rsidR="00420653" w:rsidRPr="00B70564" w14:paraId="60A5A68E" w14:textId="77777777" w:rsidTr="006C3DFA">
        <w:trPr>
          <w:cantSplit/>
          <w:trHeight w:val="413"/>
        </w:trPr>
        <w:tc>
          <w:tcPr>
            <w:tcW w:w="1885" w:type="dxa"/>
            <w:vAlign w:val="bottom"/>
          </w:tcPr>
          <w:p w14:paraId="267AC17F" w14:textId="77777777" w:rsidR="00420653" w:rsidRPr="007A0201" w:rsidRDefault="00420653" w:rsidP="008943B1">
            <w:pPr>
              <w:spacing w:before="0" w:after="0"/>
              <w:jc w:val="center"/>
              <w:rPr>
                <w:rFonts w:eastAsia="Calibri" w:cs="Times New Roman"/>
                <w:sz w:val="22"/>
              </w:rPr>
            </w:pPr>
            <w:r>
              <w:rPr>
                <w:rFonts w:eastAsia="Calibri" w:cs="Times New Roman"/>
                <w:sz w:val="22"/>
              </w:rPr>
              <w:t>Sediment</w:t>
            </w:r>
          </w:p>
        </w:tc>
        <w:tc>
          <w:tcPr>
            <w:tcW w:w="1890" w:type="dxa"/>
            <w:gridSpan w:val="2"/>
            <w:vAlign w:val="bottom"/>
          </w:tcPr>
          <w:p w14:paraId="4E5DEA55" w14:textId="77777777" w:rsidR="00420653" w:rsidRPr="007A0201" w:rsidRDefault="00420653" w:rsidP="008943B1">
            <w:pPr>
              <w:spacing w:before="0" w:after="0"/>
              <w:jc w:val="center"/>
              <w:rPr>
                <w:rFonts w:eastAsia="Calibri" w:cs="Times New Roman"/>
                <w:sz w:val="22"/>
              </w:rPr>
            </w:pPr>
          </w:p>
        </w:tc>
        <w:tc>
          <w:tcPr>
            <w:tcW w:w="1980" w:type="dxa"/>
            <w:vAlign w:val="bottom"/>
          </w:tcPr>
          <w:p w14:paraId="03F3A220" w14:textId="77777777" w:rsidR="00420653" w:rsidRPr="007A0201" w:rsidRDefault="00420653" w:rsidP="008943B1">
            <w:pPr>
              <w:spacing w:before="0" w:after="0"/>
              <w:jc w:val="center"/>
              <w:rPr>
                <w:rFonts w:eastAsia="Calibri" w:cs="Times New Roman"/>
                <w:sz w:val="22"/>
              </w:rPr>
            </w:pPr>
          </w:p>
        </w:tc>
        <w:tc>
          <w:tcPr>
            <w:tcW w:w="1955" w:type="dxa"/>
            <w:gridSpan w:val="2"/>
            <w:vAlign w:val="bottom"/>
          </w:tcPr>
          <w:p w14:paraId="3278FF0F" w14:textId="77777777" w:rsidR="00420653" w:rsidRPr="007A0201" w:rsidRDefault="00420653" w:rsidP="008943B1">
            <w:pPr>
              <w:spacing w:before="0" w:after="0"/>
              <w:jc w:val="center"/>
              <w:rPr>
                <w:rFonts w:eastAsia="Calibri" w:cs="Times New Roman"/>
                <w:sz w:val="22"/>
              </w:rPr>
            </w:pPr>
          </w:p>
        </w:tc>
        <w:tc>
          <w:tcPr>
            <w:tcW w:w="1866" w:type="dxa"/>
            <w:vAlign w:val="bottom"/>
          </w:tcPr>
          <w:p w14:paraId="349F5C53" w14:textId="0749BA34" w:rsidR="00420653" w:rsidRPr="007A0201" w:rsidRDefault="00420653" w:rsidP="008943B1">
            <w:pPr>
              <w:spacing w:before="0" w:after="0"/>
              <w:jc w:val="center"/>
              <w:rPr>
                <w:rFonts w:eastAsia="Calibri" w:cs="Times New Roman"/>
                <w:sz w:val="22"/>
              </w:rPr>
            </w:pPr>
          </w:p>
        </w:tc>
      </w:tr>
      <w:tr w:rsidR="00420653" w:rsidRPr="00B70564" w14:paraId="76C62280" w14:textId="77777777" w:rsidTr="006C3DFA">
        <w:trPr>
          <w:cantSplit/>
          <w:trHeight w:val="440"/>
        </w:trPr>
        <w:tc>
          <w:tcPr>
            <w:tcW w:w="1885" w:type="dxa"/>
            <w:vAlign w:val="bottom"/>
          </w:tcPr>
          <w:p w14:paraId="4DF37D96" w14:textId="77777777" w:rsidR="00420653" w:rsidRPr="007A0201" w:rsidRDefault="00420653" w:rsidP="008943B1">
            <w:pPr>
              <w:spacing w:before="0" w:after="0"/>
              <w:jc w:val="center"/>
              <w:rPr>
                <w:rFonts w:eastAsia="Calibri" w:cs="Times New Roman"/>
                <w:sz w:val="22"/>
              </w:rPr>
            </w:pPr>
            <w:r>
              <w:rPr>
                <w:rFonts w:eastAsia="Calibri" w:cs="Times New Roman"/>
                <w:sz w:val="22"/>
              </w:rPr>
              <w:t>Nutrients</w:t>
            </w:r>
          </w:p>
        </w:tc>
        <w:tc>
          <w:tcPr>
            <w:tcW w:w="1890" w:type="dxa"/>
            <w:gridSpan w:val="2"/>
            <w:vAlign w:val="bottom"/>
          </w:tcPr>
          <w:p w14:paraId="1125C1D5" w14:textId="77777777" w:rsidR="00420653" w:rsidRPr="007A0201" w:rsidRDefault="00420653" w:rsidP="008943B1">
            <w:pPr>
              <w:spacing w:before="0" w:after="0"/>
              <w:jc w:val="center"/>
              <w:rPr>
                <w:rFonts w:eastAsia="Calibri" w:cs="Times New Roman"/>
                <w:sz w:val="22"/>
              </w:rPr>
            </w:pPr>
          </w:p>
        </w:tc>
        <w:tc>
          <w:tcPr>
            <w:tcW w:w="1980" w:type="dxa"/>
            <w:vAlign w:val="bottom"/>
          </w:tcPr>
          <w:p w14:paraId="7089AFCA" w14:textId="77777777" w:rsidR="00420653" w:rsidRPr="007A0201" w:rsidRDefault="00420653" w:rsidP="008943B1">
            <w:pPr>
              <w:spacing w:before="0" w:after="0"/>
              <w:jc w:val="center"/>
              <w:rPr>
                <w:rFonts w:eastAsia="Calibri" w:cs="Times New Roman"/>
                <w:sz w:val="22"/>
              </w:rPr>
            </w:pPr>
          </w:p>
        </w:tc>
        <w:tc>
          <w:tcPr>
            <w:tcW w:w="1955" w:type="dxa"/>
            <w:gridSpan w:val="2"/>
            <w:vAlign w:val="bottom"/>
          </w:tcPr>
          <w:p w14:paraId="61DCF9BD" w14:textId="77777777" w:rsidR="00420653" w:rsidRPr="007A0201" w:rsidRDefault="00420653" w:rsidP="008943B1">
            <w:pPr>
              <w:spacing w:before="0" w:after="0"/>
              <w:jc w:val="center"/>
              <w:rPr>
                <w:rFonts w:eastAsia="Calibri" w:cs="Times New Roman"/>
                <w:sz w:val="22"/>
              </w:rPr>
            </w:pPr>
          </w:p>
        </w:tc>
        <w:tc>
          <w:tcPr>
            <w:tcW w:w="1866" w:type="dxa"/>
            <w:vAlign w:val="bottom"/>
          </w:tcPr>
          <w:p w14:paraId="6D29C70D" w14:textId="0A25A94F" w:rsidR="00420653" w:rsidRPr="007A0201" w:rsidRDefault="00420653" w:rsidP="008943B1">
            <w:pPr>
              <w:spacing w:before="0" w:after="0"/>
              <w:jc w:val="center"/>
              <w:rPr>
                <w:rFonts w:eastAsia="Calibri" w:cs="Times New Roman"/>
                <w:sz w:val="22"/>
              </w:rPr>
            </w:pPr>
          </w:p>
        </w:tc>
      </w:tr>
      <w:tr w:rsidR="00420653" w:rsidRPr="00B70564" w14:paraId="342CD53B" w14:textId="77777777" w:rsidTr="006C3DFA">
        <w:trPr>
          <w:cantSplit/>
          <w:trHeight w:val="440"/>
        </w:trPr>
        <w:tc>
          <w:tcPr>
            <w:tcW w:w="1885" w:type="dxa"/>
            <w:vAlign w:val="bottom"/>
          </w:tcPr>
          <w:p w14:paraId="2A266E2E" w14:textId="77777777" w:rsidR="00420653" w:rsidRPr="007A0201" w:rsidRDefault="00420653" w:rsidP="008943B1">
            <w:pPr>
              <w:spacing w:before="0" w:after="0"/>
              <w:jc w:val="center"/>
              <w:rPr>
                <w:rFonts w:eastAsia="Calibri" w:cs="Times New Roman"/>
                <w:sz w:val="22"/>
              </w:rPr>
            </w:pPr>
            <w:r>
              <w:rPr>
                <w:rFonts w:eastAsia="Calibri" w:cs="Times New Roman"/>
                <w:sz w:val="22"/>
              </w:rPr>
              <w:t>Heavy Metals</w:t>
            </w:r>
          </w:p>
        </w:tc>
        <w:tc>
          <w:tcPr>
            <w:tcW w:w="1890" w:type="dxa"/>
            <w:gridSpan w:val="2"/>
            <w:vAlign w:val="bottom"/>
          </w:tcPr>
          <w:p w14:paraId="1F5DA0EC" w14:textId="77777777" w:rsidR="00420653" w:rsidRPr="007A0201" w:rsidRDefault="00420653" w:rsidP="008943B1">
            <w:pPr>
              <w:spacing w:before="0" w:after="0"/>
              <w:jc w:val="center"/>
              <w:rPr>
                <w:rFonts w:eastAsia="Calibri" w:cs="Times New Roman"/>
                <w:sz w:val="22"/>
              </w:rPr>
            </w:pPr>
          </w:p>
        </w:tc>
        <w:tc>
          <w:tcPr>
            <w:tcW w:w="1980" w:type="dxa"/>
            <w:vAlign w:val="bottom"/>
          </w:tcPr>
          <w:p w14:paraId="65F338C7" w14:textId="77777777" w:rsidR="00420653" w:rsidRPr="007A0201" w:rsidRDefault="00420653" w:rsidP="008943B1">
            <w:pPr>
              <w:spacing w:before="0" w:after="0"/>
              <w:jc w:val="center"/>
              <w:rPr>
                <w:rFonts w:eastAsia="Calibri" w:cs="Times New Roman"/>
                <w:sz w:val="22"/>
              </w:rPr>
            </w:pPr>
          </w:p>
        </w:tc>
        <w:tc>
          <w:tcPr>
            <w:tcW w:w="1955" w:type="dxa"/>
            <w:gridSpan w:val="2"/>
            <w:vAlign w:val="bottom"/>
          </w:tcPr>
          <w:p w14:paraId="3A9BF184" w14:textId="77777777" w:rsidR="00420653" w:rsidRPr="007A0201" w:rsidRDefault="00420653" w:rsidP="008943B1">
            <w:pPr>
              <w:spacing w:before="0" w:after="0"/>
              <w:jc w:val="center"/>
              <w:rPr>
                <w:rFonts w:eastAsia="Calibri" w:cs="Times New Roman"/>
                <w:sz w:val="22"/>
              </w:rPr>
            </w:pPr>
          </w:p>
        </w:tc>
        <w:tc>
          <w:tcPr>
            <w:tcW w:w="1866" w:type="dxa"/>
            <w:vAlign w:val="bottom"/>
          </w:tcPr>
          <w:p w14:paraId="3ED6093A" w14:textId="52B310E5" w:rsidR="00420653" w:rsidRPr="007A0201" w:rsidRDefault="00420653" w:rsidP="008943B1">
            <w:pPr>
              <w:spacing w:before="0" w:after="0"/>
              <w:jc w:val="center"/>
              <w:rPr>
                <w:rFonts w:eastAsia="Calibri" w:cs="Times New Roman"/>
                <w:sz w:val="22"/>
              </w:rPr>
            </w:pPr>
          </w:p>
        </w:tc>
      </w:tr>
      <w:tr w:rsidR="00420653" w:rsidRPr="00B70564" w14:paraId="21421A12" w14:textId="77777777" w:rsidTr="006C3DFA">
        <w:trPr>
          <w:cantSplit/>
          <w:trHeight w:val="530"/>
        </w:trPr>
        <w:tc>
          <w:tcPr>
            <w:tcW w:w="1885" w:type="dxa"/>
            <w:vAlign w:val="bottom"/>
          </w:tcPr>
          <w:p w14:paraId="36FD0623" w14:textId="77777777" w:rsidR="00420653" w:rsidRPr="007A0201" w:rsidRDefault="00420653" w:rsidP="008943B1">
            <w:pPr>
              <w:spacing w:before="0" w:after="0"/>
              <w:jc w:val="center"/>
              <w:rPr>
                <w:rFonts w:eastAsia="Calibri" w:cs="Times New Roman"/>
                <w:sz w:val="22"/>
              </w:rPr>
            </w:pPr>
            <w:r>
              <w:rPr>
                <w:rFonts w:eastAsia="Calibri" w:cs="Times New Roman"/>
                <w:sz w:val="22"/>
              </w:rPr>
              <w:t>Organic Compounds</w:t>
            </w:r>
          </w:p>
        </w:tc>
        <w:tc>
          <w:tcPr>
            <w:tcW w:w="1890" w:type="dxa"/>
            <w:gridSpan w:val="2"/>
            <w:vAlign w:val="bottom"/>
          </w:tcPr>
          <w:p w14:paraId="23E12E0E" w14:textId="77777777" w:rsidR="00420653" w:rsidRPr="007A0201" w:rsidRDefault="00420653" w:rsidP="008943B1">
            <w:pPr>
              <w:spacing w:before="0" w:after="0"/>
              <w:jc w:val="center"/>
              <w:rPr>
                <w:rFonts w:eastAsia="Calibri" w:cs="Times New Roman"/>
                <w:sz w:val="22"/>
              </w:rPr>
            </w:pPr>
          </w:p>
        </w:tc>
        <w:tc>
          <w:tcPr>
            <w:tcW w:w="1980" w:type="dxa"/>
            <w:vAlign w:val="bottom"/>
          </w:tcPr>
          <w:p w14:paraId="10B0918D" w14:textId="77777777" w:rsidR="00420653" w:rsidRPr="007A0201" w:rsidRDefault="00420653" w:rsidP="008943B1">
            <w:pPr>
              <w:spacing w:before="0" w:after="0"/>
              <w:jc w:val="center"/>
              <w:rPr>
                <w:rFonts w:eastAsia="Calibri" w:cs="Times New Roman"/>
                <w:sz w:val="22"/>
              </w:rPr>
            </w:pPr>
          </w:p>
        </w:tc>
        <w:tc>
          <w:tcPr>
            <w:tcW w:w="1955" w:type="dxa"/>
            <w:gridSpan w:val="2"/>
            <w:vAlign w:val="bottom"/>
          </w:tcPr>
          <w:p w14:paraId="6C916C63" w14:textId="77777777" w:rsidR="00420653" w:rsidRPr="007A0201" w:rsidRDefault="00420653" w:rsidP="008943B1">
            <w:pPr>
              <w:spacing w:before="0" w:after="0"/>
              <w:jc w:val="center"/>
              <w:rPr>
                <w:rFonts w:eastAsia="Calibri" w:cs="Times New Roman"/>
                <w:sz w:val="22"/>
              </w:rPr>
            </w:pPr>
          </w:p>
        </w:tc>
        <w:tc>
          <w:tcPr>
            <w:tcW w:w="1866" w:type="dxa"/>
            <w:vAlign w:val="bottom"/>
          </w:tcPr>
          <w:p w14:paraId="60CC861E" w14:textId="715F356C" w:rsidR="00420653" w:rsidRPr="007A0201" w:rsidRDefault="00420653" w:rsidP="008943B1">
            <w:pPr>
              <w:spacing w:before="0" w:after="0"/>
              <w:jc w:val="center"/>
              <w:rPr>
                <w:rFonts w:eastAsia="Calibri" w:cs="Times New Roman"/>
                <w:sz w:val="22"/>
              </w:rPr>
            </w:pPr>
          </w:p>
        </w:tc>
      </w:tr>
      <w:tr w:rsidR="00420653" w:rsidRPr="00B70564" w14:paraId="1B3AD5BB" w14:textId="77777777" w:rsidTr="006C3DFA">
        <w:trPr>
          <w:cantSplit/>
          <w:trHeight w:val="395"/>
        </w:trPr>
        <w:tc>
          <w:tcPr>
            <w:tcW w:w="1885" w:type="dxa"/>
            <w:vAlign w:val="bottom"/>
          </w:tcPr>
          <w:p w14:paraId="7FEEF0F6" w14:textId="77777777" w:rsidR="00420653" w:rsidRPr="007A0201" w:rsidRDefault="00420653" w:rsidP="008943B1">
            <w:pPr>
              <w:spacing w:before="0" w:after="0"/>
              <w:jc w:val="center"/>
              <w:rPr>
                <w:rFonts w:eastAsia="Calibri" w:cs="Times New Roman"/>
                <w:sz w:val="22"/>
              </w:rPr>
            </w:pPr>
            <w:r>
              <w:rPr>
                <w:rFonts w:eastAsia="Calibri" w:cs="Times New Roman"/>
                <w:sz w:val="22"/>
              </w:rPr>
              <w:t>Trash &amp; Debris</w:t>
            </w:r>
          </w:p>
        </w:tc>
        <w:tc>
          <w:tcPr>
            <w:tcW w:w="1890" w:type="dxa"/>
            <w:gridSpan w:val="2"/>
            <w:vAlign w:val="bottom"/>
          </w:tcPr>
          <w:p w14:paraId="0C9F1810" w14:textId="77777777" w:rsidR="00420653" w:rsidRPr="007A0201" w:rsidRDefault="00420653" w:rsidP="008943B1">
            <w:pPr>
              <w:spacing w:before="0" w:after="0"/>
              <w:jc w:val="center"/>
              <w:rPr>
                <w:rFonts w:eastAsia="Calibri" w:cs="Times New Roman"/>
                <w:sz w:val="22"/>
              </w:rPr>
            </w:pPr>
          </w:p>
        </w:tc>
        <w:tc>
          <w:tcPr>
            <w:tcW w:w="1980" w:type="dxa"/>
            <w:vAlign w:val="bottom"/>
          </w:tcPr>
          <w:p w14:paraId="4E6AD9AE" w14:textId="77777777" w:rsidR="00420653" w:rsidRPr="007A0201" w:rsidRDefault="00420653" w:rsidP="008943B1">
            <w:pPr>
              <w:spacing w:before="0" w:after="0"/>
              <w:jc w:val="center"/>
              <w:rPr>
                <w:rFonts w:eastAsia="Calibri" w:cs="Times New Roman"/>
                <w:sz w:val="22"/>
              </w:rPr>
            </w:pPr>
          </w:p>
        </w:tc>
        <w:tc>
          <w:tcPr>
            <w:tcW w:w="1955" w:type="dxa"/>
            <w:gridSpan w:val="2"/>
            <w:vAlign w:val="bottom"/>
          </w:tcPr>
          <w:p w14:paraId="2E1AB0EB" w14:textId="77777777" w:rsidR="00420653" w:rsidRPr="007A0201" w:rsidRDefault="00420653" w:rsidP="008943B1">
            <w:pPr>
              <w:spacing w:before="0" w:after="0"/>
              <w:jc w:val="center"/>
              <w:rPr>
                <w:rFonts w:eastAsia="Calibri" w:cs="Times New Roman"/>
                <w:sz w:val="22"/>
              </w:rPr>
            </w:pPr>
          </w:p>
        </w:tc>
        <w:tc>
          <w:tcPr>
            <w:tcW w:w="1866" w:type="dxa"/>
            <w:vAlign w:val="bottom"/>
          </w:tcPr>
          <w:p w14:paraId="742DC711" w14:textId="75F0B347" w:rsidR="00420653" w:rsidRPr="007A0201" w:rsidRDefault="00420653" w:rsidP="008943B1">
            <w:pPr>
              <w:spacing w:before="0" w:after="0"/>
              <w:jc w:val="center"/>
              <w:rPr>
                <w:rFonts w:eastAsia="Calibri" w:cs="Times New Roman"/>
                <w:sz w:val="22"/>
              </w:rPr>
            </w:pPr>
          </w:p>
        </w:tc>
      </w:tr>
      <w:tr w:rsidR="00420653" w:rsidRPr="00B70564" w14:paraId="1BC5AD3C" w14:textId="77777777" w:rsidTr="00420653">
        <w:trPr>
          <w:cantSplit/>
          <w:trHeight w:val="482"/>
        </w:trPr>
        <w:tc>
          <w:tcPr>
            <w:tcW w:w="1885" w:type="dxa"/>
            <w:vAlign w:val="bottom"/>
          </w:tcPr>
          <w:p w14:paraId="3B2638D5" w14:textId="77777777" w:rsidR="00420653" w:rsidRPr="007A0201" w:rsidRDefault="00420653" w:rsidP="008943B1">
            <w:pPr>
              <w:spacing w:before="0" w:after="0"/>
              <w:jc w:val="center"/>
              <w:rPr>
                <w:rFonts w:eastAsia="Calibri" w:cs="Times New Roman"/>
                <w:sz w:val="22"/>
              </w:rPr>
            </w:pPr>
            <w:r>
              <w:rPr>
                <w:rFonts w:eastAsia="Calibri" w:cs="Times New Roman"/>
                <w:sz w:val="22"/>
              </w:rPr>
              <w:t>Oxygen Demanding Substances</w:t>
            </w:r>
          </w:p>
        </w:tc>
        <w:tc>
          <w:tcPr>
            <w:tcW w:w="1890" w:type="dxa"/>
            <w:gridSpan w:val="2"/>
            <w:vAlign w:val="bottom"/>
          </w:tcPr>
          <w:p w14:paraId="445F0B4F" w14:textId="77777777" w:rsidR="00420653" w:rsidRPr="007A0201" w:rsidRDefault="00420653" w:rsidP="008943B1">
            <w:pPr>
              <w:spacing w:before="0" w:after="0"/>
              <w:jc w:val="center"/>
              <w:rPr>
                <w:rFonts w:eastAsia="Calibri" w:cs="Times New Roman"/>
                <w:sz w:val="22"/>
              </w:rPr>
            </w:pPr>
          </w:p>
        </w:tc>
        <w:tc>
          <w:tcPr>
            <w:tcW w:w="1980" w:type="dxa"/>
            <w:vAlign w:val="bottom"/>
          </w:tcPr>
          <w:p w14:paraId="0D41BDEE" w14:textId="77777777" w:rsidR="00420653" w:rsidRPr="007A0201" w:rsidRDefault="00420653" w:rsidP="008943B1">
            <w:pPr>
              <w:spacing w:before="0" w:after="0"/>
              <w:jc w:val="center"/>
              <w:rPr>
                <w:rFonts w:eastAsia="Calibri" w:cs="Times New Roman"/>
                <w:sz w:val="22"/>
              </w:rPr>
            </w:pPr>
          </w:p>
        </w:tc>
        <w:tc>
          <w:tcPr>
            <w:tcW w:w="1955" w:type="dxa"/>
            <w:gridSpan w:val="2"/>
            <w:vAlign w:val="bottom"/>
          </w:tcPr>
          <w:p w14:paraId="11F0517B" w14:textId="77777777" w:rsidR="00420653" w:rsidRPr="007A0201" w:rsidRDefault="00420653" w:rsidP="008943B1">
            <w:pPr>
              <w:spacing w:before="0" w:after="0"/>
              <w:jc w:val="center"/>
              <w:rPr>
                <w:rFonts w:eastAsia="Calibri" w:cs="Times New Roman"/>
                <w:sz w:val="22"/>
              </w:rPr>
            </w:pPr>
          </w:p>
        </w:tc>
        <w:tc>
          <w:tcPr>
            <w:tcW w:w="1866" w:type="dxa"/>
            <w:vAlign w:val="bottom"/>
          </w:tcPr>
          <w:p w14:paraId="2E1FF9FA" w14:textId="37675338" w:rsidR="00420653" w:rsidRPr="007A0201" w:rsidRDefault="00420653" w:rsidP="008943B1">
            <w:pPr>
              <w:spacing w:before="0" w:after="0"/>
              <w:jc w:val="center"/>
              <w:rPr>
                <w:rFonts w:eastAsia="Calibri" w:cs="Times New Roman"/>
                <w:sz w:val="22"/>
              </w:rPr>
            </w:pPr>
          </w:p>
        </w:tc>
      </w:tr>
      <w:tr w:rsidR="00420653" w:rsidRPr="00B70564" w14:paraId="60469AB4" w14:textId="77777777" w:rsidTr="006C3DFA">
        <w:trPr>
          <w:cantSplit/>
          <w:trHeight w:val="395"/>
        </w:trPr>
        <w:tc>
          <w:tcPr>
            <w:tcW w:w="1885" w:type="dxa"/>
            <w:vAlign w:val="bottom"/>
          </w:tcPr>
          <w:p w14:paraId="0993A03B" w14:textId="77777777" w:rsidR="00420653" w:rsidRPr="007A0201" w:rsidRDefault="00420653" w:rsidP="008943B1">
            <w:pPr>
              <w:spacing w:before="0" w:after="0"/>
              <w:jc w:val="center"/>
              <w:rPr>
                <w:rFonts w:eastAsia="Calibri" w:cs="Times New Roman"/>
                <w:sz w:val="22"/>
              </w:rPr>
            </w:pPr>
            <w:r>
              <w:rPr>
                <w:rFonts w:eastAsia="Calibri" w:cs="Times New Roman"/>
                <w:sz w:val="22"/>
              </w:rPr>
              <w:t>Oil &amp; Grease</w:t>
            </w:r>
          </w:p>
        </w:tc>
        <w:tc>
          <w:tcPr>
            <w:tcW w:w="1890" w:type="dxa"/>
            <w:gridSpan w:val="2"/>
            <w:vAlign w:val="bottom"/>
          </w:tcPr>
          <w:p w14:paraId="7F76AB35" w14:textId="77777777" w:rsidR="00420653" w:rsidRPr="007A0201" w:rsidRDefault="00420653" w:rsidP="008943B1">
            <w:pPr>
              <w:spacing w:before="0" w:after="0"/>
              <w:jc w:val="center"/>
              <w:rPr>
                <w:rFonts w:eastAsia="Calibri" w:cs="Times New Roman"/>
                <w:sz w:val="22"/>
              </w:rPr>
            </w:pPr>
          </w:p>
        </w:tc>
        <w:tc>
          <w:tcPr>
            <w:tcW w:w="1980" w:type="dxa"/>
            <w:vAlign w:val="bottom"/>
          </w:tcPr>
          <w:p w14:paraId="0692FDCE" w14:textId="77777777" w:rsidR="00420653" w:rsidRPr="007A0201" w:rsidRDefault="00420653" w:rsidP="008943B1">
            <w:pPr>
              <w:spacing w:before="0" w:after="0"/>
              <w:jc w:val="center"/>
              <w:rPr>
                <w:rFonts w:eastAsia="Calibri" w:cs="Times New Roman"/>
                <w:sz w:val="22"/>
              </w:rPr>
            </w:pPr>
          </w:p>
        </w:tc>
        <w:tc>
          <w:tcPr>
            <w:tcW w:w="1955" w:type="dxa"/>
            <w:gridSpan w:val="2"/>
            <w:vAlign w:val="bottom"/>
          </w:tcPr>
          <w:p w14:paraId="57634AE7" w14:textId="77777777" w:rsidR="00420653" w:rsidRPr="007A0201" w:rsidRDefault="00420653" w:rsidP="008943B1">
            <w:pPr>
              <w:spacing w:before="0" w:after="0"/>
              <w:jc w:val="center"/>
              <w:rPr>
                <w:rFonts w:eastAsia="Calibri" w:cs="Times New Roman"/>
                <w:sz w:val="22"/>
              </w:rPr>
            </w:pPr>
          </w:p>
        </w:tc>
        <w:tc>
          <w:tcPr>
            <w:tcW w:w="1866" w:type="dxa"/>
            <w:vAlign w:val="bottom"/>
          </w:tcPr>
          <w:p w14:paraId="501F6A87" w14:textId="4CD9B78C" w:rsidR="00420653" w:rsidRPr="007A0201" w:rsidRDefault="00420653" w:rsidP="008943B1">
            <w:pPr>
              <w:spacing w:before="0" w:after="0"/>
              <w:jc w:val="center"/>
              <w:rPr>
                <w:rFonts w:eastAsia="Calibri" w:cs="Times New Roman"/>
                <w:sz w:val="22"/>
              </w:rPr>
            </w:pPr>
          </w:p>
        </w:tc>
      </w:tr>
      <w:tr w:rsidR="00420653" w:rsidRPr="00B70564" w14:paraId="3181D068" w14:textId="77777777" w:rsidTr="006C3DFA">
        <w:trPr>
          <w:cantSplit/>
          <w:trHeight w:val="440"/>
        </w:trPr>
        <w:tc>
          <w:tcPr>
            <w:tcW w:w="1885" w:type="dxa"/>
            <w:vAlign w:val="bottom"/>
          </w:tcPr>
          <w:p w14:paraId="0FA9C72E" w14:textId="77777777" w:rsidR="00420653" w:rsidRPr="007A0201" w:rsidRDefault="00420653" w:rsidP="008943B1">
            <w:pPr>
              <w:spacing w:before="0" w:after="0"/>
              <w:jc w:val="center"/>
              <w:rPr>
                <w:rFonts w:eastAsia="Calibri" w:cs="Times New Roman"/>
                <w:sz w:val="22"/>
              </w:rPr>
            </w:pPr>
            <w:r>
              <w:rPr>
                <w:rFonts w:eastAsia="Calibri" w:cs="Times New Roman"/>
                <w:sz w:val="22"/>
              </w:rPr>
              <w:t>Bacteria &amp; Viruses</w:t>
            </w:r>
          </w:p>
        </w:tc>
        <w:tc>
          <w:tcPr>
            <w:tcW w:w="1890" w:type="dxa"/>
            <w:gridSpan w:val="2"/>
            <w:vAlign w:val="bottom"/>
          </w:tcPr>
          <w:p w14:paraId="7F4AF6BD" w14:textId="77777777" w:rsidR="00420653" w:rsidRPr="007A0201" w:rsidRDefault="00420653" w:rsidP="008943B1">
            <w:pPr>
              <w:spacing w:before="0" w:after="0"/>
              <w:jc w:val="center"/>
              <w:rPr>
                <w:rFonts w:eastAsia="Calibri" w:cs="Times New Roman"/>
                <w:sz w:val="22"/>
              </w:rPr>
            </w:pPr>
          </w:p>
        </w:tc>
        <w:tc>
          <w:tcPr>
            <w:tcW w:w="1980" w:type="dxa"/>
            <w:vAlign w:val="bottom"/>
          </w:tcPr>
          <w:p w14:paraId="79E8B85A" w14:textId="77777777" w:rsidR="00420653" w:rsidRPr="007A0201" w:rsidRDefault="00420653" w:rsidP="008943B1">
            <w:pPr>
              <w:spacing w:before="0" w:after="0"/>
              <w:jc w:val="center"/>
              <w:rPr>
                <w:rFonts w:eastAsia="Calibri" w:cs="Times New Roman"/>
                <w:sz w:val="22"/>
              </w:rPr>
            </w:pPr>
          </w:p>
        </w:tc>
        <w:tc>
          <w:tcPr>
            <w:tcW w:w="1955" w:type="dxa"/>
            <w:gridSpan w:val="2"/>
            <w:vAlign w:val="bottom"/>
          </w:tcPr>
          <w:p w14:paraId="11D6159B" w14:textId="77777777" w:rsidR="00420653" w:rsidRPr="007A0201" w:rsidRDefault="00420653" w:rsidP="008943B1">
            <w:pPr>
              <w:spacing w:before="0" w:after="0"/>
              <w:jc w:val="center"/>
              <w:rPr>
                <w:rFonts w:eastAsia="Calibri" w:cs="Times New Roman"/>
                <w:sz w:val="22"/>
              </w:rPr>
            </w:pPr>
          </w:p>
        </w:tc>
        <w:tc>
          <w:tcPr>
            <w:tcW w:w="1866" w:type="dxa"/>
            <w:vAlign w:val="bottom"/>
          </w:tcPr>
          <w:p w14:paraId="6FF55319" w14:textId="710CC45D" w:rsidR="00420653" w:rsidRPr="007A0201" w:rsidRDefault="00420653" w:rsidP="008943B1">
            <w:pPr>
              <w:spacing w:before="0" w:after="0"/>
              <w:jc w:val="center"/>
              <w:rPr>
                <w:rFonts w:eastAsia="Calibri" w:cs="Times New Roman"/>
                <w:sz w:val="22"/>
              </w:rPr>
            </w:pPr>
          </w:p>
        </w:tc>
      </w:tr>
      <w:tr w:rsidR="00420653" w:rsidRPr="00B70564" w14:paraId="18564947" w14:textId="77777777" w:rsidTr="006C3DFA">
        <w:trPr>
          <w:cantSplit/>
          <w:trHeight w:val="440"/>
        </w:trPr>
        <w:tc>
          <w:tcPr>
            <w:tcW w:w="1885" w:type="dxa"/>
            <w:vAlign w:val="bottom"/>
          </w:tcPr>
          <w:p w14:paraId="5C24F607" w14:textId="77777777" w:rsidR="00420653" w:rsidRDefault="00420653" w:rsidP="008943B1">
            <w:pPr>
              <w:spacing w:before="0" w:after="0"/>
              <w:jc w:val="center"/>
              <w:rPr>
                <w:rFonts w:eastAsia="Calibri" w:cs="Times New Roman"/>
                <w:sz w:val="22"/>
              </w:rPr>
            </w:pPr>
            <w:r>
              <w:rPr>
                <w:rFonts w:eastAsia="Calibri" w:cs="Times New Roman"/>
                <w:sz w:val="22"/>
              </w:rPr>
              <w:t>Pesticides</w:t>
            </w:r>
          </w:p>
        </w:tc>
        <w:tc>
          <w:tcPr>
            <w:tcW w:w="1890" w:type="dxa"/>
            <w:gridSpan w:val="2"/>
            <w:vAlign w:val="bottom"/>
          </w:tcPr>
          <w:p w14:paraId="10FF58FE" w14:textId="77777777" w:rsidR="00420653" w:rsidRPr="007A0201" w:rsidRDefault="00420653" w:rsidP="008943B1">
            <w:pPr>
              <w:spacing w:before="0" w:after="0"/>
              <w:jc w:val="center"/>
              <w:rPr>
                <w:rFonts w:eastAsia="Calibri" w:cs="Times New Roman"/>
                <w:sz w:val="22"/>
              </w:rPr>
            </w:pPr>
          </w:p>
        </w:tc>
        <w:tc>
          <w:tcPr>
            <w:tcW w:w="1980" w:type="dxa"/>
            <w:vAlign w:val="bottom"/>
          </w:tcPr>
          <w:p w14:paraId="2F05B1B6" w14:textId="77777777" w:rsidR="00420653" w:rsidRPr="007A0201" w:rsidRDefault="00420653" w:rsidP="008943B1">
            <w:pPr>
              <w:spacing w:before="0" w:after="0"/>
              <w:jc w:val="center"/>
              <w:rPr>
                <w:rFonts w:eastAsia="Calibri" w:cs="Times New Roman"/>
                <w:sz w:val="22"/>
              </w:rPr>
            </w:pPr>
          </w:p>
        </w:tc>
        <w:tc>
          <w:tcPr>
            <w:tcW w:w="1955" w:type="dxa"/>
            <w:gridSpan w:val="2"/>
            <w:vAlign w:val="bottom"/>
          </w:tcPr>
          <w:p w14:paraId="32884E77" w14:textId="77777777" w:rsidR="00420653" w:rsidRPr="007A0201" w:rsidRDefault="00420653" w:rsidP="008943B1">
            <w:pPr>
              <w:spacing w:before="0" w:after="0"/>
              <w:jc w:val="center"/>
              <w:rPr>
                <w:rFonts w:eastAsia="Calibri" w:cs="Times New Roman"/>
                <w:sz w:val="22"/>
              </w:rPr>
            </w:pPr>
          </w:p>
        </w:tc>
        <w:tc>
          <w:tcPr>
            <w:tcW w:w="1866" w:type="dxa"/>
            <w:vAlign w:val="bottom"/>
          </w:tcPr>
          <w:p w14:paraId="087F57C1" w14:textId="407062BA" w:rsidR="00420653" w:rsidRPr="007A0201" w:rsidRDefault="00420653" w:rsidP="008943B1">
            <w:pPr>
              <w:spacing w:before="0" w:after="0"/>
              <w:jc w:val="center"/>
              <w:rPr>
                <w:rFonts w:eastAsia="Calibri" w:cs="Times New Roman"/>
                <w:sz w:val="22"/>
              </w:rPr>
            </w:pPr>
          </w:p>
        </w:tc>
      </w:tr>
      <w:tr w:rsidR="006C3DFA" w:rsidRPr="00B70564" w14:paraId="43D7D09D" w14:textId="77777777" w:rsidTr="00A740D7">
        <w:trPr>
          <w:cantSplit/>
          <w:trHeight w:val="482"/>
        </w:trPr>
        <w:tc>
          <w:tcPr>
            <w:tcW w:w="9576" w:type="dxa"/>
            <w:gridSpan w:val="7"/>
            <w:vAlign w:val="bottom"/>
          </w:tcPr>
          <w:p w14:paraId="17C035AC" w14:textId="3757B7C5" w:rsidR="006C3DFA" w:rsidRPr="007A0201" w:rsidRDefault="006C3DFA" w:rsidP="008943B1">
            <w:pPr>
              <w:spacing w:before="0" w:after="0"/>
              <w:jc w:val="center"/>
              <w:rPr>
                <w:rFonts w:eastAsia="Calibri" w:cs="Times New Roman"/>
                <w:sz w:val="22"/>
              </w:rPr>
            </w:pPr>
            <w:r>
              <w:rPr>
                <w:rFonts w:eastAsia="Calibri" w:cs="Times New Roman"/>
                <w:sz w:val="22"/>
              </w:rPr>
              <w:lastRenderedPageBreak/>
              <w:t xml:space="preserve">Identify whether each pollutant listed is Not Applicable to the Project Site, Anticipated from the Project Site, and/or a Receiving Water Pollutant of Concern with an X or </w:t>
            </w:r>
            <w:r>
              <w:rPr>
                <w:rFonts w:eastAsia="Calibri" w:cs="Times New Roman"/>
                <w:sz w:val="22"/>
              </w:rPr>
              <w:sym w:font="Wingdings" w:char="F0FC"/>
            </w:r>
            <w:r>
              <w:rPr>
                <w:rFonts w:eastAsia="Calibri" w:cs="Times New Roman"/>
                <w:sz w:val="22"/>
              </w:rPr>
              <w:t>.  Identify Primary or Secondary in the last column with a P or S unless Not Applicable to the Project Site has been selected.</w:t>
            </w:r>
          </w:p>
        </w:tc>
      </w:tr>
      <w:tr w:rsidR="00154B88" w:rsidRPr="004D75D9" w14:paraId="1284C04B" w14:textId="77777777" w:rsidTr="008943B1">
        <w:trPr>
          <w:cantSplit/>
        </w:trPr>
        <w:tc>
          <w:tcPr>
            <w:tcW w:w="9576" w:type="dxa"/>
            <w:gridSpan w:val="7"/>
            <w:shd w:val="clear" w:color="auto" w:fill="548DD4" w:themeFill="text2" w:themeFillTint="99"/>
            <w:vAlign w:val="center"/>
          </w:tcPr>
          <w:p w14:paraId="325C1B01" w14:textId="77777777" w:rsidR="00154B88" w:rsidRPr="003F5E22" w:rsidRDefault="00154B88" w:rsidP="008943B1">
            <w:pPr>
              <w:spacing w:before="0" w:after="0"/>
              <w:jc w:val="center"/>
              <w:rPr>
                <w:rFonts w:eastAsia="Calibri" w:cs="Times New Roman"/>
                <w:b/>
                <w:color w:val="FFFFFF" w:themeColor="background1"/>
                <w:sz w:val="22"/>
              </w:rPr>
            </w:pPr>
            <w:r>
              <w:rPr>
                <w:rFonts w:eastAsia="Calibri" w:cs="Times New Roman"/>
                <w:b/>
                <w:color w:val="FFFFFF" w:themeColor="background1"/>
                <w:sz w:val="22"/>
              </w:rPr>
              <w:t>Form</w:t>
            </w:r>
            <w:r w:rsidRPr="003F5E22">
              <w:rPr>
                <w:rFonts w:eastAsia="Calibri" w:cs="Times New Roman"/>
                <w:b/>
                <w:color w:val="FFFFFF" w:themeColor="background1"/>
                <w:sz w:val="22"/>
              </w:rPr>
              <w:t xml:space="preserve"> I-</w:t>
            </w:r>
            <w:proofErr w:type="spellStart"/>
            <w:r>
              <w:rPr>
                <w:rFonts w:eastAsia="Calibri" w:cs="Times New Roman"/>
                <w:b/>
                <w:color w:val="FFFFFF" w:themeColor="background1"/>
                <w:sz w:val="22"/>
              </w:rPr>
              <w:t>3B</w:t>
            </w:r>
            <w:proofErr w:type="spellEnd"/>
            <w:r>
              <w:rPr>
                <w:rFonts w:eastAsia="Calibri" w:cs="Times New Roman"/>
                <w:b/>
                <w:color w:val="FFFFFF" w:themeColor="background1"/>
                <w:sz w:val="22"/>
              </w:rPr>
              <w:t xml:space="preserve"> Page 7 of 9</w:t>
            </w:r>
          </w:p>
        </w:tc>
      </w:tr>
      <w:tr w:rsidR="00154B88" w:rsidRPr="004D75D9" w14:paraId="50245076" w14:textId="77777777" w:rsidTr="008943B1">
        <w:trPr>
          <w:cantSplit/>
        </w:trPr>
        <w:tc>
          <w:tcPr>
            <w:tcW w:w="9576" w:type="dxa"/>
            <w:gridSpan w:val="7"/>
          </w:tcPr>
          <w:p w14:paraId="09D1C94D" w14:textId="77777777" w:rsidR="00154B88" w:rsidRPr="004D75D9" w:rsidRDefault="00154B88" w:rsidP="008943B1">
            <w:pPr>
              <w:spacing w:before="0" w:after="0"/>
              <w:jc w:val="center"/>
              <w:rPr>
                <w:rFonts w:eastAsia="Calibri" w:cs="Times New Roman"/>
                <w:sz w:val="22"/>
              </w:rPr>
            </w:pPr>
            <w:r>
              <w:rPr>
                <w:rFonts w:eastAsia="Calibri" w:cs="Times New Roman"/>
                <w:b/>
                <w:sz w:val="22"/>
              </w:rPr>
              <w:t>Hydromodification Management Requirements</w:t>
            </w:r>
          </w:p>
        </w:tc>
      </w:tr>
      <w:tr w:rsidR="00154B88" w:rsidRPr="00854FD1" w14:paraId="5D4EED4D" w14:textId="77777777" w:rsidTr="008943B1">
        <w:trPr>
          <w:cantSplit/>
        </w:trPr>
        <w:tc>
          <w:tcPr>
            <w:tcW w:w="9576" w:type="dxa"/>
            <w:gridSpan w:val="7"/>
          </w:tcPr>
          <w:p w14:paraId="1C2F8F45" w14:textId="77777777" w:rsidR="00154B88" w:rsidRDefault="00154B88" w:rsidP="008943B1">
            <w:pPr>
              <w:spacing w:before="0" w:after="0"/>
              <w:jc w:val="left"/>
              <w:rPr>
                <w:rFonts w:eastAsia="Calibri" w:cs="Times New Roman"/>
                <w:sz w:val="22"/>
              </w:rPr>
            </w:pPr>
            <w:r>
              <w:rPr>
                <w:rFonts w:eastAsia="Calibri" w:cs="Times New Roman"/>
                <w:sz w:val="22"/>
              </w:rPr>
              <w:t xml:space="preserve">Do hydromodification management requirements apply (see Section 1.6 of the </w:t>
            </w:r>
            <w:r w:rsidR="00A14340">
              <w:rPr>
                <w:rFonts w:eastAsia="Calibri" w:cs="Times New Roman"/>
                <w:sz w:val="22"/>
              </w:rPr>
              <w:t>m</w:t>
            </w:r>
            <w:r>
              <w:rPr>
                <w:rFonts w:eastAsia="Calibri" w:cs="Times New Roman"/>
                <w:sz w:val="22"/>
              </w:rPr>
              <w:t>anual)?</w:t>
            </w:r>
          </w:p>
          <w:p w14:paraId="6797F9B8" w14:textId="77777777" w:rsidR="00154B88" w:rsidRPr="004D75D9" w:rsidRDefault="00154B88" w:rsidP="00911863">
            <w:pPr>
              <w:numPr>
                <w:ilvl w:val="0"/>
                <w:numId w:val="85"/>
              </w:numPr>
              <w:spacing w:before="0" w:after="0" w:line="240" w:lineRule="auto"/>
              <w:ind w:left="218" w:hanging="180"/>
              <w:contextualSpacing/>
              <w:jc w:val="left"/>
              <w:rPr>
                <w:rFonts w:eastAsia="Calibri" w:cs="Times New Roman"/>
                <w:sz w:val="22"/>
              </w:rPr>
            </w:pPr>
            <w:r w:rsidRPr="004D75D9">
              <w:rPr>
                <w:rFonts w:eastAsia="Calibri" w:cs="Times New Roman"/>
                <w:sz w:val="22"/>
              </w:rPr>
              <w:t>Yes</w:t>
            </w:r>
            <w:r>
              <w:rPr>
                <w:rFonts w:eastAsia="Calibri" w:cs="Times New Roman"/>
                <w:sz w:val="22"/>
              </w:rPr>
              <w:t xml:space="preserve">, hydromodification management flow control structural </w:t>
            </w:r>
            <w:proofErr w:type="spellStart"/>
            <w:r>
              <w:rPr>
                <w:rFonts w:eastAsia="Calibri" w:cs="Times New Roman"/>
                <w:sz w:val="22"/>
              </w:rPr>
              <w:t>BMPs</w:t>
            </w:r>
            <w:proofErr w:type="spellEnd"/>
            <w:r>
              <w:rPr>
                <w:rFonts w:eastAsia="Calibri" w:cs="Times New Roman"/>
                <w:sz w:val="22"/>
              </w:rPr>
              <w:t xml:space="preserve"> required.</w:t>
            </w:r>
          </w:p>
          <w:p w14:paraId="4C53F5C3" w14:textId="77777777" w:rsidR="00154B88" w:rsidRDefault="00154B88" w:rsidP="00911863">
            <w:pPr>
              <w:numPr>
                <w:ilvl w:val="0"/>
                <w:numId w:val="85"/>
              </w:numPr>
              <w:spacing w:before="0" w:after="0" w:line="240" w:lineRule="auto"/>
              <w:ind w:left="218" w:hanging="180"/>
              <w:contextualSpacing/>
              <w:jc w:val="left"/>
              <w:rPr>
                <w:rFonts w:eastAsia="Calibri" w:cs="Times New Roman"/>
                <w:sz w:val="22"/>
              </w:rPr>
            </w:pPr>
            <w:r w:rsidRPr="004D75D9">
              <w:rPr>
                <w:rFonts w:eastAsia="Calibri" w:cs="Times New Roman"/>
                <w:sz w:val="22"/>
              </w:rPr>
              <w:t>No</w:t>
            </w:r>
            <w:r>
              <w:rPr>
                <w:rFonts w:eastAsia="Calibri" w:cs="Times New Roman"/>
                <w:sz w:val="22"/>
              </w:rPr>
              <w:t xml:space="preserve">, the project will discharge runoff directly to existing underground storm drains discharging directly to water storage reservoirs, lakes, enclosed </w:t>
            </w:r>
            <w:proofErr w:type="spellStart"/>
            <w:r>
              <w:rPr>
                <w:rFonts w:eastAsia="Calibri" w:cs="Times New Roman"/>
                <w:sz w:val="22"/>
              </w:rPr>
              <w:t>embayments</w:t>
            </w:r>
            <w:proofErr w:type="spellEnd"/>
            <w:r>
              <w:rPr>
                <w:rFonts w:eastAsia="Calibri" w:cs="Times New Roman"/>
                <w:sz w:val="22"/>
              </w:rPr>
              <w:t>, or the Pacific Ocean.</w:t>
            </w:r>
          </w:p>
          <w:p w14:paraId="4C082596" w14:textId="77777777" w:rsidR="00154B88" w:rsidRDefault="00154B88" w:rsidP="00911863">
            <w:pPr>
              <w:numPr>
                <w:ilvl w:val="0"/>
                <w:numId w:val="85"/>
              </w:numPr>
              <w:spacing w:before="0" w:after="0" w:line="240" w:lineRule="auto"/>
              <w:ind w:left="218" w:hanging="180"/>
              <w:contextualSpacing/>
              <w:jc w:val="left"/>
              <w:rPr>
                <w:rFonts w:eastAsia="Calibri" w:cs="Times New Roman"/>
                <w:sz w:val="22"/>
              </w:rPr>
            </w:pPr>
            <w:r>
              <w:rPr>
                <w:rFonts w:eastAsia="Calibri" w:cs="Times New Roman"/>
                <w:sz w:val="22"/>
              </w:rPr>
              <w:t xml:space="preserve">No, the project will discharge runoff directly to conveyance channels whose bed and bank are concrete-lined all the way from the point of discharge to water storage reservoirs, lakes, enclosed </w:t>
            </w:r>
            <w:proofErr w:type="spellStart"/>
            <w:r>
              <w:rPr>
                <w:rFonts w:eastAsia="Calibri" w:cs="Times New Roman"/>
                <w:sz w:val="22"/>
              </w:rPr>
              <w:t>embayments</w:t>
            </w:r>
            <w:proofErr w:type="spellEnd"/>
            <w:r>
              <w:rPr>
                <w:rFonts w:eastAsia="Calibri" w:cs="Times New Roman"/>
                <w:sz w:val="22"/>
              </w:rPr>
              <w:t>, or the Pacific Ocean.</w:t>
            </w:r>
          </w:p>
          <w:p w14:paraId="6F96CCF9" w14:textId="77777777" w:rsidR="00154B88" w:rsidRDefault="00154B88" w:rsidP="00911863">
            <w:pPr>
              <w:numPr>
                <w:ilvl w:val="0"/>
                <w:numId w:val="85"/>
              </w:numPr>
              <w:spacing w:before="0" w:after="0" w:line="240" w:lineRule="auto"/>
              <w:ind w:left="218" w:hanging="180"/>
              <w:contextualSpacing/>
              <w:jc w:val="left"/>
              <w:rPr>
                <w:rFonts w:eastAsia="Calibri" w:cs="Times New Roman"/>
                <w:sz w:val="22"/>
              </w:rPr>
            </w:pPr>
            <w:r>
              <w:rPr>
                <w:rFonts w:eastAsia="Calibri" w:cs="Times New Roman"/>
                <w:sz w:val="22"/>
              </w:rPr>
              <w:t xml:space="preserve">No, the project will discharge runoff directly to an area identified as appropriate for an exemption by the </w:t>
            </w:r>
            <w:proofErr w:type="spellStart"/>
            <w:r>
              <w:rPr>
                <w:rFonts w:eastAsia="Calibri" w:cs="Times New Roman"/>
                <w:sz w:val="22"/>
              </w:rPr>
              <w:t>WMAA</w:t>
            </w:r>
            <w:proofErr w:type="spellEnd"/>
            <w:r>
              <w:rPr>
                <w:rFonts w:eastAsia="Calibri" w:cs="Times New Roman"/>
                <w:sz w:val="22"/>
              </w:rPr>
              <w:t xml:space="preserve"> for the watershed in which the project resides.</w:t>
            </w:r>
          </w:p>
          <w:p w14:paraId="0742525D" w14:textId="77777777" w:rsidR="00154B88" w:rsidRDefault="00154B88" w:rsidP="008943B1">
            <w:pPr>
              <w:spacing w:before="0" w:after="0"/>
              <w:jc w:val="left"/>
              <w:rPr>
                <w:rFonts w:eastAsia="Calibri" w:cs="Times New Roman"/>
                <w:sz w:val="22"/>
              </w:rPr>
            </w:pPr>
          </w:p>
          <w:p w14:paraId="165E6E76" w14:textId="77777777" w:rsidR="00154B88" w:rsidRDefault="00154B88" w:rsidP="008943B1">
            <w:pPr>
              <w:spacing w:before="0" w:after="0"/>
              <w:jc w:val="left"/>
              <w:rPr>
                <w:rFonts w:eastAsia="Calibri" w:cs="Times New Roman"/>
                <w:sz w:val="22"/>
              </w:rPr>
            </w:pPr>
            <w:r>
              <w:rPr>
                <w:rFonts w:eastAsia="Calibri" w:cs="Times New Roman"/>
                <w:sz w:val="22"/>
              </w:rPr>
              <w:t>Description / Additional Information (to be provided if a 'No' answer has been selected above):</w:t>
            </w:r>
          </w:p>
          <w:p w14:paraId="3FC072F1" w14:textId="77777777" w:rsidR="00154B88" w:rsidRDefault="00154B88" w:rsidP="008943B1">
            <w:pPr>
              <w:spacing w:before="0" w:after="0"/>
              <w:jc w:val="left"/>
              <w:rPr>
                <w:rFonts w:eastAsia="Calibri" w:cs="Times New Roman"/>
                <w:sz w:val="22"/>
              </w:rPr>
            </w:pPr>
          </w:p>
          <w:p w14:paraId="55066BBB" w14:textId="77777777" w:rsidR="00154B88" w:rsidRDefault="00154B88" w:rsidP="008943B1">
            <w:pPr>
              <w:spacing w:before="0" w:after="0"/>
              <w:jc w:val="left"/>
              <w:rPr>
                <w:rFonts w:eastAsia="Calibri" w:cs="Times New Roman"/>
                <w:sz w:val="22"/>
              </w:rPr>
            </w:pPr>
          </w:p>
          <w:p w14:paraId="725FB926" w14:textId="77777777" w:rsidR="00154B88" w:rsidRDefault="00154B88" w:rsidP="008943B1">
            <w:pPr>
              <w:spacing w:before="0" w:after="0"/>
              <w:jc w:val="left"/>
              <w:rPr>
                <w:rFonts w:eastAsia="Calibri" w:cs="Times New Roman"/>
                <w:sz w:val="22"/>
              </w:rPr>
            </w:pPr>
          </w:p>
        </w:tc>
      </w:tr>
      <w:tr w:rsidR="00154B88" w:rsidRPr="004D75D9" w14:paraId="4F280990" w14:textId="77777777" w:rsidTr="008943B1">
        <w:trPr>
          <w:cantSplit/>
        </w:trPr>
        <w:tc>
          <w:tcPr>
            <w:tcW w:w="9576" w:type="dxa"/>
            <w:gridSpan w:val="7"/>
          </w:tcPr>
          <w:p w14:paraId="37F27E9C" w14:textId="77777777" w:rsidR="00154B88" w:rsidRDefault="00154B88" w:rsidP="008943B1">
            <w:pPr>
              <w:spacing w:before="0" w:after="0"/>
              <w:jc w:val="center"/>
              <w:rPr>
                <w:rFonts w:eastAsia="Calibri" w:cs="Times New Roman"/>
                <w:b/>
                <w:sz w:val="22"/>
              </w:rPr>
            </w:pPr>
            <w:r>
              <w:rPr>
                <w:rFonts w:eastAsia="Calibri" w:cs="Times New Roman"/>
                <w:b/>
                <w:sz w:val="22"/>
              </w:rPr>
              <w:t>Critical Coarse Sediment Yield Areas*</w:t>
            </w:r>
          </w:p>
          <w:p w14:paraId="6CF00621" w14:textId="77777777" w:rsidR="00154B88" w:rsidRPr="002D5836" w:rsidRDefault="00154B88" w:rsidP="008943B1">
            <w:pPr>
              <w:spacing w:before="0" w:after="0"/>
              <w:jc w:val="center"/>
              <w:rPr>
                <w:rFonts w:eastAsia="Calibri" w:cs="Times New Roman"/>
                <w:b/>
                <w:sz w:val="22"/>
              </w:rPr>
            </w:pPr>
            <w:r>
              <w:rPr>
                <w:rFonts w:eastAsia="Calibri" w:cs="Times New Roman"/>
                <w:b/>
                <w:sz w:val="22"/>
              </w:rPr>
              <w:t>*This Section only required if hydromodification management requirements apply</w:t>
            </w:r>
          </w:p>
        </w:tc>
      </w:tr>
      <w:tr w:rsidR="00154B88" w:rsidRPr="00854FD1" w14:paraId="786EB930" w14:textId="77777777" w:rsidTr="008943B1">
        <w:trPr>
          <w:cantSplit/>
          <w:trHeight w:val="1529"/>
        </w:trPr>
        <w:tc>
          <w:tcPr>
            <w:tcW w:w="9576" w:type="dxa"/>
            <w:gridSpan w:val="7"/>
          </w:tcPr>
          <w:p w14:paraId="4E03B09A" w14:textId="77777777" w:rsidR="00154B88" w:rsidRDefault="00154B88" w:rsidP="008943B1">
            <w:pPr>
              <w:spacing w:before="0" w:after="0"/>
              <w:jc w:val="left"/>
              <w:rPr>
                <w:rFonts w:eastAsia="Calibri" w:cs="Times New Roman"/>
                <w:sz w:val="22"/>
              </w:rPr>
            </w:pPr>
            <w:r>
              <w:rPr>
                <w:rFonts w:eastAsia="Calibri" w:cs="Times New Roman"/>
                <w:sz w:val="22"/>
              </w:rPr>
              <w:lastRenderedPageBreak/>
              <w:t xml:space="preserve">Based on the maps provided within the </w:t>
            </w:r>
            <w:proofErr w:type="spellStart"/>
            <w:r>
              <w:rPr>
                <w:rFonts w:eastAsia="Calibri" w:cs="Times New Roman"/>
                <w:sz w:val="22"/>
              </w:rPr>
              <w:t>WMAA</w:t>
            </w:r>
            <w:proofErr w:type="spellEnd"/>
            <w:r>
              <w:rPr>
                <w:rFonts w:eastAsia="Calibri" w:cs="Times New Roman"/>
                <w:sz w:val="22"/>
              </w:rPr>
              <w:t>, do potential critical coarse sediment yield areas exist within the project drainage boundaries?</w:t>
            </w:r>
          </w:p>
          <w:p w14:paraId="7E9AF53C" w14:textId="77777777" w:rsidR="00154B88" w:rsidRDefault="00154B88" w:rsidP="00911863">
            <w:pPr>
              <w:numPr>
                <w:ilvl w:val="0"/>
                <w:numId w:val="85"/>
              </w:numPr>
              <w:spacing w:before="0" w:after="0" w:line="240" w:lineRule="auto"/>
              <w:ind w:left="218" w:hanging="180"/>
              <w:contextualSpacing/>
              <w:jc w:val="left"/>
              <w:rPr>
                <w:rFonts w:eastAsia="Calibri" w:cs="Times New Roman"/>
                <w:sz w:val="22"/>
              </w:rPr>
            </w:pPr>
            <w:r w:rsidRPr="004D75D9">
              <w:rPr>
                <w:rFonts w:eastAsia="Calibri" w:cs="Times New Roman"/>
                <w:sz w:val="22"/>
              </w:rPr>
              <w:t>Yes</w:t>
            </w:r>
          </w:p>
          <w:p w14:paraId="19BEF137" w14:textId="26A89D8D" w:rsidR="00154B88" w:rsidRPr="004D75D9" w:rsidRDefault="00154B88" w:rsidP="00911863">
            <w:pPr>
              <w:numPr>
                <w:ilvl w:val="0"/>
                <w:numId w:val="85"/>
              </w:numPr>
              <w:spacing w:before="0" w:after="0" w:line="240" w:lineRule="auto"/>
              <w:ind w:left="218" w:hanging="180"/>
              <w:contextualSpacing/>
              <w:jc w:val="left"/>
              <w:rPr>
                <w:rFonts w:eastAsia="Calibri" w:cs="Times New Roman"/>
                <w:sz w:val="22"/>
              </w:rPr>
            </w:pPr>
            <w:r>
              <w:rPr>
                <w:rFonts w:eastAsia="Calibri" w:cs="Times New Roman"/>
                <w:sz w:val="22"/>
              </w:rPr>
              <w:t xml:space="preserve">No, </w:t>
            </w:r>
            <w:r w:rsidR="005138D8">
              <w:rPr>
                <w:rFonts w:eastAsia="Calibri" w:cs="Times New Roman"/>
                <w:sz w:val="22"/>
              </w:rPr>
              <w:t>n</w:t>
            </w:r>
            <w:r>
              <w:rPr>
                <w:rFonts w:eastAsia="Calibri" w:cs="Times New Roman"/>
                <w:sz w:val="22"/>
              </w:rPr>
              <w:t xml:space="preserve">o critical coarse sediment yield areas to be protected based on </w:t>
            </w:r>
            <w:proofErr w:type="spellStart"/>
            <w:r>
              <w:rPr>
                <w:rFonts w:eastAsia="Calibri" w:cs="Times New Roman"/>
                <w:sz w:val="22"/>
              </w:rPr>
              <w:t>WMAA</w:t>
            </w:r>
            <w:proofErr w:type="spellEnd"/>
            <w:r>
              <w:rPr>
                <w:rFonts w:eastAsia="Calibri" w:cs="Times New Roman"/>
                <w:sz w:val="22"/>
              </w:rPr>
              <w:t xml:space="preserve"> maps</w:t>
            </w:r>
          </w:p>
          <w:p w14:paraId="4D388C8B" w14:textId="77777777" w:rsidR="00154B88" w:rsidRDefault="00154B88" w:rsidP="008943B1">
            <w:pPr>
              <w:spacing w:before="0" w:after="0"/>
              <w:jc w:val="left"/>
              <w:rPr>
                <w:rFonts w:eastAsia="Calibri" w:cs="Times New Roman"/>
                <w:sz w:val="22"/>
              </w:rPr>
            </w:pPr>
          </w:p>
          <w:p w14:paraId="0D7487DE" w14:textId="77777777" w:rsidR="00154B88" w:rsidRDefault="00154B88" w:rsidP="008943B1">
            <w:pPr>
              <w:spacing w:before="0" w:after="0"/>
              <w:jc w:val="left"/>
              <w:rPr>
                <w:rFonts w:eastAsia="Calibri" w:cs="Times New Roman"/>
                <w:sz w:val="22"/>
              </w:rPr>
            </w:pPr>
            <w:r>
              <w:rPr>
                <w:rFonts w:eastAsia="Calibri" w:cs="Times New Roman"/>
                <w:sz w:val="22"/>
              </w:rPr>
              <w:t xml:space="preserve">If yes, have any of the optional analyses presented in Section 6.2 of the </w:t>
            </w:r>
            <w:r w:rsidR="00A14340">
              <w:rPr>
                <w:rFonts w:eastAsia="Calibri" w:cs="Times New Roman"/>
                <w:sz w:val="22"/>
              </w:rPr>
              <w:t>m</w:t>
            </w:r>
            <w:r>
              <w:rPr>
                <w:rFonts w:eastAsia="Calibri" w:cs="Times New Roman"/>
                <w:sz w:val="22"/>
              </w:rPr>
              <w:t>anual been performed?</w:t>
            </w:r>
          </w:p>
          <w:p w14:paraId="4A8CFB2E" w14:textId="77777777" w:rsidR="00154B88" w:rsidRDefault="00154B88" w:rsidP="00911863">
            <w:pPr>
              <w:numPr>
                <w:ilvl w:val="0"/>
                <w:numId w:val="85"/>
              </w:numPr>
              <w:spacing w:before="0" w:after="0" w:line="240" w:lineRule="auto"/>
              <w:ind w:left="218" w:hanging="180"/>
              <w:contextualSpacing/>
              <w:jc w:val="left"/>
              <w:rPr>
                <w:rFonts w:eastAsia="Calibri" w:cs="Times New Roman"/>
                <w:sz w:val="22"/>
              </w:rPr>
            </w:pPr>
            <w:r>
              <w:rPr>
                <w:rFonts w:eastAsia="Calibri" w:cs="Times New Roman"/>
                <w:sz w:val="22"/>
              </w:rPr>
              <w:t xml:space="preserve">6.2.1 Verification of </w:t>
            </w:r>
            <w:proofErr w:type="spellStart"/>
            <w:r w:rsidR="00DF3C46">
              <w:rPr>
                <w:rFonts w:eastAsia="Calibri" w:cs="Times New Roman"/>
                <w:sz w:val="22"/>
              </w:rPr>
              <w:t>GLUs</w:t>
            </w:r>
            <w:proofErr w:type="spellEnd"/>
            <w:r>
              <w:rPr>
                <w:rFonts w:eastAsia="Calibri" w:cs="Times New Roman"/>
                <w:sz w:val="22"/>
              </w:rPr>
              <w:t xml:space="preserve"> Onsite</w:t>
            </w:r>
          </w:p>
          <w:p w14:paraId="1D8D0202" w14:textId="77777777" w:rsidR="00154B88" w:rsidRDefault="00154B88" w:rsidP="00911863">
            <w:pPr>
              <w:numPr>
                <w:ilvl w:val="0"/>
                <w:numId w:val="85"/>
              </w:numPr>
              <w:spacing w:before="0" w:after="0" w:line="240" w:lineRule="auto"/>
              <w:ind w:left="218" w:hanging="180"/>
              <w:contextualSpacing/>
              <w:jc w:val="left"/>
              <w:rPr>
                <w:rFonts w:eastAsia="Calibri" w:cs="Times New Roman"/>
                <w:sz w:val="22"/>
              </w:rPr>
            </w:pPr>
            <w:r>
              <w:rPr>
                <w:rFonts w:eastAsia="Calibri" w:cs="Times New Roman"/>
                <w:sz w:val="22"/>
              </w:rPr>
              <w:t>6.2.2 Downstream Systems Sensitivity to Coarse Sediment</w:t>
            </w:r>
          </w:p>
          <w:p w14:paraId="4592C897" w14:textId="77777777" w:rsidR="00154B88" w:rsidRDefault="00154B88" w:rsidP="00911863">
            <w:pPr>
              <w:numPr>
                <w:ilvl w:val="0"/>
                <w:numId w:val="85"/>
              </w:numPr>
              <w:spacing w:before="0" w:after="0" w:line="240" w:lineRule="auto"/>
              <w:ind w:left="218" w:hanging="180"/>
              <w:contextualSpacing/>
              <w:jc w:val="left"/>
              <w:rPr>
                <w:rFonts w:eastAsia="Calibri" w:cs="Times New Roman"/>
                <w:sz w:val="22"/>
              </w:rPr>
            </w:pPr>
            <w:r>
              <w:rPr>
                <w:rFonts w:eastAsia="Calibri" w:cs="Times New Roman"/>
                <w:sz w:val="22"/>
              </w:rPr>
              <w:t>6.2.3 Optional Additional Analysis of Potential Critical Coarse Sediment Yield Areas Onsite</w:t>
            </w:r>
          </w:p>
          <w:p w14:paraId="2B2615BC" w14:textId="77777777" w:rsidR="00154B88" w:rsidRPr="004D75D9" w:rsidRDefault="00154B88" w:rsidP="00911863">
            <w:pPr>
              <w:numPr>
                <w:ilvl w:val="0"/>
                <w:numId w:val="85"/>
              </w:numPr>
              <w:spacing w:before="0" w:after="0" w:line="240" w:lineRule="auto"/>
              <w:ind w:left="218" w:hanging="180"/>
              <w:contextualSpacing/>
              <w:jc w:val="left"/>
              <w:rPr>
                <w:rFonts w:eastAsia="Calibri" w:cs="Times New Roman"/>
                <w:sz w:val="22"/>
              </w:rPr>
            </w:pPr>
            <w:r>
              <w:rPr>
                <w:rFonts w:eastAsia="Calibri" w:cs="Times New Roman"/>
                <w:sz w:val="22"/>
              </w:rPr>
              <w:t xml:space="preserve">No optional analyses performed, the project will avoid critical coarse sediment yield areas identified based on </w:t>
            </w:r>
            <w:proofErr w:type="spellStart"/>
            <w:r>
              <w:rPr>
                <w:rFonts w:eastAsia="Calibri" w:cs="Times New Roman"/>
                <w:sz w:val="22"/>
              </w:rPr>
              <w:t>WMAA</w:t>
            </w:r>
            <w:proofErr w:type="spellEnd"/>
            <w:r>
              <w:rPr>
                <w:rFonts w:eastAsia="Calibri" w:cs="Times New Roman"/>
                <w:sz w:val="22"/>
              </w:rPr>
              <w:t xml:space="preserve"> maps</w:t>
            </w:r>
          </w:p>
          <w:p w14:paraId="6F1C8EB5" w14:textId="77777777" w:rsidR="00154B88" w:rsidRDefault="00154B88" w:rsidP="008943B1">
            <w:pPr>
              <w:spacing w:before="0" w:after="0"/>
              <w:jc w:val="left"/>
              <w:rPr>
                <w:rFonts w:eastAsia="Calibri" w:cs="Times New Roman"/>
                <w:sz w:val="22"/>
              </w:rPr>
            </w:pPr>
          </w:p>
          <w:p w14:paraId="359BA58C" w14:textId="77777777" w:rsidR="00154B88" w:rsidRDefault="00154B88" w:rsidP="008943B1">
            <w:pPr>
              <w:spacing w:before="0" w:after="0"/>
              <w:jc w:val="left"/>
              <w:rPr>
                <w:rFonts w:eastAsia="Calibri" w:cs="Times New Roman"/>
                <w:sz w:val="22"/>
              </w:rPr>
            </w:pPr>
            <w:r>
              <w:rPr>
                <w:rFonts w:eastAsia="Calibri" w:cs="Times New Roman"/>
                <w:sz w:val="22"/>
              </w:rPr>
              <w:t xml:space="preserve">If optional analyses were performed, what is </w:t>
            </w:r>
            <w:proofErr w:type="gramStart"/>
            <w:r>
              <w:rPr>
                <w:rFonts w:eastAsia="Calibri" w:cs="Times New Roman"/>
                <w:sz w:val="22"/>
              </w:rPr>
              <w:t>the final result</w:t>
            </w:r>
            <w:proofErr w:type="gramEnd"/>
            <w:r>
              <w:rPr>
                <w:rFonts w:eastAsia="Calibri" w:cs="Times New Roman"/>
                <w:sz w:val="22"/>
              </w:rPr>
              <w:t>?</w:t>
            </w:r>
          </w:p>
          <w:p w14:paraId="2F2AC600" w14:textId="173222B1" w:rsidR="00154B88" w:rsidRDefault="00154B88" w:rsidP="00911863">
            <w:pPr>
              <w:numPr>
                <w:ilvl w:val="0"/>
                <w:numId w:val="85"/>
              </w:numPr>
              <w:spacing w:before="0" w:after="0" w:line="240" w:lineRule="auto"/>
              <w:ind w:left="218" w:hanging="180"/>
              <w:contextualSpacing/>
              <w:jc w:val="left"/>
              <w:rPr>
                <w:rFonts w:eastAsia="Calibri" w:cs="Times New Roman"/>
                <w:sz w:val="22"/>
              </w:rPr>
            </w:pPr>
            <w:r>
              <w:rPr>
                <w:rFonts w:eastAsia="Calibri" w:cs="Times New Roman"/>
                <w:sz w:val="22"/>
              </w:rPr>
              <w:t xml:space="preserve">No critical coarse sediment yield areas to be protected based on verification of </w:t>
            </w:r>
            <w:proofErr w:type="spellStart"/>
            <w:r>
              <w:rPr>
                <w:rFonts w:eastAsia="Calibri" w:cs="Times New Roman"/>
                <w:sz w:val="22"/>
              </w:rPr>
              <w:t>GLUs</w:t>
            </w:r>
            <w:proofErr w:type="spellEnd"/>
            <w:r>
              <w:rPr>
                <w:rFonts w:eastAsia="Calibri" w:cs="Times New Roman"/>
                <w:sz w:val="22"/>
              </w:rPr>
              <w:t xml:space="preserve"> onsite</w:t>
            </w:r>
            <w:r w:rsidR="005138D8">
              <w:rPr>
                <w:rFonts w:eastAsia="Calibri" w:cs="Times New Roman"/>
                <w:sz w:val="22"/>
              </w:rPr>
              <w:t>.</w:t>
            </w:r>
          </w:p>
          <w:p w14:paraId="16FAB52F" w14:textId="77777777" w:rsidR="00154B88" w:rsidRPr="004D75D9" w:rsidRDefault="00154B88" w:rsidP="00911863">
            <w:pPr>
              <w:numPr>
                <w:ilvl w:val="0"/>
                <w:numId w:val="85"/>
              </w:numPr>
              <w:spacing w:before="0" w:after="0" w:line="240" w:lineRule="auto"/>
              <w:ind w:left="218" w:hanging="180"/>
              <w:contextualSpacing/>
              <w:jc w:val="left"/>
              <w:rPr>
                <w:rFonts w:eastAsia="Calibri" w:cs="Times New Roman"/>
                <w:sz w:val="22"/>
              </w:rPr>
            </w:pPr>
            <w:r>
              <w:rPr>
                <w:rFonts w:eastAsia="Calibri" w:cs="Times New Roman"/>
                <w:sz w:val="22"/>
              </w:rPr>
              <w:t xml:space="preserve">Critical coarse sediment yield areas exist but additional analysis has determined that protection is not required. Documentation attached in Attachment 8 of the </w:t>
            </w:r>
            <w:proofErr w:type="spellStart"/>
            <w:r>
              <w:rPr>
                <w:rFonts w:eastAsia="Calibri" w:cs="Times New Roman"/>
                <w:sz w:val="22"/>
              </w:rPr>
              <w:t>SWQMP</w:t>
            </w:r>
            <w:proofErr w:type="spellEnd"/>
            <w:r>
              <w:rPr>
                <w:rFonts w:eastAsia="Calibri" w:cs="Times New Roman"/>
                <w:sz w:val="22"/>
              </w:rPr>
              <w:t>.</w:t>
            </w:r>
          </w:p>
          <w:p w14:paraId="2B0594FB" w14:textId="77777777" w:rsidR="00154B88" w:rsidRDefault="00154B88" w:rsidP="00911863">
            <w:pPr>
              <w:numPr>
                <w:ilvl w:val="0"/>
                <w:numId w:val="85"/>
              </w:numPr>
              <w:spacing w:before="0" w:after="0" w:line="240" w:lineRule="auto"/>
              <w:ind w:left="218" w:hanging="180"/>
              <w:contextualSpacing/>
              <w:jc w:val="left"/>
              <w:rPr>
                <w:rFonts w:eastAsia="Calibri" w:cs="Times New Roman"/>
                <w:sz w:val="22"/>
              </w:rPr>
            </w:pPr>
            <w:r>
              <w:rPr>
                <w:rFonts w:eastAsia="Calibri" w:cs="Times New Roman"/>
                <w:sz w:val="22"/>
              </w:rPr>
              <w:t xml:space="preserve">Critical coarse sediment yield areas exist and require protection. The project will implement management measures described in Sections 6.2.4 and 6.2.5 as applicable, and the areas are identified on the </w:t>
            </w:r>
            <w:proofErr w:type="spellStart"/>
            <w:r>
              <w:rPr>
                <w:rFonts w:eastAsia="Calibri" w:cs="Times New Roman"/>
                <w:sz w:val="22"/>
              </w:rPr>
              <w:t>SWQMP</w:t>
            </w:r>
            <w:proofErr w:type="spellEnd"/>
            <w:r>
              <w:rPr>
                <w:rFonts w:eastAsia="Calibri" w:cs="Times New Roman"/>
                <w:sz w:val="22"/>
              </w:rPr>
              <w:t xml:space="preserve"> Exhibit.</w:t>
            </w:r>
          </w:p>
          <w:p w14:paraId="103130E9" w14:textId="77777777" w:rsidR="00154B88" w:rsidRDefault="00154B88" w:rsidP="008943B1">
            <w:pPr>
              <w:spacing w:before="0" w:after="0"/>
              <w:jc w:val="left"/>
              <w:rPr>
                <w:rFonts w:eastAsia="Calibri" w:cs="Times New Roman"/>
                <w:sz w:val="22"/>
              </w:rPr>
            </w:pPr>
          </w:p>
          <w:p w14:paraId="4A2E184F" w14:textId="77777777" w:rsidR="00154B88" w:rsidRDefault="00154B88" w:rsidP="008943B1">
            <w:pPr>
              <w:spacing w:before="0" w:after="0"/>
              <w:jc w:val="left"/>
              <w:rPr>
                <w:rFonts w:eastAsia="Calibri" w:cs="Times New Roman"/>
                <w:sz w:val="22"/>
              </w:rPr>
            </w:pPr>
            <w:r>
              <w:rPr>
                <w:rFonts w:eastAsia="Calibri" w:cs="Times New Roman"/>
                <w:sz w:val="22"/>
              </w:rPr>
              <w:t>Discussion / Additional Information:</w:t>
            </w:r>
          </w:p>
          <w:p w14:paraId="65677B58" w14:textId="77777777" w:rsidR="00154B88" w:rsidRDefault="00154B88" w:rsidP="008943B1">
            <w:pPr>
              <w:spacing w:before="0" w:after="0"/>
              <w:jc w:val="left"/>
              <w:rPr>
                <w:rFonts w:eastAsia="Calibri" w:cs="Times New Roman"/>
                <w:sz w:val="22"/>
              </w:rPr>
            </w:pPr>
          </w:p>
          <w:p w14:paraId="4DF3C758" w14:textId="77777777" w:rsidR="00154B88" w:rsidRDefault="00154B88" w:rsidP="008943B1">
            <w:pPr>
              <w:spacing w:before="0" w:after="0"/>
              <w:jc w:val="left"/>
              <w:rPr>
                <w:rFonts w:eastAsia="Calibri" w:cs="Times New Roman"/>
                <w:sz w:val="22"/>
              </w:rPr>
            </w:pPr>
          </w:p>
          <w:p w14:paraId="1C3355C9" w14:textId="77777777" w:rsidR="00154B88" w:rsidRPr="00854FD1" w:rsidRDefault="00154B88" w:rsidP="008943B1">
            <w:pPr>
              <w:spacing w:before="0" w:after="0"/>
              <w:jc w:val="left"/>
              <w:rPr>
                <w:rFonts w:eastAsia="Calibri" w:cs="Times New Roman"/>
                <w:sz w:val="22"/>
              </w:rPr>
            </w:pPr>
          </w:p>
        </w:tc>
      </w:tr>
    </w:tbl>
    <w:p w14:paraId="4AC356FB" w14:textId="77777777" w:rsidR="00A12D9E" w:rsidRDefault="00A12D9E">
      <w:r>
        <w:br w:type="page"/>
      </w:r>
    </w:p>
    <w:tbl>
      <w:tblPr>
        <w:tblStyle w:val="TableGrid11"/>
        <w:tblW w:w="9576" w:type="dxa"/>
        <w:tblLayout w:type="fixed"/>
        <w:tblLook w:val="04A0" w:firstRow="1" w:lastRow="0" w:firstColumn="1" w:lastColumn="0" w:noHBand="0" w:noVBand="1"/>
      </w:tblPr>
      <w:tblGrid>
        <w:gridCol w:w="9576"/>
      </w:tblGrid>
      <w:tr w:rsidR="00154B88" w:rsidRPr="004D75D9" w14:paraId="0CEC843C" w14:textId="77777777" w:rsidTr="008943B1">
        <w:trPr>
          <w:cantSplit/>
        </w:trPr>
        <w:tc>
          <w:tcPr>
            <w:tcW w:w="9576" w:type="dxa"/>
            <w:shd w:val="clear" w:color="auto" w:fill="548DD4" w:themeFill="text2" w:themeFillTint="99"/>
            <w:vAlign w:val="center"/>
          </w:tcPr>
          <w:p w14:paraId="42ECAE6E" w14:textId="77777777" w:rsidR="00154B88" w:rsidRPr="003F5E22" w:rsidRDefault="00154B88" w:rsidP="00E84E7C">
            <w:pPr>
              <w:spacing w:before="0" w:after="0"/>
              <w:jc w:val="center"/>
              <w:rPr>
                <w:rFonts w:eastAsia="Calibri" w:cs="Times New Roman"/>
                <w:b/>
                <w:color w:val="FFFFFF" w:themeColor="background1"/>
                <w:sz w:val="22"/>
              </w:rPr>
            </w:pPr>
            <w:r>
              <w:rPr>
                <w:rFonts w:eastAsia="Calibri" w:cs="Times New Roman"/>
                <w:b/>
                <w:color w:val="FFFFFF" w:themeColor="background1"/>
                <w:sz w:val="22"/>
              </w:rPr>
              <w:lastRenderedPageBreak/>
              <w:t>Form</w:t>
            </w:r>
            <w:r w:rsidRPr="003F5E22">
              <w:rPr>
                <w:rFonts w:eastAsia="Calibri" w:cs="Times New Roman"/>
                <w:b/>
                <w:color w:val="FFFFFF" w:themeColor="background1"/>
                <w:sz w:val="22"/>
              </w:rPr>
              <w:t xml:space="preserve"> I-</w:t>
            </w:r>
            <w:proofErr w:type="spellStart"/>
            <w:r>
              <w:rPr>
                <w:rFonts w:eastAsia="Calibri" w:cs="Times New Roman"/>
                <w:b/>
                <w:color w:val="FFFFFF" w:themeColor="background1"/>
                <w:sz w:val="22"/>
              </w:rPr>
              <w:t>3B</w:t>
            </w:r>
            <w:proofErr w:type="spellEnd"/>
            <w:r>
              <w:rPr>
                <w:rFonts w:eastAsia="Calibri" w:cs="Times New Roman"/>
                <w:b/>
                <w:color w:val="FFFFFF" w:themeColor="background1"/>
                <w:sz w:val="22"/>
              </w:rPr>
              <w:t xml:space="preserve"> Page </w:t>
            </w:r>
            <w:r w:rsidR="00E84E7C">
              <w:rPr>
                <w:rFonts w:eastAsia="Calibri" w:cs="Times New Roman"/>
                <w:b/>
                <w:color w:val="FFFFFF" w:themeColor="background1"/>
                <w:sz w:val="22"/>
              </w:rPr>
              <w:t>8</w:t>
            </w:r>
            <w:r>
              <w:rPr>
                <w:rFonts w:eastAsia="Calibri" w:cs="Times New Roman"/>
                <w:b/>
                <w:color w:val="FFFFFF" w:themeColor="background1"/>
                <w:sz w:val="22"/>
              </w:rPr>
              <w:t xml:space="preserve"> of 9</w:t>
            </w:r>
          </w:p>
        </w:tc>
      </w:tr>
      <w:tr w:rsidR="00154B88" w:rsidRPr="004D75D9" w14:paraId="6CDF7A1F" w14:textId="77777777" w:rsidTr="00154B88">
        <w:tc>
          <w:tcPr>
            <w:tcW w:w="9576" w:type="dxa"/>
          </w:tcPr>
          <w:p w14:paraId="6899B634" w14:textId="77777777" w:rsidR="00154B88" w:rsidRDefault="00154B88" w:rsidP="008943B1">
            <w:pPr>
              <w:spacing w:before="0" w:after="0"/>
              <w:jc w:val="center"/>
              <w:rPr>
                <w:rFonts w:eastAsia="Calibri" w:cs="Times New Roman"/>
                <w:b/>
                <w:sz w:val="22"/>
              </w:rPr>
            </w:pPr>
            <w:r>
              <w:rPr>
                <w:rFonts w:eastAsia="Calibri" w:cs="Times New Roman"/>
                <w:b/>
                <w:sz w:val="22"/>
              </w:rPr>
              <w:t>Flow Control for Post-Project Runoff*</w:t>
            </w:r>
          </w:p>
          <w:p w14:paraId="6BEFE2DF" w14:textId="77777777" w:rsidR="00154B88" w:rsidRPr="002D5836" w:rsidRDefault="00154B88" w:rsidP="008943B1">
            <w:pPr>
              <w:spacing w:before="0" w:after="0"/>
              <w:jc w:val="center"/>
              <w:rPr>
                <w:rFonts w:eastAsia="Calibri" w:cs="Times New Roman"/>
                <w:b/>
                <w:sz w:val="22"/>
              </w:rPr>
            </w:pPr>
            <w:r>
              <w:rPr>
                <w:rFonts w:eastAsia="Calibri" w:cs="Times New Roman"/>
                <w:b/>
                <w:sz w:val="22"/>
              </w:rPr>
              <w:t>*This Section only required if hydromodification management requirements apply</w:t>
            </w:r>
          </w:p>
        </w:tc>
      </w:tr>
      <w:tr w:rsidR="00154B88" w:rsidRPr="00854FD1" w14:paraId="1A2820FB" w14:textId="77777777" w:rsidTr="00154B88">
        <w:trPr>
          <w:trHeight w:val="1529"/>
        </w:trPr>
        <w:tc>
          <w:tcPr>
            <w:tcW w:w="9576" w:type="dxa"/>
          </w:tcPr>
          <w:p w14:paraId="545CF3DE" w14:textId="77777777" w:rsidR="00154B88" w:rsidRDefault="00154B88" w:rsidP="008943B1">
            <w:pPr>
              <w:spacing w:before="0" w:after="0"/>
              <w:jc w:val="left"/>
              <w:rPr>
                <w:rFonts w:eastAsia="Calibri" w:cs="Times New Roman"/>
                <w:sz w:val="22"/>
              </w:rPr>
            </w:pPr>
            <w:r>
              <w:rPr>
                <w:rFonts w:eastAsia="Calibri" w:cs="Times New Roman"/>
                <w:sz w:val="22"/>
              </w:rPr>
              <w:t>List and describe point(s) of compliance (</w:t>
            </w:r>
            <w:proofErr w:type="spellStart"/>
            <w:r>
              <w:rPr>
                <w:rFonts w:eastAsia="Calibri" w:cs="Times New Roman"/>
                <w:sz w:val="22"/>
              </w:rPr>
              <w:t>POCs</w:t>
            </w:r>
            <w:proofErr w:type="spellEnd"/>
            <w:r>
              <w:rPr>
                <w:rFonts w:eastAsia="Calibri" w:cs="Times New Roman"/>
                <w:sz w:val="22"/>
              </w:rPr>
              <w:t xml:space="preserve">) for flow control for hydromodification management (see Section 6.3.1). For each </w:t>
            </w:r>
            <w:proofErr w:type="spellStart"/>
            <w:r>
              <w:rPr>
                <w:rFonts w:eastAsia="Calibri" w:cs="Times New Roman"/>
                <w:sz w:val="22"/>
              </w:rPr>
              <w:t>POC</w:t>
            </w:r>
            <w:proofErr w:type="spellEnd"/>
            <w:r>
              <w:rPr>
                <w:rFonts w:eastAsia="Calibri" w:cs="Times New Roman"/>
                <w:sz w:val="22"/>
              </w:rPr>
              <w:t xml:space="preserve">, provide a </w:t>
            </w:r>
            <w:proofErr w:type="spellStart"/>
            <w:r>
              <w:rPr>
                <w:rFonts w:eastAsia="Calibri" w:cs="Times New Roman"/>
                <w:sz w:val="22"/>
              </w:rPr>
              <w:t>POC</w:t>
            </w:r>
            <w:proofErr w:type="spellEnd"/>
            <w:r>
              <w:rPr>
                <w:rFonts w:eastAsia="Calibri" w:cs="Times New Roman"/>
                <w:sz w:val="22"/>
              </w:rPr>
              <w:t xml:space="preserve"> identification name or number correlating to the project's </w:t>
            </w:r>
            <w:proofErr w:type="spellStart"/>
            <w:r>
              <w:rPr>
                <w:rFonts w:eastAsia="Calibri" w:cs="Times New Roman"/>
                <w:sz w:val="22"/>
              </w:rPr>
              <w:t>HMP</w:t>
            </w:r>
            <w:proofErr w:type="spellEnd"/>
            <w:r>
              <w:rPr>
                <w:rFonts w:eastAsia="Calibri" w:cs="Times New Roman"/>
                <w:sz w:val="22"/>
              </w:rPr>
              <w:t xml:space="preserve"> Exhibit and a receiving channel identification name or number correlating to the project's </w:t>
            </w:r>
            <w:proofErr w:type="spellStart"/>
            <w:r>
              <w:rPr>
                <w:rFonts w:eastAsia="Calibri" w:cs="Times New Roman"/>
                <w:sz w:val="22"/>
              </w:rPr>
              <w:t>HMP</w:t>
            </w:r>
            <w:proofErr w:type="spellEnd"/>
            <w:r>
              <w:rPr>
                <w:rFonts w:eastAsia="Calibri" w:cs="Times New Roman"/>
                <w:sz w:val="22"/>
              </w:rPr>
              <w:t xml:space="preserve"> Exhibit.</w:t>
            </w:r>
          </w:p>
          <w:p w14:paraId="0D046830" w14:textId="77777777" w:rsidR="00154B88" w:rsidRDefault="00154B88" w:rsidP="008943B1">
            <w:pPr>
              <w:spacing w:before="0" w:after="0"/>
              <w:jc w:val="left"/>
              <w:rPr>
                <w:rFonts w:eastAsia="Calibri" w:cs="Times New Roman"/>
                <w:sz w:val="22"/>
              </w:rPr>
            </w:pPr>
          </w:p>
          <w:p w14:paraId="7D1DB96C" w14:textId="77777777" w:rsidR="00154B88" w:rsidRDefault="00154B88" w:rsidP="008943B1">
            <w:pPr>
              <w:spacing w:before="0" w:after="0"/>
              <w:jc w:val="left"/>
              <w:rPr>
                <w:rFonts w:eastAsia="Calibri" w:cs="Times New Roman"/>
                <w:sz w:val="22"/>
              </w:rPr>
            </w:pPr>
          </w:p>
          <w:p w14:paraId="785F6914" w14:textId="77777777" w:rsidR="00154B88" w:rsidRDefault="00154B88" w:rsidP="008943B1">
            <w:pPr>
              <w:spacing w:before="0" w:after="0"/>
              <w:jc w:val="left"/>
              <w:rPr>
                <w:rFonts w:eastAsia="Calibri" w:cs="Times New Roman"/>
                <w:sz w:val="22"/>
              </w:rPr>
            </w:pPr>
          </w:p>
          <w:p w14:paraId="7F4F266A" w14:textId="77777777" w:rsidR="00154B88" w:rsidRDefault="00154B88" w:rsidP="008943B1">
            <w:pPr>
              <w:spacing w:before="0" w:after="0"/>
              <w:jc w:val="left"/>
              <w:rPr>
                <w:rFonts w:eastAsia="Calibri" w:cs="Times New Roman"/>
                <w:sz w:val="22"/>
              </w:rPr>
            </w:pPr>
          </w:p>
          <w:p w14:paraId="1A819DFB" w14:textId="77777777" w:rsidR="00154B88" w:rsidRDefault="00154B88" w:rsidP="008943B1">
            <w:pPr>
              <w:spacing w:before="0" w:after="0"/>
              <w:jc w:val="left"/>
              <w:rPr>
                <w:rFonts w:eastAsia="Calibri" w:cs="Times New Roman"/>
                <w:sz w:val="22"/>
              </w:rPr>
            </w:pPr>
          </w:p>
          <w:p w14:paraId="79966831" w14:textId="77777777" w:rsidR="00154B88" w:rsidRDefault="00154B88" w:rsidP="008943B1">
            <w:pPr>
              <w:spacing w:before="0" w:after="0"/>
              <w:jc w:val="left"/>
              <w:rPr>
                <w:rFonts w:eastAsia="Calibri" w:cs="Times New Roman"/>
                <w:sz w:val="22"/>
              </w:rPr>
            </w:pPr>
          </w:p>
        </w:tc>
      </w:tr>
      <w:tr w:rsidR="00154B88" w:rsidRPr="00854FD1" w14:paraId="063B3497" w14:textId="77777777" w:rsidTr="00154B88">
        <w:trPr>
          <w:trHeight w:val="1529"/>
        </w:trPr>
        <w:tc>
          <w:tcPr>
            <w:tcW w:w="9576" w:type="dxa"/>
          </w:tcPr>
          <w:p w14:paraId="1085F65B" w14:textId="77777777" w:rsidR="00154B88" w:rsidRDefault="00154B88" w:rsidP="008943B1">
            <w:pPr>
              <w:spacing w:before="0" w:after="0"/>
              <w:jc w:val="left"/>
              <w:rPr>
                <w:rFonts w:eastAsia="Calibri" w:cs="Times New Roman"/>
                <w:sz w:val="22"/>
              </w:rPr>
            </w:pPr>
            <w:r>
              <w:rPr>
                <w:rFonts w:eastAsia="Calibri" w:cs="Times New Roman"/>
                <w:sz w:val="22"/>
              </w:rPr>
              <w:t>Has a geomorphic assessment been performed for the receiving channel(s)?</w:t>
            </w:r>
          </w:p>
          <w:p w14:paraId="7E48CB3C" w14:textId="77777777" w:rsidR="00154B88" w:rsidRDefault="00154B88" w:rsidP="00911863">
            <w:pPr>
              <w:numPr>
                <w:ilvl w:val="0"/>
                <w:numId w:val="85"/>
              </w:numPr>
              <w:spacing w:before="0" w:after="0" w:line="240" w:lineRule="auto"/>
              <w:ind w:left="218" w:hanging="180"/>
              <w:contextualSpacing/>
              <w:jc w:val="left"/>
              <w:rPr>
                <w:rFonts w:eastAsia="Calibri" w:cs="Times New Roman"/>
                <w:sz w:val="22"/>
              </w:rPr>
            </w:pPr>
            <w:r>
              <w:rPr>
                <w:rFonts w:eastAsia="Calibri" w:cs="Times New Roman"/>
                <w:sz w:val="22"/>
              </w:rPr>
              <w:t xml:space="preserve">No, the low flow threshold is </w:t>
            </w:r>
            <w:proofErr w:type="spellStart"/>
            <w:r>
              <w:rPr>
                <w:rFonts w:eastAsia="Calibri" w:cs="Times New Roman"/>
                <w:sz w:val="22"/>
              </w:rPr>
              <w:t>0.1Q2</w:t>
            </w:r>
            <w:proofErr w:type="spellEnd"/>
            <w:r>
              <w:rPr>
                <w:rFonts w:eastAsia="Calibri" w:cs="Times New Roman"/>
                <w:sz w:val="22"/>
              </w:rPr>
              <w:t xml:space="preserve"> (default low flow threshold)</w:t>
            </w:r>
          </w:p>
          <w:p w14:paraId="49A9B641" w14:textId="77777777" w:rsidR="00154B88" w:rsidRDefault="00154B88" w:rsidP="00911863">
            <w:pPr>
              <w:numPr>
                <w:ilvl w:val="0"/>
                <w:numId w:val="85"/>
              </w:numPr>
              <w:spacing w:before="0" w:after="0" w:line="240" w:lineRule="auto"/>
              <w:ind w:left="218" w:hanging="180"/>
              <w:contextualSpacing/>
              <w:jc w:val="left"/>
              <w:rPr>
                <w:rFonts w:eastAsia="Calibri" w:cs="Times New Roman"/>
                <w:sz w:val="22"/>
              </w:rPr>
            </w:pPr>
            <w:r>
              <w:rPr>
                <w:rFonts w:eastAsia="Calibri" w:cs="Times New Roman"/>
                <w:sz w:val="22"/>
              </w:rPr>
              <w:t xml:space="preserve">Yes, the result is the low flow threshold is </w:t>
            </w:r>
            <w:proofErr w:type="spellStart"/>
            <w:r>
              <w:rPr>
                <w:rFonts w:eastAsia="Calibri" w:cs="Times New Roman"/>
                <w:sz w:val="22"/>
              </w:rPr>
              <w:t>0.1Q2</w:t>
            </w:r>
            <w:proofErr w:type="spellEnd"/>
          </w:p>
          <w:p w14:paraId="0EC1C664" w14:textId="77777777" w:rsidR="00154B88" w:rsidRDefault="00154B88" w:rsidP="00911863">
            <w:pPr>
              <w:numPr>
                <w:ilvl w:val="0"/>
                <w:numId w:val="85"/>
              </w:numPr>
              <w:spacing w:before="0" w:after="0" w:line="240" w:lineRule="auto"/>
              <w:ind w:left="218" w:hanging="180"/>
              <w:contextualSpacing/>
              <w:jc w:val="left"/>
              <w:rPr>
                <w:rFonts w:eastAsia="Calibri" w:cs="Times New Roman"/>
                <w:sz w:val="22"/>
              </w:rPr>
            </w:pPr>
            <w:r>
              <w:rPr>
                <w:rFonts w:eastAsia="Calibri" w:cs="Times New Roman"/>
                <w:sz w:val="22"/>
              </w:rPr>
              <w:t xml:space="preserve">Yes, the result is the low flow threshold is </w:t>
            </w:r>
            <w:proofErr w:type="spellStart"/>
            <w:r>
              <w:rPr>
                <w:rFonts w:eastAsia="Calibri" w:cs="Times New Roman"/>
                <w:sz w:val="22"/>
              </w:rPr>
              <w:t>0.3Q2</w:t>
            </w:r>
            <w:proofErr w:type="spellEnd"/>
          </w:p>
          <w:p w14:paraId="3AE49796" w14:textId="77777777" w:rsidR="00154B88" w:rsidRPr="004D75D9" w:rsidRDefault="00154B88" w:rsidP="00911863">
            <w:pPr>
              <w:numPr>
                <w:ilvl w:val="0"/>
                <w:numId w:val="85"/>
              </w:numPr>
              <w:spacing w:before="0" w:after="0" w:line="240" w:lineRule="auto"/>
              <w:ind w:left="218" w:hanging="180"/>
              <w:contextualSpacing/>
              <w:jc w:val="left"/>
              <w:rPr>
                <w:rFonts w:eastAsia="Calibri" w:cs="Times New Roman"/>
                <w:sz w:val="22"/>
              </w:rPr>
            </w:pPr>
            <w:r>
              <w:rPr>
                <w:rFonts w:eastAsia="Calibri" w:cs="Times New Roman"/>
                <w:sz w:val="22"/>
              </w:rPr>
              <w:t xml:space="preserve">Yes, the result is the low flow threshold is </w:t>
            </w:r>
            <w:proofErr w:type="spellStart"/>
            <w:r>
              <w:rPr>
                <w:rFonts w:eastAsia="Calibri" w:cs="Times New Roman"/>
                <w:sz w:val="22"/>
              </w:rPr>
              <w:t>0.5Q2</w:t>
            </w:r>
            <w:proofErr w:type="spellEnd"/>
          </w:p>
          <w:p w14:paraId="6E98243D" w14:textId="77777777" w:rsidR="00154B88" w:rsidRDefault="00154B88" w:rsidP="008943B1">
            <w:pPr>
              <w:spacing w:before="0" w:after="0"/>
              <w:jc w:val="left"/>
              <w:rPr>
                <w:rFonts w:eastAsia="Calibri" w:cs="Times New Roman"/>
                <w:sz w:val="22"/>
              </w:rPr>
            </w:pPr>
          </w:p>
          <w:p w14:paraId="5DB334B1" w14:textId="77777777" w:rsidR="00154B88" w:rsidRDefault="00154B88" w:rsidP="008943B1">
            <w:pPr>
              <w:spacing w:before="0" w:after="0"/>
              <w:jc w:val="left"/>
              <w:rPr>
                <w:rFonts w:eastAsia="Calibri" w:cs="Times New Roman"/>
                <w:sz w:val="22"/>
              </w:rPr>
            </w:pPr>
            <w:r>
              <w:rPr>
                <w:rFonts w:eastAsia="Calibri" w:cs="Times New Roman"/>
                <w:sz w:val="22"/>
              </w:rPr>
              <w:t>If a geomorphic assessment has been performed, provide title, date, and preparer:</w:t>
            </w:r>
          </w:p>
          <w:p w14:paraId="3EF93FF2" w14:textId="77777777" w:rsidR="00154B88" w:rsidRDefault="00154B88" w:rsidP="008943B1">
            <w:pPr>
              <w:spacing w:before="0" w:after="0"/>
              <w:jc w:val="left"/>
              <w:rPr>
                <w:rFonts w:eastAsia="Calibri" w:cs="Times New Roman"/>
                <w:sz w:val="22"/>
              </w:rPr>
            </w:pPr>
          </w:p>
          <w:p w14:paraId="7B16F1FD" w14:textId="77777777" w:rsidR="00154B88" w:rsidRDefault="00154B88" w:rsidP="008943B1">
            <w:pPr>
              <w:spacing w:before="0" w:after="0"/>
              <w:jc w:val="left"/>
              <w:rPr>
                <w:rFonts w:eastAsia="Calibri" w:cs="Times New Roman"/>
                <w:sz w:val="22"/>
              </w:rPr>
            </w:pPr>
          </w:p>
          <w:p w14:paraId="3A4E7743" w14:textId="77777777" w:rsidR="00154B88" w:rsidRDefault="00154B88" w:rsidP="008943B1">
            <w:pPr>
              <w:spacing w:before="0" w:after="0"/>
              <w:jc w:val="left"/>
              <w:rPr>
                <w:rFonts w:eastAsia="Calibri" w:cs="Times New Roman"/>
                <w:sz w:val="22"/>
              </w:rPr>
            </w:pPr>
          </w:p>
          <w:p w14:paraId="6F422505" w14:textId="77777777" w:rsidR="00154B88" w:rsidRDefault="00154B88" w:rsidP="008943B1">
            <w:pPr>
              <w:spacing w:before="0" w:after="0"/>
              <w:jc w:val="left"/>
              <w:rPr>
                <w:rFonts w:eastAsia="Calibri" w:cs="Times New Roman"/>
                <w:sz w:val="22"/>
              </w:rPr>
            </w:pPr>
          </w:p>
          <w:p w14:paraId="57932F4B" w14:textId="77777777" w:rsidR="00154B88" w:rsidRDefault="00154B88" w:rsidP="008943B1">
            <w:pPr>
              <w:spacing w:before="0" w:after="0"/>
              <w:jc w:val="left"/>
              <w:rPr>
                <w:rFonts w:eastAsia="Calibri" w:cs="Times New Roman"/>
                <w:sz w:val="22"/>
              </w:rPr>
            </w:pPr>
            <w:r>
              <w:rPr>
                <w:rFonts w:eastAsia="Calibri" w:cs="Times New Roman"/>
                <w:sz w:val="22"/>
              </w:rPr>
              <w:t>Discussion / Additional Information: (optional)</w:t>
            </w:r>
          </w:p>
          <w:p w14:paraId="448A4176" w14:textId="77777777" w:rsidR="00154B88" w:rsidRDefault="00154B88" w:rsidP="008943B1">
            <w:pPr>
              <w:spacing w:before="0" w:after="0"/>
              <w:jc w:val="left"/>
              <w:rPr>
                <w:rFonts w:eastAsia="Calibri" w:cs="Times New Roman"/>
                <w:sz w:val="22"/>
              </w:rPr>
            </w:pPr>
          </w:p>
          <w:p w14:paraId="06FE3751" w14:textId="77777777" w:rsidR="00154B88" w:rsidRDefault="00154B88" w:rsidP="008943B1">
            <w:pPr>
              <w:spacing w:before="0" w:after="0"/>
              <w:jc w:val="left"/>
              <w:rPr>
                <w:rFonts w:eastAsia="Calibri" w:cs="Times New Roman"/>
                <w:sz w:val="22"/>
              </w:rPr>
            </w:pPr>
          </w:p>
          <w:p w14:paraId="619CE408" w14:textId="77777777" w:rsidR="00154B88" w:rsidRDefault="00154B88" w:rsidP="008943B1">
            <w:pPr>
              <w:spacing w:before="0" w:after="0"/>
              <w:jc w:val="left"/>
              <w:rPr>
                <w:rFonts w:eastAsia="Calibri" w:cs="Times New Roman"/>
                <w:sz w:val="22"/>
              </w:rPr>
            </w:pPr>
          </w:p>
          <w:p w14:paraId="5AE4FD4B" w14:textId="77777777" w:rsidR="00154B88" w:rsidRDefault="00154B88" w:rsidP="008943B1">
            <w:pPr>
              <w:spacing w:before="0" w:after="0"/>
              <w:jc w:val="left"/>
              <w:rPr>
                <w:rFonts w:eastAsia="Calibri" w:cs="Times New Roman"/>
                <w:sz w:val="22"/>
              </w:rPr>
            </w:pPr>
          </w:p>
          <w:p w14:paraId="1DD5FFCA" w14:textId="77777777" w:rsidR="00154B88" w:rsidRDefault="00154B88" w:rsidP="008943B1">
            <w:pPr>
              <w:spacing w:before="0" w:after="0"/>
              <w:jc w:val="left"/>
              <w:rPr>
                <w:rFonts w:eastAsia="Calibri" w:cs="Times New Roman"/>
                <w:sz w:val="22"/>
              </w:rPr>
            </w:pPr>
          </w:p>
          <w:p w14:paraId="35C29E2F" w14:textId="77777777" w:rsidR="00154B88" w:rsidRPr="00854FD1" w:rsidRDefault="00154B88" w:rsidP="008943B1">
            <w:pPr>
              <w:spacing w:before="0" w:after="0"/>
              <w:jc w:val="left"/>
              <w:rPr>
                <w:rFonts w:eastAsia="Calibri" w:cs="Times New Roman"/>
                <w:sz w:val="22"/>
              </w:rPr>
            </w:pPr>
          </w:p>
        </w:tc>
      </w:tr>
    </w:tbl>
    <w:p w14:paraId="285D2B38" w14:textId="77777777" w:rsidR="000D73D0" w:rsidRDefault="000D73D0" w:rsidP="000344FC"/>
    <w:p w14:paraId="194FDD2F" w14:textId="77777777" w:rsidR="00154B88" w:rsidRDefault="00154B88">
      <w:pPr>
        <w:spacing w:before="0" w:after="0" w:line="240" w:lineRule="auto"/>
        <w:jc w:val="left"/>
      </w:pPr>
      <w:r>
        <w:br w:type="page"/>
      </w:r>
    </w:p>
    <w:tbl>
      <w:tblPr>
        <w:tblStyle w:val="TableGrid11"/>
        <w:tblW w:w="9576" w:type="dxa"/>
        <w:tblLayout w:type="fixed"/>
        <w:tblLook w:val="04A0" w:firstRow="1" w:lastRow="0" w:firstColumn="1" w:lastColumn="0" w:noHBand="0" w:noVBand="1"/>
      </w:tblPr>
      <w:tblGrid>
        <w:gridCol w:w="9576"/>
      </w:tblGrid>
      <w:tr w:rsidR="00154B88" w:rsidRPr="004D75D9" w14:paraId="1CE5E9C7" w14:textId="77777777" w:rsidTr="008943B1">
        <w:trPr>
          <w:cantSplit/>
        </w:trPr>
        <w:tc>
          <w:tcPr>
            <w:tcW w:w="9576" w:type="dxa"/>
            <w:shd w:val="clear" w:color="auto" w:fill="548DD4" w:themeFill="text2" w:themeFillTint="99"/>
            <w:vAlign w:val="center"/>
          </w:tcPr>
          <w:p w14:paraId="27E525BF" w14:textId="77777777" w:rsidR="00154B88" w:rsidRPr="003F5E22" w:rsidRDefault="00154B88" w:rsidP="008943B1">
            <w:pPr>
              <w:spacing w:before="0" w:after="0"/>
              <w:jc w:val="center"/>
              <w:rPr>
                <w:rFonts w:eastAsia="Calibri" w:cs="Times New Roman"/>
                <w:b/>
                <w:color w:val="FFFFFF" w:themeColor="background1"/>
                <w:sz w:val="22"/>
              </w:rPr>
            </w:pPr>
            <w:r>
              <w:rPr>
                <w:rFonts w:eastAsia="Calibri" w:cs="Times New Roman"/>
                <w:b/>
                <w:color w:val="FFFFFF" w:themeColor="background1"/>
                <w:sz w:val="22"/>
              </w:rPr>
              <w:lastRenderedPageBreak/>
              <w:t>Form</w:t>
            </w:r>
            <w:r w:rsidRPr="003F5E22">
              <w:rPr>
                <w:rFonts w:eastAsia="Calibri" w:cs="Times New Roman"/>
                <w:b/>
                <w:color w:val="FFFFFF" w:themeColor="background1"/>
                <w:sz w:val="22"/>
              </w:rPr>
              <w:t xml:space="preserve"> I-</w:t>
            </w:r>
            <w:proofErr w:type="spellStart"/>
            <w:r>
              <w:rPr>
                <w:rFonts w:eastAsia="Calibri" w:cs="Times New Roman"/>
                <w:b/>
                <w:color w:val="FFFFFF" w:themeColor="background1"/>
                <w:sz w:val="22"/>
              </w:rPr>
              <w:t>3B</w:t>
            </w:r>
            <w:proofErr w:type="spellEnd"/>
            <w:r>
              <w:rPr>
                <w:rFonts w:eastAsia="Calibri" w:cs="Times New Roman"/>
                <w:b/>
                <w:color w:val="FFFFFF" w:themeColor="background1"/>
                <w:sz w:val="22"/>
              </w:rPr>
              <w:t xml:space="preserve"> Page 9 of 9</w:t>
            </w:r>
          </w:p>
        </w:tc>
      </w:tr>
      <w:tr w:rsidR="00154B88" w:rsidRPr="004D75D9" w14:paraId="11E5CB12" w14:textId="77777777" w:rsidTr="008943B1">
        <w:trPr>
          <w:cantSplit/>
        </w:trPr>
        <w:tc>
          <w:tcPr>
            <w:tcW w:w="9576" w:type="dxa"/>
          </w:tcPr>
          <w:p w14:paraId="3B464585" w14:textId="77777777" w:rsidR="00154B88" w:rsidRPr="002D5836" w:rsidRDefault="00154B88" w:rsidP="008943B1">
            <w:pPr>
              <w:spacing w:before="0" w:after="0"/>
              <w:jc w:val="center"/>
              <w:rPr>
                <w:rFonts w:eastAsia="Calibri" w:cs="Times New Roman"/>
                <w:b/>
                <w:sz w:val="22"/>
              </w:rPr>
            </w:pPr>
            <w:r>
              <w:rPr>
                <w:rFonts w:eastAsia="Calibri" w:cs="Times New Roman"/>
                <w:b/>
                <w:sz w:val="22"/>
              </w:rPr>
              <w:t>Other Site Requirements and Constraints</w:t>
            </w:r>
          </w:p>
        </w:tc>
      </w:tr>
      <w:tr w:rsidR="00154B88" w:rsidRPr="00854FD1" w14:paraId="11815498" w14:textId="77777777" w:rsidTr="008943B1">
        <w:trPr>
          <w:cantSplit/>
          <w:trHeight w:val="1529"/>
        </w:trPr>
        <w:tc>
          <w:tcPr>
            <w:tcW w:w="9576" w:type="dxa"/>
          </w:tcPr>
          <w:p w14:paraId="37AC3D84" w14:textId="77777777" w:rsidR="00154B88" w:rsidRDefault="00154B88" w:rsidP="008943B1">
            <w:pPr>
              <w:spacing w:before="0" w:after="0"/>
              <w:jc w:val="left"/>
              <w:rPr>
                <w:rFonts w:eastAsia="Calibri" w:cs="Times New Roman"/>
                <w:sz w:val="22"/>
              </w:rPr>
            </w:pPr>
            <w:r>
              <w:rPr>
                <w:rFonts w:eastAsia="Calibri" w:cs="Times New Roman"/>
                <w:sz w:val="22"/>
              </w:rPr>
              <w:t>When applicable, list other site requirements or constraints that will influence storm water management design, such as zoning requirements including setbacks and open space, or local codes governing minimum street width, sidewalk construction, allowable pavement types, and drainage requirements.</w:t>
            </w:r>
          </w:p>
          <w:p w14:paraId="65C0D1D5" w14:textId="77777777" w:rsidR="00154B88" w:rsidRDefault="00154B88" w:rsidP="008943B1">
            <w:pPr>
              <w:spacing w:before="0" w:after="0"/>
              <w:jc w:val="left"/>
              <w:rPr>
                <w:rFonts w:eastAsia="Calibri" w:cs="Times New Roman"/>
                <w:sz w:val="22"/>
              </w:rPr>
            </w:pPr>
          </w:p>
          <w:p w14:paraId="313ED343" w14:textId="77777777" w:rsidR="00154B88" w:rsidRDefault="00154B88" w:rsidP="008943B1">
            <w:pPr>
              <w:spacing w:before="0" w:after="0"/>
              <w:jc w:val="left"/>
              <w:rPr>
                <w:rFonts w:eastAsia="Calibri" w:cs="Times New Roman"/>
                <w:sz w:val="22"/>
              </w:rPr>
            </w:pPr>
          </w:p>
          <w:p w14:paraId="523B86FB" w14:textId="77777777" w:rsidR="00154B88" w:rsidRDefault="00154B88" w:rsidP="008943B1">
            <w:pPr>
              <w:spacing w:before="0" w:after="0"/>
              <w:jc w:val="left"/>
              <w:rPr>
                <w:rFonts w:eastAsia="Calibri" w:cs="Times New Roman"/>
                <w:sz w:val="22"/>
              </w:rPr>
            </w:pPr>
          </w:p>
          <w:p w14:paraId="50B63CA0" w14:textId="77777777" w:rsidR="00154B88" w:rsidRDefault="00154B88" w:rsidP="008943B1">
            <w:pPr>
              <w:spacing w:before="0" w:after="0"/>
              <w:jc w:val="left"/>
              <w:rPr>
                <w:rFonts w:eastAsia="Calibri" w:cs="Times New Roman"/>
                <w:sz w:val="22"/>
              </w:rPr>
            </w:pPr>
          </w:p>
          <w:p w14:paraId="7A40A01C" w14:textId="77777777" w:rsidR="00154B88" w:rsidRDefault="00154B88" w:rsidP="008943B1">
            <w:pPr>
              <w:spacing w:before="0" w:after="0"/>
              <w:jc w:val="left"/>
              <w:rPr>
                <w:rFonts w:eastAsia="Calibri" w:cs="Times New Roman"/>
                <w:sz w:val="22"/>
              </w:rPr>
            </w:pPr>
          </w:p>
          <w:p w14:paraId="1C4B5825" w14:textId="77777777" w:rsidR="00154B88" w:rsidRDefault="00154B88" w:rsidP="008943B1">
            <w:pPr>
              <w:spacing w:before="0" w:after="0"/>
              <w:jc w:val="left"/>
              <w:rPr>
                <w:rFonts w:eastAsia="Calibri" w:cs="Times New Roman"/>
                <w:sz w:val="22"/>
              </w:rPr>
            </w:pPr>
          </w:p>
        </w:tc>
      </w:tr>
      <w:tr w:rsidR="00154B88" w:rsidRPr="004D75D9" w14:paraId="1F14F717" w14:textId="77777777" w:rsidTr="008943B1">
        <w:trPr>
          <w:cantSplit/>
        </w:trPr>
        <w:tc>
          <w:tcPr>
            <w:tcW w:w="9576" w:type="dxa"/>
          </w:tcPr>
          <w:p w14:paraId="2996F3D5" w14:textId="77777777" w:rsidR="00154B88" w:rsidRPr="002D5836" w:rsidRDefault="00154B88" w:rsidP="008943B1">
            <w:pPr>
              <w:spacing w:before="0" w:after="0"/>
              <w:jc w:val="center"/>
              <w:rPr>
                <w:rFonts w:eastAsia="Calibri" w:cs="Times New Roman"/>
                <w:b/>
                <w:sz w:val="22"/>
              </w:rPr>
            </w:pPr>
            <w:r>
              <w:rPr>
                <w:rFonts w:eastAsia="Calibri" w:cs="Times New Roman"/>
                <w:b/>
                <w:sz w:val="22"/>
              </w:rPr>
              <w:t xml:space="preserve">Optional Additional Information or Continuation of Previous Sections </w:t>
            </w:r>
            <w:proofErr w:type="gramStart"/>
            <w:r>
              <w:rPr>
                <w:rFonts w:eastAsia="Calibri" w:cs="Times New Roman"/>
                <w:b/>
                <w:sz w:val="22"/>
              </w:rPr>
              <w:t>As</w:t>
            </w:r>
            <w:proofErr w:type="gramEnd"/>
            <w:r>
              <w:rPr>
                <w:rFonts w:eastAsia="Calibri" w:cs="Times New Roman"/>
                <w:b/>
                <w:sz w:val="22"/>
              </w:rPr>
              <w:t xml:space="preserve"> Needed</w:t>
            </w:r>
          </w:p>
        </w:tc>
      </w:tr>
      <w:tr w:rsidR="00154B88" w:rsidRPr="00854FD1" w14:paraId="7E3151C8" w14:textId="77777777" w:rsidTr="008943B1">
        <w:trPr>
          <w:cantSplit/>
          <w:trHeight w:val="1529"/>
        </w:trPr>
        <w:tc>
          <w:tcPr>
            <w:tcW w:w="9576" w:type="dxa"/>
          </w:tcPr>
          <w:p w14:paraId="0257F67D" w14:textId="77777777" w:rsidR="00154B88" w:rsidRDefault="00154B88" w:rsidP="008943B1">
            <w:pPr>
              <w:spacing w:before="0" w:after="0"/>
              <w:jc w:val="left"/>
              <w:rPr>
                <w:rFonts w:eastAsia="Calibri" w:cs="Times New Roman"/>
                <w:sz w:val="22"/>
              </w:rPr>
            </w:pPr>
            <w:r>
              <w:rPr>
                <w:rFonts w:eastAsia="Calibri" w:cs="Times New Roman"/>
                <w:sz w:val="22"/>
              </w:rPr>
              <w:t>This space provided for additional information or continuation of information from previous sections as needed.</w:t>
            </w:r>
          </w:p>
          <w:p w14:paraId="0397D7AE" w14:textId="77777777" w:rsidR="00154B88" w:rsidRDefault="00154B88" w:rsidP="008943B1">
            <w:pPr>
              <w:spacing w:before="0" w:after="0"/>
              <w:jc w:val="left"/>
              <w:rPr>
                <w:rFonts w:eastAsia="Calibri" w:cs="Times New Roman"/>
                <w:sz w:val="22"/>
              </w:rPr>
            </w:pPr>
          </w:p>
          <w:p w14:paraId="7339DF83" w14:textId="77777777" w:rsidR="00154B88" w:rsidRDefault="00154B88" w:rsidP="008943B1">
            <w:pPr>
              <w:spacing w:before="0" w:after="0"/>
              <w:jc w:val="left"/>
              <w:rPr>
                <w:rFonts w:eastAsia="Calibri" w:cs="Times New Roman"/>
                <w:sz w:val="22"/>
              </w:rPr>
            </w:pPr>
          </w:p>
          <w:p w14:paraId="0E40A95B" w14:textId="77777777" w:rsidR="00154B88" w:rsidRDefault="00154B88" w:rsidP="008943B1">
            <w:pPr>
              <w:spacing w:before="0" w:after="0"/>
              <w:jc w:val="left"/>
              <w:rPr>
                <w:rFonts w:eastAsia="Calibri" w:cs="Times New Roman"/>
                <w:sz w:val="22"/>
              </w:rPr>
            </w:pPr>
          </w:p>
          <w:p w14:paraId="61ADCDAA" w14:textId="77777777" w:rsidR="00154B88" w:rsidRDefault="00154B88" w:rsidP="008943B1">
            <w:pPr>
              <w:spacing w:before="0" w:after="0"/>
              <w:jc w:val="left"/>
              <w:rPr>
                <w:rFonts w:eastAsia="Calibri" w:cs="Times New Roman"/>
                <w:sz w:val="22"/>
              </w:rPr>
            </w:pPr>
          </w:p>
          <w:p w14:paraId="63B7E925" w14:textId="77777777" w:rsidR="00154B88" w:rsidRDefault="00154B88" w:rsidP="008943B1">
            <w:pPr>
              <w:spacing w:before="0" w:after="0"/>
              <w:jc w:val="left"/>
              <w:rPr>
                <w:rFonts w:eastAsia="Calibri" w:cs="Times New Roman"/>
                <w:sz w:val="22"/>
              </w:rPr>
            </w:pPr>
          </w:p>
          <w:p w14:paraId="217809FC" w14:textId="77777777" w:rsidR="00154B88" w:rsidRDefault="00154B88" w:rsidP="008943B1">
            <w:pPr>
              <w:spacing w:before="0" w:after="0"/>
              <w:jc w:val="left"/>
              <w:rPr>
                <w:rFonts w:eastAsia="Calibri" w:cs="Times New Roman"/>
                <w:sz w:val="22"/>
              </w:rPr>
            </w:pPr>
          </w:p>
          <w:p w14:paraId="1523BE59" w14:textId="77777777" w:rsidR="00154B88" w:rsidRDefault="00154B88" w:rsidP="008943B1">
            <w:pPr>
              <w:spacing w:before="0" w:after="0"/>
              <w:jc w:val="left"/>
              <w:rPr>
                <w:rFonts w:eastAsia="Calibri" w:cs="Times New Roman"/>
                <w:sz w:val="22"/>
              </w:rPr>
            </w:pPr>
          </w:p>
          <w:p w14:paraId="174A1FD8" w14:textId="77777777" w:rsidR="00154B88" w:rsidRDefault="00154B88" w:rsidP="008943B1">
            <w:pPr>
              <w:spacing w:before="0" w:after="0"/>
              <w:jc w:val="left"/>
              <w:rPr>
                <w:rFonts w:eastAsia="Calibri" w:cs="Times New Roman"/>
                <w:sz w:val="22"/>
              </w:rPr>
            </w:pPr>
          </w:p>
          <w:p w14:paraId="11B46E33" w14:textId="77777777" w:rsidR="00154B88" w:rsidRDefault="00154B88" w:rsidP="008943B1">
            <w:pPr>
              <w:spacing w:before="0" w:after="0"/>
              <w:jc w:val="left"/>
              <w:rPr>
                <w:rFonts w:eastAsia="Calibri" w:cs="Times New Roman"/>
                <w:sz w:val="22"/>
              </w:rPr>
            </w:pPr>
          </w:p>
          <w:p w14:paraId="51F44E01" w14:textId="77777777" w:rsidR="00154B88" w:rsidRDefault="00154B88" w:rsidP="008943B1">
            <w:pPr>
              <w:spacing w:before="0" w:after="0"/>
              <w:jc w:val="left"/>
              <w:rPr>
                <w:rFonts w:eastAsia="Calibri" w:cs="Times New Roman"/>
                <w:sz w:val="22"/>
              </w:rPr>
            </w:pPr>
          </w:p>
          <w:p w14:paraId="24614E0A" w14:textId="77777777" w:rsidR="00154B88" w:rsidRDefault="00154B88" w:rsidP="008943B1">
            <w:pPr>
              <w:spacing w:before="0" w:after="0"/>
              <w:jc w:val="left"/>
              <w:rPr>
                <w:rFonts w:eastAsia="Calibri" w:cs="Times New Roman"/>
                <w:sz w:val="22"/>
              </w:rPr>
            </w:pPr>
          </w:p>
          <w:p w14:paraId="43FB88A9" w14:textId="77777777" w:rsidR="00154B88" w:rsidRDefault="00154B88" w:rsidP="008943B1">
            <w:pPr>
              <w:spacing w:before="0" w:after="0"/>
              <w:jc w:val="left"/>
              <w:rPr>
                <w:rFonts w:eastAsia="Calibri" w:cs="Times New Roman"/>
                <w:sz w:val="22"/>
              </w:rPr>
            </w:pPr>
          </w:p>
          <w:p w14:paraId="23B6899F" w14:textId="77777777" w:rsidR="00154B88" w:rsidRDefault="00154B88" w:rsidP="008943B1">
            <w:pPr>
              <w:spacing w:before="0" w:after="0"/>
              <w:jc w:val="left"/>
              <w:rPr>
                <w:rFonts w:eastAsia="Calibri" w:cs="Times New Roman"/>
                <w:sz w:val="22"/>
              </w:rPr>
            </w:pPr>
          </w:p>
          <w:p w14:paraId="2CCA6484" w14:textId="77777777" w:rsidR="00154B88" w:rsidRDefault="00154B88" w:rsidP="008943B1">
            <w:pPr>
              <w:spacing w:before="0" w:after="0"/>
              <w:jc w:val="left"/>
              <w:rPr>
                <w:rFonts w:eastAsia="Calibri" w:cs="Times New Roman"/>
                <w:sz w:val="22"/>
              </w:rPr>
            </w:pPr>
          </w:p>
          <w:p w14:paraId="6B7EE7EE" w14:textId="77777777" w:rsidR="00154B88" w:rsidRDefault="00154B88" w:rsidP="008943B1">
            <w:pPr>
              <w:spacing w:before="0" w:after="0"/>
              <w:jc w:val="left"/>
              <w:rPr>
                <w:rFonts w:eastAsia="Calibri" w:cs="Times New Roman"/>
                <w:sz w:val="22"/>
              </w:rPr>
            </w:pPr>
          </w:p>
          <w:p w14:paraId="7E947657" w14:textId="77777777" w:rsidR="00154B88" w:rsidRDefault="00154B88" w:rsidP="008943B1">
            <w:pPr>
              <w:spacing w:before="0" w:after="0"/>
              <w:jc w:val="left"/>
              <w:rPr>
                <w:rFonts w:eastAsia="Calibri" w:cs="Times New Roman"/>
                <w:sz w:val="22"/>
              </w:rPr>
            </w:pPr>
          </w:p>
          <w:p w14:paraId="208CE291" w14:textId="77777777" w:rsidR="00154B88" w:rsidRDefault="00154B88" w:rsidP="008943B1">
            <w:pPr>
              <w:spacing w:before="0" w:after="0"/>
              <w:jc w:val="left"/>
              <w:rPr>
                <w:rFonts w:eastAsia="Calibri" w:cs="Times New Roman"/>
                <w:sz w:val="22"/>
              </w:rPr>
            </w:pPr>
          </w:p>
          <w:p w14:paraId="57DC8AFF" w14:textId="77777777" w:rsidR="00154B88" w:rsidRDefault="00154B88" w:rsidP="008943B1">
            <w:pPr>
              <w:spacing w:before="0" w:after="0"/>
              <w:jc w:val="left"/>
              <w:rPr>
                <w:rFonts w:eastAsia="Calibri" w:cs="Times New Roman"/>
                <w:sz w:val="22"/>
              </w:rPr>
            </w:pPr>
          </w:p>
          <w:p w14:paraId="42CD4CED" w14:textId="77777777" w:rsidR="00154B88" w:rsidRDefault="00154B88" w:rsidP="008943B1">
            <w:pPr>
              <w:spacing w:before="0" w:after="0"/>
              <w:jc w:val="left"/>
              <w:rPr>
                <w:rFonts w:eastAsia="Calibri" w:cs="Times New Roman"/>
                <w:sz w:val="22"/>
              </w:rPr>
            </w:pPr>
          </w:p>
          <w:p w14:paraId="590CF657" w14:textId="77777777" w:rsidR="00154B88" w:rsidRDefault="00154B88" w:rsidP="008943B1">
            <w:pPr>
              <w:spacing w:before="0" w:after="0"/>
              <w:jc w:val="left"/>
              <w:rPr>
                <w:rFonts w:eastAsia="Calibri" w:cs="Times New Roman"/>
                <w:sz w:val="22"/>
              </w:rPr>
            </w:pPr>
          </w:p>
          <w:p w14:paraId="61534411" w14:textId="77777777" w:rsidR="00154B88" w:rsidRDefault="00154B88" w:rsidP="008943B1">
            <w:pPr>
              <w:spacing w:before="0" w:after="0"/>
              <w:jc w:val="left"/>
              <w:rPr>
                <w:rFonts w:eastAsia="Calibri" w:cs="Times New Roman"/>
                <w:sz w:val="22"/>
              </w:rPr>
            </w:pPr>
          </w:p>
          <w:p w14:paraId="52671F8F" w14:textId="77777777" w:rsidR="00154B88" w:rsidRDefault="00154B88" w:rsidP="008943B1">
            <w:pPr>
              <w:spacing w:before="0" w:after="0"/>
              <w:jc w:val="left"/>
              <w:rPr>
                <w:rFonts w:eastAsia="Calibri" w:cs="Times New Roman"/>
                <w:sz w:val="22"/>
              </w:rPr>
            </w:pPr>
          </w:p>
          <w:p w14:paraId="5932938E" w14:textId="77777777" w:rsidR="00154B88" w:rsidRDefault="00154B88" w:rsidP="008943B1">
            <w:pPr>
              <w:spacing w:before="0" w:after="0"/>
              <w:jc w:val="left"/>
              <w:rPr>
                <w:rFonts w:eastAsia="Calibri" w:cs="Times New Roman"/>
                <w:sz w:val="22"/>
              </w:rPr>
            </w:pPr>
          </w:p>
          <w:p w14:paraId="045389ED" w14:textId="77777777" w:rsidR="00154B88" w:rsidRDefault="00154B88" w:rsidP="008943B1">
            <w:pPr>
              <w:spacing w:before="0" w:after="0"/>
              <w:jc w:val="left"/>
              <w:rPr>
                <w:rFonts w:eastAsia="Calibri" w:cs="Times New Roman"/>
                <w:sz w:val="22"/>
              </w:rPr>
            </w:pPr>
          </w:p>
          <w:p w14:paraId="13DF0CB0" w14:textId="77777777" w:rsidR="00154B88" w:rsidRDefault="00154B88" w:rsidP="008943B1">
            <w:pPr>
              <w:spacing w:before="0" w:after="0"/>
              <w:jc w:val="left"/>
              <w:rPr>
                <w:rFonts w:eastAsia="Calibri" w:cs="Times New Roman"/>
                <w:sz w:val="22"/>
              </w:rPr>
            </w:pPr>
          </w:p>
          <w:p w14:paraId="6EF66944" w14:textId="77777777" w:rsidR="00154B88" w:rsidRDefault="00154B88" w:rsidP="008943B1">
            <w:pPr>
              <w:spacing w:before="0" w:after="0"/>
              <w:jc w:val="left"/>
              <w:rPr>
                <w:rFonts w:eastAsia="Calibri" w:cs="Times New Roman"/>
                <w:sz w:val="22"/>
              </w:rPr>
            </w:pPr>
          </w:p>
        </w:tc>
      </w:tr>
    </w:tbl>
    <w:p w14:paraId="451B5E11" w14:textId="77777777" w:rsidR="00154B88" w:rsidRDefault="00154B88" w:rsidP="000344FC"/>
    <w:p w14:paraId="6CB1DFE5" w14:textId="77777777" w:rsidR="003B4B14" w:rsidRDefault="003B4B14" w:rsidP="000344FC"/>
    <w:p w14:paraId="13D06002" w14:textId="45F0FC9E" w:rsidR="003B4B14" w:rsidRPr="003B4B14" w:rsidRDefault="003B4B14" w:rsidP="00B24333">
      <w:pPr>
        <w:pStyle w:val="Heading1"/>
      </w:pPr>
      <w:bookmarkStart w:id="11" w:name="_Toc500918001"/>
      <w:r>
        <w:lastRenderedPageBreak/>
        <w:t>Step 3: Source Control BMP Checklist – Form I-4</w:t>
      </w:r>
      <w:bookmarkEnd w:id="11"/>
    </w:p>
    <w:tbl>
      <w:tblPr>
        <w:tblStyle w:val="TableGrid11"/>
        <w:tblW w:w="9576" w:type="dxa"/>
        <w:jc w:val="center"/>
        <w:tblLayout w:type="fixed"/>
        <w:tblLook w:val="04A0" w:firstRow="1" w:lastRow="0" w:firstColumn="1" w:lastColumn="0" w:noHBand="0" w:noVBand="1"/>
      </w:tblPr>
      <w:tblGrid>
        <w:gridCol w:w="6498"/>
        <w:gridCol w:w="540"/>
        <w:gridCol w:w="450"/>
        <w:gridCol w:w="990"/>
        <w:gridCol w:w="1098"/>
      </w:tblGrid>
      <w:tr w:rsidR="00B41901" w:rsidRPr="004D75D9" w14:paraId="2054EC9B" w14:textId="77777777" w:rsidTr="003B4B14">
        <w:trPr>
          <w:cantSplit/>
          <w:jc w:val="center"/>
        </w:trPr>
        <w:tc>
          <w:tcPr>
            <w:tcW w:w="7038" w:type="dxa"/>
            <w:gridSpan w:val="2"/>
            <w:shd w:val="clear" w:color="auto" w:fill="548DD4" w:themeFill="text2" w:themeFillTint="99"/>
            <w:vAlign w:val="center"/>
          </w:tcPr>
          <w:p w14:paraId="5116CDD9" w14:textId="77777777" w:rsidR="00B41901" w:rsidRDefault="00B41901" w:rsidP="008943B1">
            <w:pPr>
              <w:spacing w:before="0" w:after="0"/>
              <w:jc w:val="right"/>
              <w:rPr>
                <w:rFonts w:eastAsia="Calibri" w:cs="Times New Roman"/>
                <w:b/>
                <w:color w:val="FFFFFF" w:themeColor="background1"/>
                <w:sz w:val="28"/>
              </w:rPr>
            </w:pPr>
            <w:r>
              <w:rPr>
                <w:rFonts w:eastAsia="Calibri" w:cs="Times New Roman"/>
                <w:b/>
                <w:color w:val="FFFFFF" w:themeColor="background1"/>
                <w:sz w:val="28"/>
              </w:rPr>
              <w:t>Source Control BMP Checklist</w:t>
            </w:r>
          </w:p>
          <w:p w14:paraId="2D22CD23" w14:textId="53A8AF76" w:rsidR="00B41901" w:rsidRPr="004369B3" w:rsidRDefault="004369B3" w:rsidP="004369B3">
            <w:pPr>
              <w:spacing w:before="0" w:after="0"/>
              <w:jc w:val="right"/>
              <w:rPr>
                <w:rFonts w:eastAsia="Calibri" w:cs="Times New Roman"/>
                <w:b/>
                <w:color w:val="FFFFFF" w:themeColor="background1"/>
                <w:sz w:val="28"/>
              </w:rPr>
            </w:pPr>
            <w:r>
              <w:rPr>
                <w:rFonts w:eastAsia="Calibri" w:cs="Times New Roman"/>
                <w:b/>
                <w:color w:val="FFFFFF" w:themeColor="background1"/>
                <w:sz w:val="28"/>
              </w:rPr>
              <w:t>for All Development Projects</w:t>
            </w:r>
          </w:p>
        </w:tc>
        <w:tc>
          <w:tcPr>
            <w:tcW w:w="2538" w:type="dxa"/>
            <w:gridSpan w:val="3"/>
            <w:shd w:val="clear" w:color="auto" w:fill="548DD4" w:themeFill="text2" w:themeFillTint="99"/>
          </w:tcPr>
          <w:p w14:paraId="2B247AC7" w14:textId="77777777" w:rsidR="00B41901" w:rsidRPr="003F5E22" w:rsidRDefault="00B41901" w:rsidP="008943B1">
            <w:pPr>
              <w:spacing w:before="0" w:after="0"/>
              <w:jc w:val="center"/>
              <w:rPr>
                <w:rFonts w:eastAsia="Calibri" w:cs="Times New Roman"/>
                <w:b/>
                <w:color w:val="FFFFFF" w:themeColor="background1"/>
                <w:sz w:val="22"/>
              </w:rPr>
            </w:pPr>
            <w:r>
              <w:rPr>
                <w:rFonts w:eastAsia="Calibri" w:cs="Times New Roman"/>
                <w:b/>
                <w:color w:val="FFFFFF" w:themeColor="background1"/>
                <w:sz w:val="22"/>
              </w:rPr>
              <w:t>Form I-4</w:t>
            </w:r>
          </w:p>
          <w:p w14:paraId="3186ED93" w14:textId="77777777" w:rsidR="00B41901" w:rsidRPr="003F5E22" w:rsidRDefault="00B41901" w:rsidP="00B41901">
            <w:pPr>
              <w:spacing w:before="0" w:after="0"/>
              <w:jc w:val="center"/>
              <w:rPr>
                <w:rFonts w:eastAsia="Calibri" w:cs="Times New Roman"/>
                <w:b/>
                <w:color w:val="FFFFFF" w:themeColor="background1"/>
                <w:sz w:val="22"/>
              </w:rPr>
            </w:pPr>
          </w:p>
        </w:tc>
      </w:tr>
      <w:tr w:rsidR="00B41901" w:rsidRPr="00E84587" w14:paraId="797F8573" w14:textId="77777777" w:rsidTr="003B4B14">
        <w:trPr>
          <w:cantSplit/>
          <w:jc w:val="center"/>
        </w:trPr>
        <w:tc>
          <w:tcPr>
            <w:tcW w:w="9576" w:type="dxa"/>
            <w:gridSpan w:val="5"/>
          </w:tcPr>
          <w:p w14:paraId="7505C5BB" w14:textId="77777777" w:rsidR="00B41901" w:rsidRPr="00E84587" w:rsidRDefault="00B41901" w:rsidP="008943B1">
            <w:pPr>
              <w:spacing w:before="0" w:after="0"/>
              <w:jc w:val="center"/>
              <w:rPr>
                <w:rFonts w:eastAsia="Calibri" w:cs="Times New Roman"/>
                <w:b/>
                <w:sz w:val="22"/>
              </w:rPr>
            </w:pPr>
            <w:r w:rsidRPr="00E84587">
              <w:rPr>
                <w:rFonts w:eastAsia="Calibri" w:cs="Times New Roman"/>
                <w:b/>
                <w:sz w:val="22"/>
              </w:rPr>
              <w:t xml:space="preserve">Project </w:t>
            </w:r>
            <w:r>
              <w:rPr>
                <w:rFonts w:eastAsia="Calibri" w:cs="Times New Roman"/>
                <w:b/>
                <w:sz w:val="22"/>
              </w:rPr>
              <w:t>Identification</w:t>
            </w:r>
          </w:p>
        </w:tc>
      </w:tr>
      <w:tr w:rsidR="00B41901" w:rsidRPr="00854FD1" w14:paraId="36CD501B" w14:textId="77777777" w:rsidTr="003B4B14">
        <w:trPr>
          <w:cantSplit/>
          <w:jc w:val="center"/>
        </w:trPr>
        <w:tc>
          <w:tcPr>
            <w:tcW w:w="9576" w:type="dxa"/>
            <w:gridSpan w:val="5"/>
          </w:tcPr>
          <w:p w14:paraId="2C2F89FC" w14:textId="77777777" w:rsidR="00B41901" w:rsidRPr="00854FD1" w:rsidRDefault="00B41901" w:rsidP="008943B1">
            <w:pPr>
              <w:spacing w:before="0" w:after="0"/>
              <w:jc w:val="left"/>
              <w:rPr>
                <w:rFonts w:eastAsia="Calibri" w:cs="Times New Roman"/>
                <w:sz w:val="22"/>
              </w:rPr>
            </w:pPr>
            <w:r>
              <w:rPr>
                <w:rFonts w:eastAsia="Calibri" w:cs="Times New Roman"/>
                <w:sz w:val="22"/>
              </w:rPr>
              <w:t>Project Name</w:t>
            </w:r>
          </w:p>
        </w:tc>
      </w:tr>
      <w:tr w:rsidR="00B41901" w:rsidRPr="00854FD1" w14:paraId="3A79F648" w14:textId="77777777" w:rsidTr="003B4B14">
        <w:trPr>
          <w:cantSplit/>
          <w:jc w:val="center"/>
        </w:trPr>
        <w:tc>
          <w:tcPr>
            <w:tcW w:w="9576" w:type="dxa"/>
            <w:gridSpan w:val="5"/>
          </w:tcPr>
          <w:p w14:paraId="7D86E130" w14:textId="6ECC5F79" w:rsidR="00B41901" w:rsidRPr="00854FD1" w:rsidRDefault="00A67914" w:rsidP="008943B1">
            <w:pPr>
              <w:spacing w:before="0" w:after="0"/>
              <w:jc w:val="left"/>
              <w:rPr>
                <w:rFonts w:eastAsia="Calibri" w:cs="Times New Roman"/>
                <w:sz w:val="22"/>
              </w:rPr>
            </w:pPr>
            <w:r>
              <w:rPr>
                <w:rFonts w:eastAsia="Calibri" w:cs="Times New Roman"/>
                <w:sz w:val="22"/>
              </w:rPr>
              <w:t xml:space="preserve">Project/Permit </w:t>
            </w:r>
            <w:r w:rsidR="00B41901">
              <w:rPr>
                <w:rFonts w:eastAsia="Calibri" w:cs="Times New Roman"/>
                <w:sz w:val="22"/>
              </w:rPr>
              <w:t>Number</w:t>
            </w:r>
          </w:p>
        </w:tc>
      </w:tr>
      <w:tr w:rsidR="00B41901" w:rsidRPr="0028510C" w14:paraId="752D105B" w14:textId="77777777" w:rsidTr="003B4B14">
        <w:trPr>
          <w:cantSplit/>
          <w:jc w:val="center"/>
        </w:trPr>
        <w:tc>
          <w:tcPr>
            <w:tcW w:w="9576" w:type="dxa"/>
            <w:gridSpan w:val="5"/>
          </w:tcPr>
          <w:p w14:paraId="73EA0E21" w14:textId="77777777" w:rsidR="00B41901" w:rsidRPr="0028510C" w:rsidRDefault="00B41901" w:rsidP="008943B1">
            <w:pPr>
              <w:spacing w:before="0" w:after="0"/>
              <w:ind w:left="38"/>
              <w:contextualSpacing/>
              <w:jc w:val="center"/>
              <w:rPr>
                <w:rFonts w:eastAsia="Calibri" w:cs="Times New Roman"/>
                <w:b/>
                <w:sz w:val="22"/>
              </w:rPr>
            </w:pPr>
            <w:r>
              <w:rPr>
                <w:rFonts w:eastAsia="Calibri" w:cs="Times New Roman"/>
                <w:b/>
                <w:sz w:val="22"/>
              </w:rPr>
              <w:t xml:space="preserve">Source Control </w:t>
            </w:r>
            <w:proofErr w:type="spellStart"/>
            <w:r>
              <w:rPr>
                <w:rFonts w:eastAsia="Calibri" w:cs="Times New Roman"/>
                <w:b/>
                <w:sz w:val="22"/>
              </w:rPr>
              <w:t>BMPs</w:t>
            </w:r>
            <w:proofErr w:type="spellEnd"/>
          </w:p>
        </w:tc>
      </w:tr>
      <w:tr w:rsidR="00B41901" w:rsidRPr="00854FD1" w14:paraId="0BBBDBF4" w14:textId="77777777" w:rsidTr="003B4B14">
        <w:trPr>
          <w:cantSplit/>
          <w:jc w:val="center"/>
        </w:trPr>
        <w:tc>
          <w:tcPr>
            <w:tcW w:w="9576" w:type="dxa"/>
            <w:gridSpan w:val="5"/>
          </w:tcPr>
          <w:p w14:paraId="5CD96360" w14:textId="77777777" w:rsidR="00B41901" w:rsidRDefault="00B41901" w:rsidP="008943B1">
            <w:pPr>
              <w:spacing w:before="0" w:after="0"/>
              <w:jc w:val="left"/>
              <w:rPr>
                <w:rFonts w:eastAsia="Calibri" w:cs="Times New Roman"/>
                <w:sz w:val="22"/>
              </w:rPr>
            </w:pPr>
            <w:r>
              <w:rPr>
                <w:rFonts w:eastAsia="Calibri" w:cs="Times New Roman"/>
                <w:sz w:val="22"/>
              </w:rPr>
              <w:t xml:space="preserve">All development projects must implement source control </w:t>
            </w:r>
            <w:proofErr w:type="spellStart"/>
            <w:r>
              <w:rPr>
                <w:rFonts w:eastAsia="Calibri" w:cs="Times New Roman"/>
                <w:sz w:val="22"/>
              </w:rPr>
              <w:t>BMPs</w:t>
            </w:r>
            <w:proofErr w:type="spellEnd"/>
            <w:r>
              <w:rPr>
                <w:rFonts w:eastAsia="Calibri" w:cs="Times New Roman"/>
                <w:sz w:val="22"/>
              </w:rPr>
              <w:t xml:space="preserve"> SC-1 through SC-6 where applicable and feasible. See Chapter 4 and Appendix E of the </w:t>
            </w:r>
            <w:r w:rsidR="00A14340">
              <w:rPr>
                <w:rFonts w:eastAsia="Calibri" w:cs="Times New Roman"/>
                <w:sz w:val="22"/>
              </w:rPr>
              <w:t>m</w:t>
            </w:r>
            <w:r>
              <w:rPr>
                <w:rFonts w:eastAsia="Calibri" w:cs="Times New Roman"/>
                <w:sz w:val="22"/>
              </w:rPr>
              <w:t xml:space="preserve">anual for information to implement source control </w:t>
            </w:r>
            <w:proofErr w:type="spellStart"/>
            <w:r>
              <w:rPr>
                <w:rFonts w:eastAsia="Calibri" w:cs="Times New Roman"/>
                <w:sz w:val="22"/>
              </w:rPr>
              <w:t>BMPs</w:t>
            </w:r>
            <w:proofErr w:type="spellEnd"/>
            <w:r>
              <w:rPr>
                <w:rFonts w:eastAsia="Calibri" w:cs="Times New Roman"/>
                <w:sz w:val="22"/>
              </w:rPr>
              <w:t xml:space="preserve"> shown in this checklist.</w:t>
            </w:r>
          </w:p>
          <w:p w14:paraId="1AC63E82" w14:textId="77777777" w:rsidR="00B41901" w:rsidRDefault="00B41901" w:rsidP="008943B1">
            <w:pPr>
              <w:spacing w:before="0" w:after="0"/>
              <w:jc w:val="left"/>
              <w:rPr>
                <w:rFonts w:eastAsia="Calibri" w:cs="Times New Roman"/>
                <w:sz w:val="22"/>
              </w:rPr>
            </w:pPr>
          </w:p>
          <w:p w14:paraId="4258B288" w14:textId="77777777" w:rsidR="00B41901" w:rsidRDefault="00B41901" w:rsidP="008943B1">
            <w:pPr>
              <w:spacing w:before="0" w:after="0"/>
              <w:jc w:val="left"/>
              <w:rPr>
                <w:rFonts w:eastAsia="Calibri" w:cs="Times New Roman"/>
                <w:sz w:val="22"/>
              </w:rPr>
            </w:pPr>
            <w:r>
              <w:rPr>
                <w:rFonts w:eastAsia="Calibri" w:cs="Times New Roman"/>
                <w:sz w:val="22"/>
              </w:rPr>
              <w:t>Answer each category below pursuant to the following.</w:t>
            </w:r>
          </w:p>
          <w:p w14:paraId="5FC5D2D0" w14:textId="77777777" w:rsidR="00B41901" w:rsidRPr="00EB7136" w:rsidRDefault="00B41901" w:rsidP="004B5F9F">
            <w:pPr>
              <w:pStyle w:val="ListParagraph"/>
              <w:numPr>
                <w:ilvl w:val="0"/>
                <w:numId w:val="118"/>
              </w:numPr>
              <w:spacing w:before="0" w:after="0" w:line="240" w:lineRule="auto"/>
              <w:contextualSpacing/>
              <w:jc w:val="left"/>
              <w:rPr>
                <w:rFonts w:eastAsia="Calibri" w:cs="Times New Roman"/>
                <w:sz w:val="22"/>
              </w:rPr>
            </w:pPr>
            <w:r w:rsidRPr="00EB7136">
              <w:rPr>
                <w:rFonts w:eastAsia="Calibri" w:cs="Times New Roman"/>
                <w:sz w:val="22"/>
              </w:rPr>
              <w:t>"Yes" means the project will implement the source control BMP as described in Chapter 4 and</w:t>
            </w:r>
            <w:r>
              <w:rPr>
                <w:rFonts w:eastAsia="Calibri" w:cs="Times New Roman"/>
                <w:sz w:val="22"/>
              </w:rPr>
              <w:t>/or</w:t>
            </w:r>
            <w:r w:rsidRPr="00EB7136">
              <w:rPr>
                <w:rFonts w:eastAsia="Calibri" w:cs="Times New Roman"/>
                <w:sz w:val="22"/>
              </w:rPr>
              <w:t xml:space="preserve"> Appendix E of the </w:t>
            </w:r>
            <w:r w:rsidR="00A14340">
              <w:rPr>
                <w:rFonts w:eastAsia="Calibri" w:cs="Times New Roman"/>
                <w:sz w:val="22"/>
              </w:rPr>
              <w:t>m</w:t>
            </w:r>
            <w:r w:rsidRPr="00EB7136">
              <w:rPr>
                <w:rFonts w:eastAsia="Calibri" w:cs="Times New Roman"/>
                <w:sz w:val="22"/>
              </w:rPr>
              <w:t>anual. Discussion / justification is not required.</w:t>
            </w:r>
          </w:p>
          <w:p w14:paraId="4335535F" w14:textId="77777777" w:rsidR="00B41901" w:rsidRPr="00EB7136" w:rsidRDefault="00B41901" w:rsidP="004B5F9F">
            <w:pPr>
              <w:pStyle w:val="ListParagraph"/>
              <w:numPr>
                <w:ilvl w:val="0"/>
                <w:numId w:val="118"/>
              </w:numPr>
              <w:spacing w:before="0" w:after="0" w:line="240" w:lineRule="auto"/>
              <w:contextualSpacing/>
              <w:jc w:val="left"/>
              <w:rPr>
                <w:rFonts w:eastAsia="Calibri" w:cs="Times New Roman"/>
                <w:sz w:val="22"/>
              </w:rPr>
            </w:pPr>
            <w:r w:rsidRPr="00EB7136">
              <w:rPr>
                <w:rFonts w:eastAsia="Calibri" w:cs="Times New Roman"/>
                <w:sz w:val="22"/>
              </w:rPr>
              <w:t>"No" means the BMP is applicable to the project but it is not feasible to implement. Discussion / justification must be provided.</w:t>
            </w:r>
          </w:p>
          <w:p w14:paraId="6FCC4D3C" w14:textId="77777777" w:rsidR="00B41901" w:rsidRPr="00EB7136" w:rsidRDefault="00B41901" w:rsidP="004B5F9F">
            <w:pPr>
              <w:pStyle w:val="ListParagraph"/>
              <w:numPr>
                <w:ilvl w:val="0"/>
                <w:numId w:val="118"/>
              </w:numPr>
              <w:spacing w:before="0" w:after="0" w:line="240" w:lineRule="auto"/>
              <w:contextualSpacing/>
              <w:jc w:val="left"/>
              <w:rPr>
                <w:rFonts w:eastAsia="Calibri" w:cs="Times New Roman"/>
                <w:sz w:val="22"/>
              </w:rPr>
            </w:pPr>
            <w:r w:rsidRPr="00EB7136">
              <w:rPr>
                <w:rFonts w:eastAsia="Calibri" w:cs="Times New Roman"/>
                <w:sz w:val="22"/>
              </w:rPr>
              <w:t>"N/A" means the BMP is not applicable at the project site because the project does not include the feature that is addressed by the BMP (e.g., the project has no outdoor materials storage areas). Discussion / justification may be provided.</w:t>
            </w:r>
          </w:p>
        </w:tc>
      </w:tr>
      <w:tr w:rsidR="00B41901" w:rsidRPr="0028510C" w14:paraId="34C0C92F" w14:textId="77777777" w:rsidTr="003B4B14">
        <w:trPr>
          <w:cantSplit/>
          <w:jc w:val="center"/>
        </w:trPr>
        <w:tc>
          <w:tcPr>
            <w:tcW w:w="6498" w:type="dxa"/>
          </w:tcPr>
          <w:p w14:paraId="40F1DB82" w14:textId="77777777" w:rsidR="00B41901" w:rsidRPr="0028510C" w:rsidRDefault="00B41901" w:rsidP="008943B1">
            <w:pPr>
              <w:spacing w:before="0" w:after="0"/>
              <w:jc w:val="center"/>
              <w:rPr>
                <w:rFonts w:eastAsia="Calibri" w:cs="Times New Roman"/>
                <w:b/>
                <w:sz w:val="22"/>
              </w:rPr>
            </w:pPr>
            <w:r w:rsidRPr="0028510C">
              <w:rPr>
                <w:rFonts w:eastAsia="Calibri" w:cs="Times New Roman"/>
                <w:b/>
                <w:sz w:val="22"/>
              </w:rPr>
              <w:t>Source Control Requirement</w:t>
            </w:r>
          </w:p>
        </w:tc>
        <w:tc>
          <w:tcPr>
            <w:tcW w:w="3078" w:type="dxa"/>
            <w:gridSpan w:val="4"/>
          </w:tcPr>
          <w:p w14:paraId="197EE917" w14:textId="77777777" w:rsidR="00B41901" w:rsidRPr="0028510C" w:rsidRDefault="00B41901" w:rsidP="008943B1">
            <w:pPr>
              <w:spacing w:before="0" w:after="0"/>
              <w:ind w:left="38"/>
              <w:contextualSpacing/>
              <w:jc w:val="center"/>
              <w:rPr>
                <w:rFonts w:eastAsia="Calibri" w:cs="Times New Roman"/>
                <w:b/>
                <w:sz w:val="22"/>
              </w:rPr>
            </w:pPr>
            <w:r>
              <w:rPr>
                <w:rFonts w:eastAsia="Calibri" w:cs="Times New Roman"/>
                <w:b/>
                <w:sz w:val="22"/>
              </w:rPr>
              <w:t>Applied?</w:t>
            </w:r>
          </w:p>
        </w:tc>
      </w:tr>
      <w:tr w:rsidR="00B41901" w:rsidRPr="00854FD1" w14:paraId="01C86842" w14:textId="77777777" w:rsidTr="003B4B14">
        <w:trPr>
          <w:cantSplit/>
          <w:jc w:val="center"/>
        </w:trPr>
        <w:tc>
          <w:tcPr>
            <w:tcW w:w="6498" w:type="dxa"/>
          </w:tcPr>
          <w:p w14:paraId="62F2E1E5" w14:textId="77777777" w:rsidR="00B41901" w:rsidRDefault="00B41901" w:rsidP="008943B1">
            <w:pPr>
              <w:spacing w:before="0" w:after="0"/>
              <w:jc w:val="left"/>
              <w:rPr>
                <w:rFonts w:eastAsia="Calibri" w:cs="Times New Roman"/>
                <w:sz w:val="22"/>
              </w:rPr>
            </w:pPr>
            <w:r w:rsidRPr="006350B2">
              <w:rPr>
                <w:rFonts w:eastAsia="Calibri" w:cs="Times New Roman"/>
                <w:b/>
                <w:sz w:val="22"/>
              </w:rPr>
              <w:t>SC-1</w:t>
            </w:r>
            <w:r>
              <w:rPr>
                <w:rFonts w:eastAsia="Calibri" w:cs="Times New Roman"/>
                <w:sz w:val="22"/>
              </w:rPr>
              <w:t xml:space="preserve"> Prevention of Illicit Discharges into the </w:t>
            </w:r>
            <w:proofErr w:type="spellStart"/>
            <w:r>
              <w:rPr>
                <w:rFonts w:eastAsia="Calibri" w:cs="Times New Roman"/>
                <w:sz w:val="22"/>
              </w:rPr>
              <w:t>MS4</w:t>
            </w:r>
            <w:proofErr w:type="spellEnd"/>
          </w:p>
        </w:tc>
        <w:tc>
          <w:tcPr>
            <w:tcW w:w="990" w:type="dxa"/>
            <w:gridSpan w:val="2"/>
          </w:tcPr>
          <w:p w14:paraId="1AD0F585"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Yes</w:t>
            </w:r>
          </w:p>
        </w:tc>
        <w:tc>
          <w:tcPr>
            <w:tcW w:w="990" w:type="dxa"/>
          </w:tcPr>
          <w:p w14:paraId="5D67B54C"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No</w:t>
            </w:r>
          </w:p>
        </w:tc>
        <w:tc>
          <w:tcPr>
            <w:tcW w:w="1098" w:type="dxa"/>
          </w:tcPr>
          <w:p w14:paraId="6EA31779"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N/A</w:t>
            </w:r>
          </w:p>
        </w:tc>
      </w:tr>
      <w:tr w:rsidR="00B41901" w:rsidRPr="00854FD1" w14:paraId="098E7FEE" w14:textId="77777777" w:rsidTr="003B4B14">
        <w:trPr>
          <w:cantSplit/>
          <w:jc w:val="center"/>
        </w:trPr>
        <w:tc>
          <w:tcPr>
            <w:tcW w:w="9576" w:type="dxa"/>
            <w:gridSpan w:val="5"/>
          </w:tcPr>
          <w:p w14:paraId="005463A7" w14:textId="77777777" w:rsidR="00B41901" w:rsidRDefault="00B41901" w:rsidP="008943B1">
            <w:pPr>
              <w:spacing w:before="0" w:after="0"/>
              <w:ind w:left="38"/>
              <w:contextualSpacing/>
              <w:jc w:val="left"/>
              <w:rPr>
                <w:rFonts w:eastAsia="Calibri" w:cs="Times New Roman"/>
                <w:sz w:val="22"/>
              </w:rPr>
            </w:pPr>
            <w:r>
              <w:rPr>
                <w:rFonts w:eastAsia="Calibri" w:cs="Times New Roman"/>
                <w:sz w:val="22"/>
              </w:rPr>
              <w:t>Discussion / justification if SC-1 not implemented:</w:t>
            </w:r>
          </w:p>
          <w:p w14:paraId="407FAF93" w14:textId="77777777" w:rsidR="00B41901" w:rsidRDefault="00B41901" w:rsidP="008943B1">
            <w:pPr>
              <w:spacing w:before="0" w:after="0"/>
              <w:ind w:left="38"/>
              <w:contextualSpacing/>
              <w:jc w:val="left"/>
              <w:rPr>
                <w:rFonts w:eastAsia="Calibri" w:cs="Times New Roman"/>
                <w:sz w:val="22"/>
              </w:rPr>
            </w:pPr>
          </w:p>
          <w:p w14:paraId="7D7F63D3" w14:textId="77777777" w:rsidR="00B41901" w:rsidRDefault="00B41901" w:rsidP="008943B1">
            <w:pPr>
              <w:spacing w:before="0" w:after="0"/>
              <w:ind w:left="38"/>
              <w:contextualSpacing/>
              <w:jc w:val="left"/>
              <w:rPr>
                <w:rFonts w:eastAsia="Calibri" w:cs="Times New Roman"/>
                <w:sz w:val="22"/>
              </w:rPr>
            </w:pPr>
          </w:p>
          <w:p w14:paraId="1B2585E6" w14:textId="77777777" w:rsidR="00B41901" w:rsidRDefault="00B41901" w:rsidP="008943B1">
            <w:pPr>
              <w:spacing w:before="0" w:after="0"/>
              <w:ind w:left="38"/>
              <w:contextualSpacing/>
              <w:jc w:val="left"/>
              <w:rPr>
                <w:rFonts w:eastAsia="Calibri" w:cs="Times New Roman"/>
                <w:sz w:val="22"/>
              </w:rPr>
            </w:pPr>
          </w:p>
        </w:tc>
      </w:tr>
      <w:tr w:rsidR="00B41901" w:rsidRPr="00854FD1" w14:paraId="63903F8B" w14:textId="77777777" w:rsidTr="003B4B14">
        <w:trPr>
          <w:cantSplit/>
          <w:jc w:val="center"/>
        </w:trPr>
        <w:tc>
          <w:tcPr>
            <w:tcW w:w="6498" w:type="dxa"/>
          </w:tcPr>
          <w:p w14:paraId="3ACE89DB" w14:textId="77777777" w:rsidR="00B41901" w:rsidRDefault="00B41901" w:rsidP="008943B1">
            <w:pPr>
              <w:spacing w:before="0" w:after="0"/>
              <w:jc w:val="left"/>
              <w:rPr>
                <w:rFonts w:eastAsia="Calibri" w:cs="Times New Roman"/>
                <w:sz w:val="22"/>
              </w:rPr>
            </w:pPr>
            <w:r w:rsidRPr="006350B2">
              <w:rPr>
                <w:rFonts w:eastAsia="Calibri" w:cs="Times New Roman"/>
                <w:b/>
                <w:sz w:val="22"/>
              </w:rPr>
              <w:t>SC-2</w:t>
            </w:r>
            <w:r>
              <w:rPr>
                <w:rFonts w:eastAsia="Calibri" w:cs="Times New Roman"/>
                <w:sz w:val="22"/>
              </w:rPr>
              <w:t xml:space="preserve"> Storm Drain Stenciling or Signage</w:t>
            </w:r>
          </w:p>
        </w:tc>
        <w:tc>
          <w:tcPr>
            <w:tcW w:w="990" w:type="dxa"/>
            <w:gridSpan w:val="2"/>
          </w:tcPr>
          <w:p w14:paraId="208B5979"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Yes</w:t>
            </w:r>
          </w:p>
        </w:tc>
        <w:tc>
          <w:tcPr>
            <w:tcW w:w="990" w:type="dxa"/>
          </w:tcPr>
          <w:p w14:paraId="1CF4324D"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No</w:t>
            </w:r>
          </w:p>
        </w:tc>
        <w:tc>
          <w:tcPr>
            <w:tcW w:w="1098" w:type="dxa"/>
          </w:tcPr>
          <w:p w14:paraId="5F3A886A"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N/A</w:t>
            </w:r>
          </w:p>
        </w:tc>
      </w:tr>
      <w:tr w:rsidR="00B41901" w:rsidRPr="00854FD1" w14:paraId="5AFDD670" w14:textId="77777777" w:rsidTr="003B4B14">
        <w:trPr>
          <w:cantSplit/>
          <w:jc w:val="center"/>
        </w:trPr>
        <w:tc>
          <w:tcPr>
            <w:tcW w:w="9576" w:type="dxa"/>
            <w:gridSpan w:val="5"/>
          </w:tcPr>
          <w:p w14:paraId="2FE2AD0F" w14:textId="77777777" w:rsidR="00B41901" w:rsidRDefault="00B41901" w:rsidP="008943B1">
            <w:pPr>
              <w:spacing w:before="0" w:after="0"/>
              <w:ind w:left="38"/>
              <w:contextualSpacing/>
              <w:jc w:val="left"/>
              <w:rPr>
                <w:rFonts w:eastAsia="Calibri" w:cs="Times New Roman"/>
                <w:sz w:val="22"/>
              </w:rPr>
            </w:pPr>
            <w:r>
              <w:rPr>
                <w:rFonts w:eastAsia="Calibri" w:cs="Times New Roman"/>
                <w:sz w:val="22"/>
              </w:rPr>
              <w:t>Discussion / justification if SC-2 not implemented:</w:t>
            </w:r>
          </w:p>
          <w:p w14:paraId="2615F211" w14:textId="77777777" w:rsidR="00B41901" w:rsidRDefault="00B41901" w:rsidP="008943B1">
            <w:pPr>
              <w:spacing w:before="0" w:after="0"/>
              <w:ind w:left="38"/>
              <w:contextualSpacing/>
              <w:jc w:val="left"/>
              <w:rPr>
                <w:rFonts w:eastAsia="Calibri" w:cs="Times New Roman"/>
                <w:sz w:val="22"/>
              </w:rPr>
            </w:pPr>
          </w:p>
          <w:p w14:paraId="32F432F2" w14:textId="77777777" w:rsidR="00B41901" w:rsidRDefault="00B41901" w:rsidP="008943B1">
            <w:pPr>
              <w:spacing w:before="0" w:after="0"/>
              <w:ind w:left="38"/>
              <w:contextualSpacing/>
              <w:jc w:val="left"/>
              <w:rPr>
                <w:rFonts w:eastAsia="Calibri" w:cs="Times New Roman"/>
                <w:sz w:val="22"/>
              </w:rPr>
            </w:pPr>
          </w:p>
          <w:p w14:paraId="5D532D4D" w14:textId="77777777" w:rsidR="00B41901" w:rsidRDefault="00B41901" w:rsidP="008943B1">
            <w:pPr>
              <w:spacing w:before="0" w:after="0"/>
              <w:ind w:left="38"/>
              <w:contextualSpacing/>
              <w:jc w:val="left"/>
              <w:rPr>
                <w:rFonts w:eastAsia="Calibri" w:cs="Times New Roman"/>
                <w:sz w:val="22"/>
              </w:rPr>
            </w:pPr>
          </w:p>
        </w:tc>
      </w:tr>
      <w:tr w:rsidR="00B41901" w:rsidRPr="00854FD1" w14:paraId="4EE9E392" w14:textId="77777777" w:rsidTr="003B4B14">
        <w:trPr>
          <w:cantSplit/>
          <w:jc w:val="center"/>
        </w:trPr>
        <w:tc>
          <w:tcPr>
            <w:tcW w:w="6498" w:type="dxa"/>
          </w:tcPr>
          <w:p w14:paraId="57185D01" w14:textId="77777777" w:rsidR="00B41901" w:rsidRDefault="00B41901" w:rsidP="008943B1">
            <w:pPr>
              <w:spacing w:before="0" w:after="0"/>
              <w:jc w:val="left"/>
              <w:rPr>
                <w:rFonts w:eastAsia="Calibri" w:cs="Times New Roman"/>
                <w:sz w:val="22"/>
              </w:rPr>
            </w:pPr>
            <w:r w:rsidRPr="006350B2">
              <w:rPr>
                <w:rFonts w:eastAsia="Calibri" w:cs="Times New Roman"/>
                <w:b/>
                <w:sz w:val="22"/>
              </w:rPr>
              <w:t>SC-3</w:t>
            </w:r>
            <w:r>
              <w:rPr>
                <w:rFonts w:eastAsia="Calibri" w:cs="Times New Roman"/>
                <w:sz w:val="22"/>
              </w:rPr>
              <w:t xml:space="preserve"> Protect Outdoor Materials Storage Areas from Rainfall, Run-On, Runoff, and Wind Dispersal</w:t>
            </w:r>
          </w:p>
        </w:tc>
        <w:tc>
          <w:tcPr>
            <w:tcW w:w="990" w:type="dxa"/>
            <w:gridSpan w:val="2"/>
          </w:tcPr>
          <w:p w14:paraId="5CB4D2CB"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Yes</w:t>
            </w:r>
          </w:p>
        </w:tc>
        <w:tc>
          <w:tcPr>
            <w:tcW w:w="990" w:type="dxa"/>
          </w:tcPr>
          <w:p w14:paraId="20079103"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No</w:t>
            </w:r>
          </w:p>
        </w:tc>
        <w:tc>
          <w:tcPr>
            <w:tcW w:w="1098" w:type="dxa"/>
          </w:tcPr>
          <w:p w14:paraId="5D52DCB5"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N/A</w:t>
            </w:r>
          </w:p>
        </w:tc>
      </w:tr>
      <w:tr w:rsidR="00B41901" w:rsidRPr="00854FD1" w14:paraId="0F94E809" w14:textId="77777777" w:rsidTr="003B4B14">
        <w:trPr>
          <w:cantSplit/>
          <w:jc w:val="center"/>
        </w:trPr>
        <w:tc>
          <w:tcPr>
            <w:tcW w:w="9576" w:type="dxa"/>
            <w:gridSpan w:val="5"/>
          </w:tcPr>
          <w:p w14:paraId="7DCC2D61" w14:textId="77777777" w:rsidR="00B41901" w:rsidRDefault="00B41901" w:rsidP="008943B1">
            <w:pPr>
              <w:spacing w:before="0" w:after="0"/>
              <w:ind w:left="38"/>
              <w:contextualSpacing/>
              <w:jc w:val="left"/>
              <w:rPr>
                <w:rFonts w:eastAsia="Calibri" w:cs="Times New Roman"/>
                <w:sz w:val="22"/>
              </w:rPr>
            </w:pPr>
            <w:r>
              <w:rPr>
                <w:rFonts w:eastAsia="Calibri" w:cs="Times New Roman"/>
                <w:sz w:val="22"/>
              </w:rPr>
              <w:t>Discussion / justification if SC-3 not implemented:</w:t>
            </w:r>
          </w:p>
          <w:p w14:paraId="1CF5DE2C" w14:textId="77777777" w:rsidR="00B41901" w:rsidRDefault="00B41901" w:rsidP="008943B1">
            <w:pPr>
              <w:spacing w:before="0" w:after="0"/>
              <w:ind w:left="38"/>
              <w:contextualSpacing/>
              <w:jc w:val="left"/>
              <w:rPr>
                <w:rFonts w:eastAsia="Calibri" w:cs="Times New Roman"/>
                <w:sz w:val="22"/>
              </w:rPr>
            </w:pPr>
          </w:p>
          <w:p w14:paraId="1F59023F" w14:textId="77777777" w:rsidR="00B41901" w:rsidRDefault="00B41901" w:rsidP="008943B1">
            <w:pPr>
              <w:spacing w:before="0" w:after="0"/>
              <w:ind w:left="38"/>
              <w:contextualSpacing/>
              <w:jc w:val="left"/>
              <w:rPr>
                <w:rFonts w:eastAsia="Calibri" w:cs="Times New Roman"/>
                <w:sz w:val="22"/>
              </w:rPr>
            </w:pPr>
          </w:p>
          <w:p w14:paraId="34B7F092" w14:textId="77777777" w:rsidR="00B41901" w:rsidRDefault="00B41901" w:rsidP="008943B1">
            <w:pPr>
              <w:spacing w:before="0" w:after="0"/>
              <w:ind w:left="38"/>
              <w:contextualSpacing/>
              <w:jc w:val="left"/>
              <w:rPr>
                <w:rFonts w:eastAsia="Calibri" w:cs="Times New Roman"/>
                <w:sz w:val="22"/>
              </w:rPr>
            </w:pPr>
          </w:p>
        </w:tc>
      </w:tr>
      <w:tr w:rsidR="00B41901" w:rsidRPr="00854FD1" w14:paraId="2D76B4DD" w14:textId="77777777" w:rsidTr="003B4B14">
        <w:trPr>
          <w:cantSplit/>
          <w:jc w:val="center"/>
        </w:trPr>
        <w:tc>
          <w:tcPr>
            <w:tcW w:w="6498" w:type="dxa"/>
          </w:tcPr>
          <w:p w14:paraId="5E965053" w14:textId="77777777" w:rsidR="00B41901" w:rsidRDefault="00B41901" w:rsidP="008943B1">
            <w:pPr>
              <w:spacing w:before="0" w:after="0"/>
              <w:jc w:val="left"/>
              <w:rPr>
                <w:rFonts w:eastAsia="Calibri" w:cs="Times New Roman"/>
                <w:sz w:val="22"/>
              </w:rPr>
            </w:pPr>
            <w:r w:rsidRPr="006350B2">
              <w:rPr>
                <w:rFonts w:eastAsia="Calibri" w:cs="Times New Roman"/>
                <w:b/>
                <w:sz w:val="22"/>
              </w:rPr>
              <w:t>SC-4</w:t>
            </w:r>
            <w:r>
              <w:rPr>
                <w:rFonts w:eastAsia="Calibri" w:cs="Times New Roman"/>
                <w:sz w:val="22"/>
              </w:rPr>
              <w:t xml:space="preserve"> Protect Materials Stored in Outdoor Work Areas from Rainfall, Run-On, Runoff, and Wind Dispersal</w:t>
            </w:r>
          </w:p>
        </w:tc>
        <w:tc>
          <w:tcPr>
            <w:tcW w:w="990" w:type="dxa"/>
            <w:gridSpan w:val="2"/>
          </w:tcPr>
          <w:p w14:paraId="47945CB0"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Yes</w:t>
            </w:r>
          </w:p>
        </w:tc>
        <w:tc>
          <w:tcPr>
            <w:tcW w:w="990" w:type="dxa"/>
          </w:tcPr>
          <w:p w14:paraId="21B4B24B"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No</w:t>
            </w:r>
          </w:p>
        </w:tc>
        <w:tc>
          <w:tcPr>
            <w:tcW w:w="1098" w:type="dxa"/>
          </w:tcPr>
          <w:p w14:paraId="2C289F5E"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N/A</w:t>
            </w:r>
          </w:p>
        </w:tc>
      </w:tr>
      <w:tr w:rsidR="00B41901" w:rsidRPr="00854FD1" w14:paraId="16A6DDC3" w14:textId="77777777" w:rsidTr="003B4B14">
        <w:trPr>
          <w:cantSplit/>
          <w:jc w:val="center"/>
        </w:trPr>
        <w:tc>
          <w:tcPr>
            <w:tcW w:w="9576" w:type="dxa"/>
            <w:gridSpan w:val="5"/>
          </w:tcPr>
          <w:p w14:paraId="3E054259" w14:textId="77777777" w:rsidR="00B41901" w:rsidRDefault="00B41901" w:rsidP="008943B1">
            <w:pPr>
              <w:spacing w:before="0" w:after="0"/>
              <w:ind w:left="38"/>
              <w:contextualSpacing/>
              <w:jc w:val="left"/>
              <w:rPr>
                <w:rFonts w:eastAsia="Calibri" w:cs="Times New Roman"/>
                <w:sz w:val="22"/>
              </w:rPr>
            </w:pPr>
            <w:r>
              <w:rPr>
                <w:rFonts w:eastAsia="Calibri" w:cs="Times New Roman"/>
                <w:sz w:val="22"/>
              </w:rPr>
              <w:lastRenderedPageBreak/>
              <w:t>Discussion / justification if SC-4 not implemented:</w:t>
            </w:r>
          </w:p>
          <w:p w14:paraId="6ACF35C8" w14:textId="77777777" w:rsidR="00B41901" w:rsidRDefault="00B41901" w:rsidP="008943B1">
            <w:pPr>
              <w:spacing w:before="0" w:after="0"/>
              <w:ind w:left="38"/>
              <w:contextualSpacing/>
              <w:jc w:val="left"/>
              <w:rPr>
                <w:rFonts w:eastAsia="Calibri" w:cs="Times New Roman"/>
                <w:sz w:val="22"/>
              </w:rPr>
            </w:pPr>
          </w:p>
          <w:p w14:paraId="2A4F379D" w14:textId="77777777" w:rsidR="00B41901" w:rsidRDefault="00B41901" w:rsidP="008943B1">
            <w:pPr>
              <w:spacing w:before="0" w:after="0"/>
              <w:ind w:left="38"/>
              <w:contextualSpacing/>
              <w:jc w:val="left"/>
              <w:rPr>
                <w:rFonts w:eastAsia="Calibri" w:cs="Times New Roman"/>
                <w:sz w:val="22"/>
              </w:rPr>
            </w:pPr>
          </w:p>
          <w:p w14:paraId="3C15428D" w14:textId="77777777" w:rsidR="00B41901" w:rsidRDefault="00B41901" w:rsidP="008943B1">
            <w:pPr>
              <w:spacing w:before="0" w:after="0"/>
              <w:ind w:left="38"/>
              <w:contextualSpacing/>
              <w:jc w:val="left"/>
              <w:rPr>
                <w:rFonts w:eastAsia="Calibri" w:cs="Times New Roman"/>
                <w:sz w:val="22"/>
              </w:rPr>
            </w:pPr>
          </w:p>
        </w:tc>
      </w:tr>
    </w:tbl>
    <w:p w14:paraId="1A9640B5" w14:textId="2DB0DF6C" w:rsidR="00A12D9E" w:rsidRDefault="00A12D9E"/>
    <w:tbl>
      <w:tblPr>
        <w:tblStyle w:val="TableGrid11"/>
        <w:tblW w:w="0" w:type="auto"/>
        <w:jc w:val="center"/>
        <w:tblLayout w:type="fixed"/>
        <w:tblLook w:val="04A0" w:firstRow="1" w:lastRow="0" w:firstColumn="1" w:lastColumn="0" w:noHBand="0" w:noVBand="1"/>
      </w:tblPr>
      <w:tblGrid>
        <w:gridCol w:w="6498"/>
        <w:gridCol w:w="990"/>
        <w:gridCol w:w="990"/>
        <w:gridCol w:w="1098"/>
      </w:tblGrid>
      <w:tr w:rsidR="00B41901" w:rsidRPr="004D75D9" w14:paraId="715F15D9" w14:textId="77777777" w:rsidTr="001004C7">
        <w:trPr>
          <w:cantSplit/>
          <w:jc w:val="center"/>
        </w:trPr>
        <w:tc>
          <w:tcPr>
            <w:tcW w:w="9576" w:type="dxa"/>
            <w:gridSpan w:val="4"/>
            <w:shd w:val="clear" w:color="auto" w:fill="548DD4" w:themeFill="text2" w:themeFillTint="99"/>
            <w:vAlign w:val="center"/>
          </w:tcPr>
          <w:p w14:paraId="113D2271" w14:textId="77777777" w:rsidR="00B41901" w:rsidRPr="003F5E22" w:rsidRDefault="00B41901" w:rsidP="008943B1">
            <w:pPr>
              <w:spacing w:before="0" w:after="0"/>
              <w:jc w:val="center"/>
              <w:rPr>
                <w:rFonts w:eastAsia="Calibri" w:cs="Times New Roman"/>
                <w:b/>
                <w:color w:val="FFFFFF" w:themeColor="background1"/>
                <w:sz w:val="22"/>
              </w:rPr>
            </w:pPr>
            <w:r>
              <w:rPr>
                <w:rFonts w:eastAsia="Calibri" w:cs="Times New Roman"/>
                <w:b/>
                <w:color w:val="FFFFFF" w:themeColor="background1"/>
                <w:sz w:val="22"/>
              </w:rPr>
              <w:t>Form I-4 Page 2 of 2</w:t>
            </w:r>
          </w:p>
        </w:tc>
      </w:tr>
      <w:tr w:rsidR="00B41901" w:rsidRPr="0028510C" w14:paraId="145886C6" w14:textId="77777777" w:rsidTr="001004C7">
        <w:trPr>
          <w:cantSplit/>
          <w:jc w:val="center"/>
        </w:trPr>
        <w:tc>
          <w:tcPr>
            <w:tcW w:w="6498" w:type="dxa"/>
          </w:tcPr>
          <w:p w14:paraId="67D62D00" w14:textId="77777777" w:rsidR="00B41901" w:rsidRPr="0028510C" w:rsidRDefault="00B41901" w:rsidP="008943B1">
            <w:pPr>
              <w:spacing w:before="0" w:after="0"/>
              <w:jc w:val="center"/>
              <w:rPr>
                <w:rFonts w:eastAsia="Calibri" w:cs="Times New Roman"/>
                <w:b/>
                <w:sz w:val="22"/>
              </w:rPr>
            </w:pPr>
            <w:r w:rsidRPr="0028510C">
              <w:rPr>
                <w:rFonts w:eastAsia="Calibri" w:cs="Times New Roman"/>
                <w:b/>
                <w:sz w:val="22"/>
              </w:rPr>
              <w:t>Source Control Requirement</w:t>
            </w:r>
          </w:p>
        </w:tc>
        <w:tc>
          <w:tcPr>
            <w:tcW w:w="3078" w:type="dxa"/>
            <w:gridSpan w:val="3"/>
          </w:tcPr>
          <w:p w14:paraId="1E894CEB" w14:textId="77777777" w:rsidR="00B41901" w:rsidRPr="0028510C" w:rsidRDefault="00B41901" w:rsidP="008943B1">
            <w:pPr>
              <w:spacing w:before="0" w:after="0"/>
              <w:ind w:left="38"/>
              <w:contextualSpacing/>
              <w:jc w:val="center"/>
              <w:rPr>
                <w:rFonts w:eastAsia="Calibri" w:cs="Times New Roman"/>
                <w:b/>
                <w:sz w:val="22"/>
              </w:rPr>
            </w:pPr>
            <w:r>
              <w:rPr>
                <w:rFonts w:eastAsia="Calibri" w:cs="Times New Roman"/>
                <w:b/>
                <w:sz w:val="22"/>
              </w:rPr>
              <w:t>Applied?</w:t>
            </w:r>
          </w:p>
        </w:tc>
      </w:tr>
      <w:tr w:rsidR="00B41901" w:rsidRPr="00854FD1" w14:paraId="2E6FE4FE" w14:textId="77777777" w:rsidTr="001004C7">
        <w:trPr>
          <w:cantSplit/>
          <w:jc w:val="center"/>
        </w:trPr>
        <w:tc>
          <w:tcPr>
            <w:tcW w:w="6498" w:type="dxa"/>
          </w:tcPr>
          <w:p w14:paraId="233724A3" w14:textId="77777777" w:rsidR="00B41901" w:rsidRDefault="00B41901" w:rsidP="008943B1">
            <w:pPr>
              <w:spacing w:before="0" w:after="0"/>
              <w:jc w:val="left"/>
              <w:rPr>
                <w:rFonts w:eastAsia="Calibri" w:cs="Times New Roman"/>
                <w:sz w:val="22"/>
              </w:rPr>
            </w:pPr>
            <w:r w:rsidRPr="006350B2">
              <w:rPr>
                <w:rFonts w:eastAsia="Calibri" w:cs="Times New Roman"/>
                <w:b/>
                <w:sz w:val="22"/>
              </w:rPr>
              <w:t>SC-5</w:t>
            </w:r>
            <w:r>
              <w:rPr>
                <w:rFonts w:eastAsia="Calibri" w:cs="Times New Roman"/>
                <w:sz w:val="22"/>
              </w:rPr>
              <w:t xml:space="preserve"> Protect Trash Storage Areas from Rainfall, Run-On, Runoff, and Wind Dispersal</w:t>
            </w:r>
          </w:p>
        </w:tc>
        <w:tc>
          <w:tcPr>
            <w:tcW w:w="990" w:type="dxa"/>
          </w:tcPr>
          <w:p w14:paraId="1585385D"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Yes</w:t>
            </w:r>
          </w:p>
        </w:tc>
        <w:tc>
          <w:tcPr>
            <w:tcW w:w="990" w:type="dxa"/>
          </w:tcPr>
          <w:p w14:paraId="32D015A3"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No</w:t>
            </w:r>
          </w:p>
        </w:tc>
        <w:tc>
          <w:tcPr>
            <w:tcW w:w="1098" w:type="dxa"/>
          </w:tcPr>
          <w:p w14:paraId="73DADD7C"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N/A</w:t>
            </w:r>
          </w:p>
        </w:tc>
      </w:tr>
      <w:tr w:rsidR="00B41901" w:rsidRPr="00854FD1" w14:paraId="4C381334" w14:textId="77777777" w:rsidTr="001004C7">
        <w:trPr>
          <w:cantSplit/>
          <w:jc w:val="center"/>
        </w:trPr>
        <w:tc>
          <w:tcPr>
            <w:tcW w:w="9576" w:type="dxa"/>
            <w:gridSpan w:val="4"/>
          </w:tcPr>
          <w:p w14:paraId="15B0C35C" w14:textId="77777777" w:rsidR="00B41901" w:rsidRDefault="00B41901" w:rsidP="008943B1">
            <w:pPr>
              <w:spacing w:before="0" w:after="0"/>
              <w:ind w:left="38"/>
              <w:contextualSpacing/>
              <w:jc w:val="left"/>
              <w:rPr>
                <w:rFonts w:eastAsia="Calibri" w:cs="Times New Roman"/>
                <w:sz w:val="22"/>
              </w:rPr>
            </w:pPr>
            <w:r>
              <w:rPr>
                <w:rFonts w:eastAsia="Calibri" w:cs="Times New Roman"/>
                <w:sz w:val="22"/>
              </w:rPr>
              <w:t>Discussion / justification if SC-5 not implemented:</w:t>
            </w:r>
          </w:p>
          <w:p w14:paraId="39436728" w14:textId="77777777" w:rsidR="00B41901" w:rsidRDefault="00B41901" w:rsidP="008943B1">
            <w:pPr>
              <w:spacing w:before="0" w:after="0"/>
              <w:ind w:left="38"/>
              <w:contextualSpacing/>
              <w:jc w:val="left"/>
              <w:rPr>
                <w:rFonts w:eastAsia="Calibri" w:cs="Times New Roman"/>
                <w:sz w:val="22"/>
              </w:rPr>
            </w:pPr>
          </w:p>
          <w:p w14:paraId="69D92EFD" w14:textId="77777777" w:rsidR="00B41901" w:rsidRDefault="00B41901" w:rsidP="008943B1">
            <w:pPr>
              <w:spacing w:before="0" w:after="0"/>
              <w:ind w:left="38"/>
              <w:contextualSpacing/>
              <w:jc w:val="left"/>
              <w:rPr>
                <w:rFonts w:eastAsia="Calibri" w:cs="Times New Roman"/>
                <w:sz w:val="22"/>
              </w:rPr>
            </w:pPr>
          </w:p>
          <w:p w14:paraId="4BEC885C" w14:textId="77777777" w:rsidR="00B41901" w:rsidRDefault="00B41901" w:rsidP="008943B1">
            <w:pPr>
              <w:spacing w:before="0" w:after="0"/>
              <w:ind w:left="38"/>
              <w:contextualSpacing/>
              <w:jc w:val="left"/>
              <w:rPr>
                <w:rFonts w:eastAsia="Calibri" w:cs="Times New Roman"/>
                <w:sz w:val="22"/>
              </w:rPr>
            </w:pPr>
          </w:p>
        </w:tc>
      </w:tr>
      <w:tr w:rsidR="00B41901" w:rsidRPr="00854FD1" w14:paraId="03801768" w14:textId="77777777" w:rsidTr="001004C7">
        <w:trPr>
          <w:cantSplit/>
          <w:jc w:val="center"/>
        </w:trPr>
        <w:tc>
          <w:tcPr>
            <w:tcW w:w="6498" w:type="dxa"/>
          </w:tcPr>
          <w:p w14:paraId="1E458D4E" w14:textId="77777777" w:rsidR="00B41901" w:rsidRDefault="00B41901" w:rsidP="008943B1">
            <w:pPr>
              <w:spacing w:before="0" w:after="0"/>
              <w:jc w:val="left"/>
              <w:rPr>
                <w:rFonts w:eastAsia="Calibri" w:cs="Times New Roman"/>
                <w:sz w:val="22"/>
              </w:rPr>
            </w:pPr>
            <w:r w:rsidRPr="006350B2">
              <w:rPr>
                <w:rFonts w:eastAsia="Calibri" w:cs="Times New Roman"/>
                <w:b/>
                <w:sz w:val="22"/>
              </w:rPr>
              <w:t>SC-6</w:t>
            </w:r>
            <w:r>
              <w:rPr>
                <w:rFonts w:eastAsia="Calibri" w:cs="Times New Roman"/>
                <w:sz w:val="22"/>
              </w:rPr>
              <w:t xml:space="preserve"> Additional </w:t>
            </w:r>
            <w:proofErr w:type="spellStart"/>
            <w:r>
              <w:rPr>
                <w:rFonts w:eastAsia="Calibri" w:cs="Times New Roman"/>
                <w:sz w:val="22"/>
              </w:rPr>
              <w:t>BMPs</w:t>
            </w:r>
            <w:proofErr w:type="spellEnd"/>
            <w:r>
              <w:rPr>
                <w:rFonts w:eastAsia="Calibri" w:cs="Times New Roman"/>
                <w:sz w:val="22"/>
              </w:rPr>
              <w:t xml:space="preserve"> Based on Potential Sources of Runoff Pollutants (must answer for each source listed below)</w:t>
            </w:r>
          </w:p>
          <w:p w14:paraId="6D4AB3E3" w14:textId="3BEAC73F" w:rsidR="00B41901" w:rsidRPr="004D75D9" w:rsidRDefault="00D1709A"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Pr>
                <w:rFonts w:eastAsia="Calibri" w:cs="Times New Roman"/>
                <w:sz w:val="22"/>
              </w:rPr>
              <w:t>On</w:t>
            </w:r>
            <w:r w:rsidR="00B41901" w:rsidRPr="004D75D9">
              <w:rPr>
                <w:rFonts w:eastAsia="Calibri" w:cs="Times New Roman"/>
                <w:sz w:val="22"/>
              </w:rPr>
              <w:t xml:space="preserve">site storm </w:t>
            </w:r>
            <w:proofErr w:type="gramStart"/>
            <w:r w:rsidR="00B41901" w:rsidRPr="004D75D9">
              <w:rPr>
                <w:rFonts w:eastAsia="Calibri" w:cs="Times New Roman"/>
                <w:sz w:val="22"/>
              </w:rPr>
              <w:t>drain</w:t>
            </w:r>
            <w:proofErr w:type="gramEnd"/>
            <w:r w:rsidR="00B41901" w:rsidRPr="004D75D9">
              <w:rPr>
                <w:rFonts w:eastAsia="Calibri" w:cs="Times New Roman"/>
                <w:sz w:val="22"/>
              </w:rPr>
              <w:t xml:space="preserve"> inlets </w:t>
            </w:r>
          </w:p>
          <w:p w14:paraId="65E40166" w14:textId="77777777" w:rsidR="00B41901" w:rsidRPr="004D75D9" w:rsidRDefault="00B41901"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Interior floor drains and elevator shaft sump pumps</w:t>
            </w:r>
          </w:p>
          <w:p w14:paraId="7716A2A8" w14:textId="77777777" w:rsidR="00B41901" w:rsidRPr="004D75D9" w:rsidRDefault="00B41901"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Interior parking garages</w:t>
            </w:r>
          </w:p>
          <w:p w14:paraId="3A6B09DB" w14:textId="77777777" w:rsidR="00B41901" w:rsidRPr="004D75D9" w:rsidRDefault="00B41901"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Need for future indoor &amp; structural pest control</w:t>
            </w:r>
          </w:p>
          <w:p w14:paraId="3765F618" w14:textId="52399CC2" w:rsidR="00B41901" w:rsidRPr="004D75D9" w:rsidRDefault="00B41901"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Landscape/</w:t>
            </w:r>
            <w:r w:rsidR="004F633C">
              <w:rPr>
                <w:rFonts w:eastAsia="Calibri" w:cs="Times New Roman"/>
                <w:sz w:val="22"/>
              </w:rPr>
              <w:t>o</w:t>
            </w:r>
            <w:r w:rsidRPr="004D75D9">
              <w:rPr>
                <w:rFonts w:eastAsia="Calibri" w:cs="Times New Roman"/>
                <w:sz w:val="22"/>
              </w:rPr>
              <w:t xml:space="preserve">utdoor </w:t>
            </w:r>
            <w:r w:rsidR="004F633C">
              <w:rPr>
                <w:rFonts w:eastAsia="Calibri" w:cs="Times New Roman"/>
                <w:sz w:val="22"/>
              </w:rPr>
              <w:t>p</w:t>
            </w:r>
            <w:r w:rsidRPr="004D75D9">
              <w:rPr>
                <w:rFonts w:eastAsia="Calibri" w:cs="Times New Roman"/>
                <w:sz w:val="22"/>
              </w:rPr>
              <w:t xml:space="preserve">esticide </w:t>
            </w:r>
            <w:r w:rsidR="004F633C">
              <w:rPr>
                <w:rFonts w:eastAsia="Calibri" w:cs="Times New Roman"/>
                <w:sz w:val="22"/>
              </w:rPr>
              <w:t>u</w:t>
            </w:r>
            <w:r w:rsidRPr="004D75D9">
              <w:rPr>
                <w:rFonts w:eastAsia="Calibri" w:cs="Times New Roman"/>
                <w:sz w:val="22"/>
              </w:rPr>
              <w:t>se</w:t>
            </w:r>
          </w:p>
          <w:p w14:paraId="5D9EC0E5" w14:textId="77777777" w:rsidR="00B41901" w:rsidRPr="004D75D9" w:rsidRDefault="00B41901"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Pools, spas, ponds, decorative fountains, and other water features</w:t>
            </w:r>
          </w:p>
          <w:p w14:paraId="2E5B0AA7" w14:textId="77777777" w:rsidR="00B41901" w:rsidRPr="004D75D9" w:rsidRDefault="00B41901"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Food service</w:t>
            </w:r>
          </w:p>
          <w:p w14:paraId="75B46D00" w14:textId="77777777" w:rsidR="00B41901" w:rsidRPr="004D75D9" w:rsidRDefault="00B41901"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Refuse areas</w:t>
            </w:r>
          </w:p>
          <w:p w14:paraId="25C68C04" w14:textId="77777777" w:rsidR="00B41901" w:rsidRPr="004D75D9" w:rsidRDefault="00B41901"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Industrial processes</w:t>
            </w:r>
          </w:p>
          <w:p w14:paraId="4CF64866" w14:textId="77777777" w:rsidR="00B41901" w:rsidRPr="004D75D9" w:rsidRDefault="00B41901"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Outdoor storage of equipment or materials</w:t>
            </w:r>
          </w:p>
          <w:p w14:paraId="1F444DD1" w14:textId="30C2AA92" w:rsidR="00B41901" w:rsidRPr="004D75D9" w:rsidRDefault="00B41901"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 xml:space="preserve">Vehicle and </w:t>
            </w:r>
            <w:r w:rsidR="004F633C">
              <w:rPr>
                <w:rFonts w:eastAsia="Calibri" w:cs="Times New Roman"/>
                <w:sz w:val="22"/>
              </w:rPr>
              <w:t>e</w:t>
            </w:r>
            <w:r w:rsidRPr="004D75D9">
              <w:rPr>
                <w:rFonts w:eastAsia="Calibri" w:cs="Times New Roman"/>
                <w:sz w:val="22"/>
              </w:rPr>
              <w:t xml:space="preserve">quipment </w:t>
            </w:r>
            <w:r w:rsidR="004F633C">
              <w:rPr>
                <w:rFonts w:eastAsia="Calibri" w:cs="Times New Roman"/>
                <w:sz w:val="22"/>
              </w:rPr>
              <w:t>c</w:t>
            </w:r>
            <w:r w:rsidRPr="004D75D9">
              <w:rPr>
                <w:rFonts w:eastAsia="Calibri" w:cs="Times New Roman"/>
                <w:sz w:val="22"/>
              </w:rPr>
              <w:t>leaning</w:t>
            </w:r>
          </w:p>
          <w:p w14:paraId="1A6A1FD2" w14:textId="55E8DF59" w:rsidR="00B41901" w:rsidRPr="004D75D9" w:rsidRDefault="00B41901"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Vehicle/</w:t>
            </w:r>
            <w:r w:rsidR="004F633C">
              <w:rPr>
                <w:rFonts w:eastAsia="Calibri" w:cs="Times New Roman"/>
                <w:sz w:val="22"/>
              </w:rPr>
              <w:t>e</w:t>
            </w:r>
            <w:r w:rsidRPr="004D75D9">
              <w:rPr>
                <w:rFonts w:eastAsia="Calibri" w:cs="Times New Roman"/>
                <w:sz w:val="22"/>
              </w:rPr>
              <w:t xml:space="preserve">quipment </w:t>
            </w:r>
            <w:r w:rsidR="004F633C">
              <w:rPr>
                <w:rFonts w:eastAsia="Calibri" w:cs="Times New Roman"/>
                <w:sz w:val="22"/>
              </w:rPr>
              <w:t>r</w:t>
            </w:r>
            <w:r w:rsidRPr="004D75D9">
              <w:rPr>
                <w:rFonts w:eastAsia="Calibri" w:cs="Times New Roman"/>
                <w:sz w:val="22"/>
              </w:rPr>
              <w:t xml:space="preserve">epair and </w:t>
            </w:r>
            <w:r w:rsidR="004F633C">
              <w:rPr>
                <w:rFonts w:eastAsia="Calibri" w:cs="Times New Roman"/>
                <w:sz w:val="22"/>
              </w:rPr>
              <w:t>m</w:t>
            </w:r>
            <w:r w:rsidRPr="004D75D9">
              <w:rPr>
                <w:rFonts w:eastAsia="Calibri" w:cs="Times New Roman"/>
                <w:sz w:val="22"/>
              </w:rPr>
              <w:t>aintenance</w:t>
            </w:r>
          </w:p>
          <w:p w14:paraId="74538D68" w14:textId="19842166" w:rsidR="00B41901" w:rsidRPr="004D75D9" w:rsidRDefault="00B41901"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 xml:space="preserve">Fuel </w:t>
            </w:r>
            <w:r w:rsidR="004F633C">
              <w:rPr>
                <w:rFonts w:eastAsia="Calibri" w:cs="Times New Roman"/>
                <w:sz w:val="22"/>
              </w:rPr>
              <w:t>d</w:t>
            </w:r>
            <w:r w:rsidRPr="004D75D9">
              <w:rPr>
                <w:rFonts w:eastAsia="Calibri" w:cs="Times New Roman"/>
                <w:sz w:val="22"/>
              </w:rPr>
              <w:t xml:space="preserve">ispensing </w:t>
            </w:r>
            <w:r w:rsidR="004F633C">
              <w:rPr>
                <w:rFonts w:eastAsia="Calibri" w:cs="Times New Roman"/>
                <w:sz w:val="22"/>
              </w:rPr>
              <w:t>a</w:t>
            </w:r>
            <w:r w:rsidRPr="004D75D9">
              <w:rPr>
                <w:rFonts w:eastAsia="Calibri" w:cs="Times New Roman"/>
                <w:sz w:val="22"/>
              </w:rPr>
              <w:t>reas</w:t>
            </w:r>
          </w:p>
          <w:p w14:paraId="4464D1FB" w14:textId="7D020584" w:rsidR="00B41901" w:rsidRPr="004D75D9" w:rsidRDefault="00B41901"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 xml:space="preserve">Loading </w:t>
            </w:r>
            <w:r w:rsidR="004F633C">
              <w:rPr>
                <w:rFonts w:eastAsia="Calibri" w:cs="Times New Roman"/>
                <w:sz w:val="22"/>
              </w:rPr>
              <w:t>d</w:t>
            </w:r>
            <w:r w:rsidRPr="004D75D9">
              <w:rPr>
                <w:rFonts w:eastAsia="Calibri" w:cs="Times New Roman"/>
                <w:sz w:val="22"/>
              </w:rPr>
              <w:t>ocks</w:t>
            </w:r>
          </w:p>
          <w:p w14:paraId="6AD8661E" w14:textId="6CF37BB2" w:rsidR="00B41901" w:rsidRPr="004D75D9" w:rsidRDefault="00B41901"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 xml:space="preserve">Fire </w:t>
            </w:r>
            <w:r w:rsidR="004F633C">
              <w:rPr>
                <w:rFonts w:eastAsia="Calibri" w:cs="Times New Roman"/>
                <w:sz w:val="22"/>
              </w:rPr>
              <w:t>s</w:t>
            </w:r>
            <w:r w:rsidRPr="004D75D9">
              <w:rPr>
                <w:rFonts w:eastAsia="Calibri" w:cs="Times New Roman"/>
                <w:sz w:val="22"/>
              </w:rPr>
              <w:t xml:space="preserve">prinkler </w:t>
            </w:r>
            <w:r w:rsidR="004F633C">
              <w:rPr>
                <w:rFonts w:eastAsia="Calibri" w:cs="Times New Roman"/>
                <w:sz w:val="22"/>
              </w:rPr>
              <w:t>t</w:t>
            </w:r>
            <w:r w:rsidRPr="004D75D9">
              <w:rPr>
                <w:rFonts w:eastAsia="Calibri" w:cs="Times New Roman"/>
                <w:sz w:val="22"/>
              </w:rPr>
              <w:t xml:space="preserve">est </w:t>
            </w:r>
            <w:r w:rsidR="004F633C">
              <w:rPr>
                <w:rFonts w:eastAsia="Calibri" w:cs="Times New Roman"/>
                <w:sz w:val="22"/>
              </w:rPr>
              <w:t>w</w:t>
            </w:r>
            <w:r w:rsidRPr="004D75D9">
              <w:rPr>
                <w:rFonts w:eastAsia="Calibri" w:cs="Times New Roman"/>
                <w:sz w:val="22"/>
              </w:rPr>
              <w:t>ater</w:t>
            </w:r>
          </w:p>
          <w:p w14:paraId="0AD2883C" w14:textId="6C65DF1C" w:rsidR="00B41901" w:rsidRPr="004D75D9" w:rsidRDefault="00B41901"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 xml:space="preserve">Miscellaneous </w:t>
            </w:r>
            <w:r w:rsidR="004F633C">
              <w:rPr>
                <w:rFonts w:eastAsia="Calibri" w:cs="Times New Roman"/>
                <w:sz w:val="22"/>
              </w:rPr>
              <w:t>d</w:t>
            </w:r>
            <w:r w:rsidRPr="004D75D9">
              <w:rPr>
                <w:rFonts w:eastAsia="Calibri" w:cs="Times New Roman"/>
                <w:sz w:val="22"/>
              </w:rPr>
              <w:t xml:space="preserve">rain or </w:t>
            </w:r>
            <w:r w:rsidR="004F633C">
              <w:rPr>
                <w:rFonts w:eastAsia="Calibri" w:cs="Times New Roman"/>
                <w:sz w:val="22"/>
              </w:rPr>
              <w:t>w</w:t>
            </w:r>
            <w:r w:rsidRPr="004D75D9">
              <w:rPr>
                <w:rFonts w:eastAsia="Calibri" w:cs="Times New Roman"/>
                <w:sz w:val="22"/>
              </w:rPr>
              <w:t xml:space="preserve">ash </w:t>
            </w:r>
            <w:r w:rsidR="004F633C">
              <w:rPr>
                <w:rFonts w:eastAsia="Calibri" w:cs="Times New Roman"/>
                <w:sz w:val="22"/>
              </w:rPr>
              <w:t>w</w:t>
            </w:r>
            <w:r w:rsidRPr="004D75D9">
              <w:rPr>
                <w:rFonts w:eastAsia="Calibri" w:cs="Times New Roman"/>
                <w:sz w:val="22"/>
              </w:rPr>
              <w:t>ater</w:t>
            </w:r>
          </w:p>
          <w:p w14:paraId="49C118AC" w14:textId="77777777" w:rsidR="00B41901" w:rsidRPr="009E6C15" w:rsidRDefault="00B41901" w:rsidP="00911863">
            <w:pPr>
              <w:numPr>
                <w:ilvl w:val="0"/>
                <w:numId w:val="83"/>
              </w:numPr>
              <w:tabs>
                <w:tab w:val="left" w:pos="228"/>
                <w:tab w:val="left" w:pos="2390"/>
              </w:tabs>
              <w:spacing w:before="0" w:after="0" w:line="240" w:lineRule="auto"/>
              <w:ind w:left="228" w:hanging="180"/>
              <w:jc w:val="left"/>
              <w:rPr>
                <w:rFonts w:eastAsia="Calibri" w:cs="Times New Roman"/>
                <w:sz w:val="22"/>
              </w:rPr>
            </w:pPr>
            <w:r w:rsidRPr="004D75D9">
              <w:rPr>
                <w:rFonts w:eastAsia="Calibri" w:cs="Times New Roman"/>
                <w:sz w:val="22"/>
              </w:rPr>
              <w:t>Plazas, sidewalks, and parking lots</w:t>
            </w:r>
          </w:p>
          <w:p w14:paraId="0FDC6524" w14:textId="77777777" w:rsidR="00B41901" w:rsidRDefault="00B41901" w:rsidP="008943B1">
            <w:pPr>
              <w:spacing w:before="0" w:after="0"/>
              <w:jc w:val="left"/>
              <w:rPr>
                <w:rFonts w:eastAsia="Calibri" w:cs="Times New Roman"/>
                <w:sz w:val="22"/>
              </w:rPr>
            </w:pPr>
          </w:p>
        </w:tc>
        <w:tc>
          <w:tcPr>
            <w:tcW w:w="990" w:type="dxa"/>
          </w:tcPr>
          <w:p w14:paraId="1520C3B6" w14:textId="77777777" w:rsidR="00B41901" w:rsidRDefault="00B41901" w:rsidP="008943B1">
            <w:pPr>
              <w:spacing w:before="0" w:after="0"/>
              <w:ind w:left="38"/>
              <w:contextualSpacing/>
              <w:jc w:val="left"/>
              <w:rPr>
                <w:rFonts w:eastAsia="Calibri" w:cs="Times New Roman"/>
                <w:sz w:val="22"/>
              </w:rPr>
            </w:pPr>
          </w:p>
          <w:p w14:paraId="2500E859" w14:textId="77777777" w:rsidR="00B41901" w:rsidRDefault="00B41901" w:rsidP="008943B1">
            <w:pPr>
              <w:spacing w:before="0" w:after="0"/>
              <w:ind w:left="38"/>
              <w:contextualSpacing/>
              <w:jc w:val="left"/>
              <w:rPr>
                <w:rFonts w:eastAsia="Calibri" w:cs="Times New Roman"/>
                <w:sz w:val="22"/>
              </w:rPr>
            </w:pPr>
          </w:p>
          <w:p w14:paraId="2EDE5FE5"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Yes</w:t>
            </w:r>
          </w:p>
          <w:p w14:paraId="2411AB8F"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Yes</w:t>
            </w:r>
          </w:p>
          <w:p w14:paraId="54EF5ED8"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Yes</w:t>
            </w:r>
          </w:p>
          <w:p w14:paraId="7E1672C2"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Yes</w:t>
            </w:r>
          </w:p>
          <w:p w14:paraId="3E3D8B11"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Yes</w:t>
            </w:r>
          </w:p>
          <w:p w14:paraId="5A0CD820"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Yes</w:t>
            </w:r>
          </w:p>
          <w:p w14:paraId="39CC325F"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Yes</w:t>
            </w:r>
          </w:p>
          <w:p w14:paraId="69B52BD1"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Yes</w:t>
            </w:r>
          </w:p>
          <w:p w14:paraId="665EF1CD"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Yes</w:t>
            </w:r>
          </w:p>
          <w:p w14:paraId="636F2F7F"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Yes</w:t>
            </w:r>
          </w:p>
          <w:p w14:paraId="3B7DF5CD"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Yes</w:t>
            </w:r>
          </w:p>
          <w:p w14:paraId="6A4B8B11"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Yes</w:t>
            </w:r>
          </w:p>
          <w:p w14:paraId="6F2303F5"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Yes</w:t>
            </w:r>
          </w:p>
          <w:p w14:paraId="2D5BC6B7"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Yes</w:t>
            </w:r>
          </w:p>
          <w:p w14:paraId="34E325EF"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Yes</w:t>
            </w:r>
          </w:p>
          <w:p w14:paraId="0933184C"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Yes</w:t>
            </w:r>
          </w:p>
          <w:p w14:paraId="0837C041"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Yes</w:t>
            </w:r>
          </w:p>
        </w:tc>
        <w:tc>
          <w:tcPr>
            <w:tcW w:w="990" w:type="dxa"/>
          </w:tcPr>
          <w:p w14:paraId="5DD72A45" w14:textId="77777777" w:rsidR="00B41901" w:rsidRDefault="00B41901" w:rsidP="008943B1">
            <w:pPr>
              <w:spacing w:before="0" w:after="0"/>
              <w:ind w:left="38"/>
              <w:contextualSpacing/>
              <w:jc w:val="left"/>
              <w:rPr>
                <w:rFonts w:eastAsia="Calibri" w:cs="Times New Roman"/>
                <w:sz w:val="22"/>
              </w:rPr>
            </w:pPr>
          </w:p>
          <w:p w14:paraId="227D7CCC" w14:textId="77777777" w:rsidR="00B41901" w:rsidRDefault="00B41901" w:rsidP="008943B1">
            <w:pPr>
              <w:spacing w:before="0" w:after="0"/>
              <w:ind w:left="38"/>
              <w:contextualSpacing/>
              <w:jc w:val="left"/>
              <w:rPr>
                <w:rFonts w:eastAsia="Calibri" w:cs="Times New Roman"/>
                <w:sz w:val="22"/>
              </w:rPr>
            </w:pPr>
          </w:p>
          <w:p w14:paraId="43296EE2"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No</w:t>
            </w:r>
          </w:p>
          <w:p w14:paraId="278FA699"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No</w:t>
            </w:r>
          </w:p>
          <w:p w14:paraId="4CF714E5"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No</w:t>
            </w:r>
          </w:p>
          <w:p w14:paraId="3DE982D0"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No</w:t>
            </w:r>
          </w:p>
          <w:p w14:paraId="424C3570"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No</w:t>
            </w:r>
          </w:p>
          <w:p w14:paraId="00AAD54B"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No</w:t>
            </w:r>
          </w:p>
          <w:p w14:paraId="34C55C4A"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No</w:t>
            </w:r>
          </w:p>
          <w:p w14:paraId="127245A6"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No</w:t>
            </w:r>
          </w:p>
          <w:p w14:paraId="44E6AA36"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No</w:t>
            </w:r>
          </w:p>
          <w:p w14:paraId="601CC4F3"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No</w:t>
            </w:r>
          </w:p>
          <w:p w14:paraId="4ABC9304"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No</w:t>
            </w:r>
          </w:p>
          <w:p w14:paraId="3F60DA25"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No</w:t>
            </w:r>
          </w:p>
          <w:p w14:paraId="019D812E"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No</w:t>
            </w:r>
          </w:p>
          <w:p w14:paraId="12717CFB"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No</w:t>
            </w:r>
          </w:p>
          <w:p w14:paraId="26D476AA"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No</w:t>
            </w:r>
          </w:p>
          <w:p w14:paraId="3FD90FB1"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No</w:t>
            </w:r>
          </w:p>
          <w:p w14:paraId="053BD6C7"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No</w:t>
            </w:r>
          </w:p>
        </w:tc>
        <w:tc>
          <w:tcPr>
            <w:tcW w:w="1098" w:type="dxa"/>
          </w:tcPr>
          <w:p w14:paraId="63AB4770" w14:textId="77777777" w:rsidR="00B41901" w:rsidRDefault="00B41901" w:rsidP="008943B1">
            <w:pPr>
              <w:spacing w:before="0" w:after="0"/>
              <w:ind w:left="38"/>
              <w:contextualSpacing/>
              <w:jc w:val="left"/>
              <w:rPr>
                <w:rFonts w:eastAsia="Calibri" w:cs="Times New Roman"/>
                <w:sz w:val="22"/>
              </w:rPr>
            </w:pPr>
          </w:p>
          <w:p w14:paraId="3CE087E7" w14:textId="77777777" w:rsidR="00B41901" w:rsidRDefault="00B41901" w:rsidP="008943B1">
            <w:pPr>
              <w:spacing w:before="0" w:after="0"/>
              <w:ind w:left="38"/>
              <w:contextualSpacing/>
              <w:jc w:val="left"/>
              <w:rPr>
                <w:rFonts w:eastAsia="Calibri" w:cs="Times New Roman"/>
                <w:sz w:val="22"/>
              </w:rPr>
            </w:pPr>
          </w:p>
          <w:p w14:paraId="0CCA7832"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N/A</w:t>
            </w:r>
          </w:p>
          <w:p w14:paraId="4E71D062"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N/A</w:t>
            </w:r>
          </w:p>
          <w:p w14:paraId="7F541E9B"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N/A</w:t>
            </w:r>
          </w:p>
          <w:p w14:paraId="59272CCC"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N/A</w:t>
            </w:r>
          </w:p>
          <w:p w14:paraId="4EEE7E20"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N/A</w:t>
            </w:r>
          </w:p>
          <w:p w14:paraId="2E6980AC"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N/A</w:t>
            </w:r>
          </w:p>
          <w:p w14:paraId="207A014E"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N/A</w:t>
            </w:r>
          </w:p>
          <w:p w14:paraId="0390D75E"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N/A</w:t>
            </w:r>
          </w:p>
          <w:p w14:paraId="66A2F64E"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N/A</w:t>
            </w:r>
          </w:p>
          <w:p w14:paraId="14D00147"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N/A</w:t>
            </w:r>
          </w:p>
          <w:p w14:paraId="0ACDCCB3"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N/A</w:t>
            </w:r>
          </w:p>
          <w:p w14:paraId="1432A295"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N/A</w:t>
            </w:r>
          </w:p>
          <w:p w14:paraId="7593E067"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N/A</w:t>
            </w:r>
          </w:p>
          <w:p w14:paraId="4514CB0D"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N/A</w:t>
            </w:r>
          </w:p>
          <w:p w14:paraId="49BE8079"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N/A</w:t>
            </w:r>
          </w:p>
          <w:p w14:paraId="2C537820"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N/A</w:t>
            </w:r>
          </w:p>
          <w:p w14:paraId="1934391F" w14:textId="77777777" w:rsidR="00B41901" w:rsidRDefault="00B41901"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N/A</w:t>
            </w:r>
          </w:p>
        </w:tc>
      </w:tr>
      <w:tr w:rsidR="00B41901" w:rsidRPr="00854FD1" w14:paraId="1E14C424" w14:textId="77777777" w:rsidTr="001004C7">
        <w:trPr>
          <w:cantSplit/>
          <w:jc w:val="center"/>
        </w:trPr>
        <w:tc>
          <w:tcPr>
            <w:tcW w:w="9576" w:type="dxa"/>
            <w:gridSpan w:val="4"/>
          </w:tcPr>
          <w:p w14:paraId="640EACA6" w14:textId="77777777" w:rsidR="00B41901" w:rsidRDefault="00B41901" w:rsidP="008943B1">
            <w:pPr>
              <w:spacing w:before="0" w:after="0"/>
              <w:ind w:left="38"/>
              <w:contextualSpacing/>
              <w:jc w:val="left"/>
              <w:rPr>
                <w:rFonts w:eastAsia="Calibri" w:cs="Times New Roman"/>
                <w:sz w:val="22"/>
              </w:rPr>
            </w:pPr>
            <w:r>
              <w:rPr>
                <w:rFonts w:eastAsia="Calibri" w:cs="Times New Roman"/>
                <w:sz w:val="22"/>
              </w:rPr>
              <w:t xml:space="preserve">Discussion / justification if SC-6 not implemented. Clearly identify which sources of runoff pollutants are discussed. Justification must be provided for </w:t>
            </w:r>
            <w:r w:rsidRPr="009B702E">
              <w:rPr>
                <w:rFonts w:eastAsia="Calibri" w:cs="Times New Roman"/>
                <w:sz w:val="22"/>
                <w:u w:val="single"/>
              </w:rPr>
              <w:t>all</w:t>
            </w:r>
            <w:r>
              <w:rPr>
                <w:rFonts w:eastAsia="Calibri" w:cs="Times New Roman"/>
                <w:sz w:val="22"/>
              </w:rPr>
              <w:t xml:space="preserve"> "No" answers shown above.</w:t>
            </w:r>
          </w:p>
          <w:p w14:paraId="22023B2B" w14:textId="77777777" w:rsidR="00B41901" w:rsidRDefault="00B41901" w:rsidP="008943B1">
            <w:pPr>
              <w:spacing w:before="0" w:after="0"/>
              <w:ind w:left="38"/>
              <w:contextualSpacing/>
              <w:jc w:val="left"/>
              <w:rPr>
                <w:rFonts w:eastAsia="Calibri" w:cs="Times New Roman"/>
                <w:sz w:val="22"/>
              </w:rPr>
            </w:pPr>
          </w:p>
          <w:p w14:paraId="4AA49273" w14:textId="77777777" w:rsidR="00B41901" w:rsidRDefault="00B41901" w:rsidP="008943B1">
            <w:pPr>
              <w:spacing w:before="0" w:after="0"/>
              <w:ind w:left="38"/>
              <w:contextualSpacing/>
              <w:jc w:val="left"/>
              <w:rPr>
                <w:rFonts w:eastAsia="Calibri" w:cs="Times New Roman"/>
                <w:sz w:val="22"/>
              </w:rPr>
            </w:pPr>
          </w:p>
          <w:p w14:paraId="2693179A" w14:textId="77777777" w:rsidR="00B41901" w:rsidRDefault="00B41901" w:rsidP="008943B1">
            <w:pPr>
              <w:spacing w:before="0" w:after="0"/>
              <w:ind w:left="38"/>
              <w:contextualSpacing/>
              <w:jc w:val="left"/>
              <w:rPr>
                <w:rFonts w:eastAsia="Calibri" w:cs="Times New Roman"/>
                <w:sz w:val="22"/>
              </w:rPr>
            </w:pPr>
          </w:p>
          <w:p w14:paraId="73FD2FE8" w14:textId="77777777" w:rsidR="00B41901" w:rsidRDefault="00B41901" w:rsidP="008943B1">
            <w:pPr>
              <w:spacing w:before="0" w:after="0"/>
              <w:ind w:left="38"/>
              <w:contextualSpacing/>
              <w:jc w:val="left"/>
              <w:rPr>
                <w:rFonts w:eastAsia="Calibri" w:cs="Times New Roman"/>
                <w:sz w:val="22"/>
              </w:rPr>
            </w:pPr>
          </w:p>
          <w:p w14:paraId="5323C3A0" w14:textId="77777777" w:rsidR="00B41901" w:rsidRDefault="00B41901" w:rsidP="008943B1">
            <w:pPr>
              <w:spacing w:before="0" w:after="0"/>
              <w:ind w:left="38"/>
              <w:contextualSpacing/>
              <w:jc w:val="left"/>
              <w:rPr>
                <w:rFonts w:eastAsia="Calibri" w:cs="Times New Roman"/>
                <w:sz w:val="22"/>
              </w:rPr>
            </w:pPr>
          </w:p>
        </w:tc>
      </w:tr>
    </w:tbl>
    <w:p w14:paraId="1DB56BF4" w14:textId="77777777" w:rsidR="00B41901" w:rsidRDefault="00B41901" w:rsidP="00B41901">
      <w:pPr>
        <w:pStyle w:val="ListBullet"/>
        <w:numPr>
          <w:ilvl w:val="0"/>
          <w:numId w:val="0"/>
        </w:numPr>
        <w:rPr>
          <w:b/>
          <w:sz w:val="22"/>
          <w:szCs w:val="28"/>
        </w:rPr>
      </w:pPr>
    </w:p>
    <w:p w14:paraId="5F63B22B" w14:textId="77777777" w:rsidR="003B4B14" w:rsidRDefault="003B4B14" w:rsidP="004D75D9">
      <w:pPr>
        <w:pStyle w:val="ListBullet"/>
        <w:numPr>
          <w:ilvl w:val="0"/>
          <w:numId w:val="0"/>
        </w:numPr>
        <w:jc w:val="center"/>
        <w:rPr>
          <w:b/>
          <w:sz w:val="22"/>
          <w:szCs w:val="28"/>
        </w:rPr>
      </w:pPr>
    </w:p>
    <w:p w14:paraId="2A05896E" w14:textId="77777777" w:rsidR="003B4B14" w:rsidRDefault="003B4B14" w:rsidP="004D75D9">
      <w:pPr>
        <w:pStyle w:val="ListBullet"/>
        <w:numPr>
          <w:ilvl w:val="0"/>
          <w:numId w:val="0"/>
        </w:numPr>
        <w:jc w:val="center"/>
        <w:rPr>
          <w:b/>
          <w:sz w:val="22"/>
          <w:szCs w:val="28"/>
        </w:rPr>
      </w:pPr>
    </w:p>
    <w:p w14:paraId="4F68F72E" w14:textId="77777777" w:rsidR="003B4B14" w:rsidRDefault="003B4B14" w:rsidP="004D75D9">
      <w:pPr>
        <w:pStyle w:val="ListBullet"/>
        <w:numPr>
          <w:ilvl w:val="0"/>
          <w:numId w:val="0"/>
        </w:numPr>
        <w:jc w:val="center"/>
        <w:rPr>
          <w:b/>
          <w:sz w:val="22"/>
          <w:szCs w:val="28"/>
        </w:rPr>
      </w:pPr>
    </w:p>
    <w:p w14:paraId="2E8183F7" w14:textId="77777777" w:rsidR="003B4B14" w:rsidRDefault="003B4B14" w:rsidP="004D75D9">
      <w:pPr>
        <w:pStyle w:val="ListBullet"/>
        <w:numPr>
          <w:ilvl w:val="0"/>
          <w:numId w:val="0"/>
        </w:numPr>
        <w:jc w:val="center"/>
        <w:rPr>
          <w:b/>
          <w:sz w:val="22"/>
          <w:szCs w:val="28"/>
        </w:rPr>
      </w:pPr>
    </w:p>
    <w:p w14:paraId="17A86876" w14:textId="77777777" w:rsidR="003B4B14" w:rsidRDefault="003B4B14" w:rsidP="004D75D9">
      <w:pPr>
        <w:pStyle w:val="ListBullet"/>
        <w:numPr>
          <w:ilvl w:val="0"/>
          <w:numId w:val="0"/>
        </w:numPr>
        <w:jc w:val="center"/>
        <w:rPr>
          <w:b/>
          <w:sz w:val="22"/>
          <w:szCs w:val="28"/>
        </w:rPr>
      </w:pPr>
    </w:p>
    <w:p w14:paraId="488CC0C6" w14:textId="5AF5A6ED" w:rsidR="003B4B14" w:rsidRDefault="00A740D7" w:rsidP="00B24333">
      <w:pPr>
        <w:pStyle w:val="Heading1"/>
      </w:pPr>
      <w:bookmarkStart w:id="12" w:name="_Toc500918002"/>
      <w:r>
        <w:lastRenderedPageBreak/>
        <w:t>S</w:t>
      </w:r>
      <w:r w:rsidR="003B4B14">
        <w:t xml:space="preserve">tep 4: Site </w:t>
      </w:r>
      <w:r>
        <w:t>Design BMP</w:t>
      </w:r>
      <w:r w:rsidR="003B4B14">
        <w:t xml:space="preserve"> Checklist – Form I-5</w:t>
      </w:r>
      <w:bookmarkEnd w:id="12"/>
    </w:p>
    <w:tbl>
      <w:tblPr>
        <w:tblStyle w:val="TableGrid11"/>
        <w:tblW w:w="9576" w:type="dxa"/>
        <w:tblLayout w:type="fixed"/>
        <w:tblLook w:val="04A0" w:firstRow="1" w:lastRow="0" w:firstColumn="1" w:lastColumn="0" w:noHBand="0" w:noVBand="1"/>
      </w:tblPr>
      <w:tblGrid>
        <w:gridCol w:w="6498"/>
        <w:gridCol w:w="540"/>
        <w:gridCol w:w="450"/>
        <w:gridCol w:w="990"/>
        <w:gridCol w:w="1098"/>
      </w:tblGrid>
      <w:tr w:rsidR="00BE7EBC" w:rsidRPr="004D75D9" w14:paraId="1C174DD6" w14:textId="77777777" w:rsidTr="00A740D7">
        <w:trPr>
          <w:cantSplit/>
        </w:trPr>
        <w:tc>
          <w:tcPr>
            <w:tcW w:w="7038" w:type="dxa"/>
            <w:gridSpan w:val="2"/>
            <w:shd w:val="clear" w:color="auto" w:fill="548DD4" w:themeFill="text2" w:themeFillTint="99"/>
            <w:vAlign w:val="center"/>
          </w:tcPr>
          <w:p w14:paraId="63E3CE8D" w14:textId="77777777" w:rsidR="00BE7EBC" w:rsidRDefault="00BE7EBC" w:rsidP="008943B1">
            <w:pPr>
              <w:spacing w:before="0" w:after="0"/>
              <w:jc w:val="right"/>
              <w:rPr>
                <w:rFonts w:eastAsia="Calibri" w:cs="Times New Roman"/>
                <w:b/>
                <w:color w:val="FFFFFF" w:themeColor="background1"/>
                <w:sz w:val="28"/>
              </w:rPr>
            </w:pPr>
            <w:r>
              <w:rPr>
                <w:rFonts w:eastAsia="Calibri" w:cs="Times New Roman"/>
                <w:b/>
                <w:color w:val="FFFFFF" w:themeColor="background1"/>
                <w:sz w:val="28"/>
              </w:rPr>
              <w:t>Site Design BMP Checklist</w:t>
            </w:r>
          </w:p>
          <w:p w14:paraId="5525703C" w14:textId="5946CEFE" w:rsidR="00BE7EBC" w:rsidRPr="004369B3" w:rsidRDefault="004369B3" w:rsidP="004369B3">
            <w:pPr>
              <w:spacing w:before="0" w:after="0"/>
              <w:jc w:val="right"/>
              <w:rPr>
                <w:rFonts w:eastAsia="Calibri" w:cs="Times New Roman"/>
                <w:b/>
                <w:color w:val="FFFFFF" w:themeColor="background1"/>
                <w:sz w:val="28"/>
              </w:rPr>
            </w:pPr>
            <w:r>
              <w:rPr>
                <w:rFonts w:eastAsia="Calibri" w:cs="Times New Roman"/>
                <w:b/>
                <w:color w:val="FFFFFF" w:themeColor="background1"/>
                <w:sz w:val="28"/>
              </w:rPr>
              <w:t>for All Development Projects</w:t>
            </w:r>
          </w:p>
        </w:tc>
        <w:tc>
          <w:tcPr>
            <w:tcW w:w="2538" w:type="dxa"/>
            <w:gridSpan w:val="3"/>
            <w:shd w:val="clear" w:color="auto" w:fill="548DD4" w:themeFill="text2" w:themeFillTint="99"/>
          </w:tcPr>
          <w:p w14:paraId="184F9E44" w14:textId="77777777" w:rsidR="00BE7EBC" w:rsidRPr="003F5E22" w:rsidRDefault="00BE7EBC" w:rsidP="008943B1">
            <w:pPr>
              <w:spacing w:before="0" w:after="0"/>
              <w:jc w:val="center"/>
              <w:rPr>
                <w:rFonts w:eastAsia="Calibri" w:cs="Times New Roman"/>
                <w:b/>
                <w:color w:val="FFFFFF" w:themeColor="background1"/>
                <w:sz w:val="22"/>
              </w:rPr>
            </w:pPr>
            <w:r>
              <w:rPr>
                <w:rFonts w:eastAsia="Calibri" w:cs="Times New Roman"/>
                <w:b/>
                <w:color w:val="FFFFFF" w:themeColor="background1"/>
                <w:sz w:val="22"/>
              </w:rPr>
              <w:t>Form I-5</w:t>
            </w:r>
          </w:p>
          <w:p w14:paraId="417762D5" w14:textId="77777777" w:rsidR="00BE7EBC" w:rsidRPr="003F5E22" w:rsidRDefault="00BE7EBC" w:rsidP="00BE7EBC">
            <w:pPr>
              <w:spacing w:before="0" w:after="0"/>
              <w:jc w:val="center"/>
              <w:rPr>
                <w:rFonts w:eastAsia="Calibri" w:cs="Times New Roman"/>
                <w:b/>
                <w:color w:val="FFFFFF" w:themeColor="background1"/>
                <w:sz w:val="22"/>
              </w:rPr>
            </w:pPr>
          </w:p>
        </w:tc>
      </w:tr>
      <w:tr w:rsidR="00BE7EBC" w:rsidRPr="00BE7EBC" w14:paraId="5872B135" w14:textId="77777777" w:rsidTr="00A740D7">
        <w:trPr>
          <w:cantSplit/>
        </w:trPr>
        <w:tc>
          <w:tcPr>
            <w:tcW w:w="9576" w:type="dxa"/>
            <w:gridSpan w:val="5"/>
          </w:tcPr>
          <w:p w14:paraId="4511D705" w14:textId="77777777" w:rsidR="00BE7EBC" w:rsidRPr="00BE7EBC" w:rsidRDefault="00BE7EBC" w:rsidP="008943B1">
            <w:pPr>
              <w:spacing w:before="0" w:after="0"/>
              <w:jc w:val="center"/>
              <w:rPr>
                <w:rFonts w:eastAsia="Calibri" w:cs="Times New Roman"/>
                <w:b/>
                <w:sz w:val="22"/>
              </w:rPr>
            </w:pPr>
            <w:r w:rsidRPr="00BE7EBC">
              <w:rPr>
                <w:rFonts w:eastAsia="Calibri" w:cs="Times New Roman"/>
                <w:b/>
                <w:sz w:val="22"/>
              </w:rPr>
              <w:t>Project Identification</w:t>
            </w:r>
          </w:p>
        </w:tc>
      </w:tr>
      <w:tr w:rsidR="00BE7EBC" w:rsidRPr="00BE7EBC" w14:paraId="37F565CF" w14:textId="77777777" w:rsidTr="00A740D7">
        <w:trPr>
          <w:cantSplit/>
        </w:trPr>
        <w:tc>
          <w:tcPr>
            <w:tcW w:w="9576" w:type="dxa"/>
            <w:gridSpan w:val="5"/>
          </w:tcPr>
          <w:p w14:paraId="430528A7" w14:textId="77777777" w:rsidR="00BE7EBC" w:rsidRPr="00BE7EBC" w:rsidRDefault="00BE7EBC" w:rsidP="008943B1">
            <w:pPr>
              <w:spacing w:before="0" w:after="0"/>
              <w:jc w:val="left"/>
              <w:rPr>
                <w:rFonts w:eastAsia="Calibri" w:cs="Times New Roman"/>
                <w:sz w:val="22"/>
              </w:rPr>
            </w:pPr>
            <w:r w:rsidRPr="00BE7EBC">
              <w:rPr>
                <w:rFonts w:eastAsia="Calibri" w:cs="Times New Roman"/>
                <w:sz w:val="22"/>
              </w:rPr>
              <w:t>Project Name</w:t>
            </w:r>
          </w:p>
        </w:tc>
      </w:tr>
      <w:tr w:rsidR="00BE7EBC" w:rsidRPr="00BE7EBC" w14:paraId="74C2B0E1" w14:textId="77777777" w:rsidTr="00A740D7">
        <w:trPr>
          <w:cantSplit/>
        </w:trPr>
        <w:tc>
          <w:tcPr>
            <w:tcW w:w="9576" w:type="dxa"/>
            <w:gridSpan w:val="5"/>
          </w:tcPr>
          <w:p w14:paraId="5C4F998D" w14:textId="13DA18FC" w:rsidR="00BE7EBC" w:rsidRPr="00BE7EBC" w:rsidRDefault="00A67914" w:rsidP="008943B1">
            <w:pPr>
              <w:spacing w:before="0" w:after="0"/>
              <w:jc w:val="left"/>
              <w:rPr>
                <w:rFonts w:eastAsia="Calibri" w:cs="Times New Roman"/>
                <w:sz w:val="22"/>
              </w:rPr>
            </w:pPr>
            <w:r>
              <w:rPr>
                <w:rFonts w:eastAsia="Calibri" w:cs="Times New Roman"/>
                <w:sz w:val="22"/>
              </w:rPr>
              <w:t xml:space="preserve">Project/Permit </w:t>
            </w:r>
            <w:r w:rsidR="00BE7EBC" w:rsidRPr="00BE7EBC">
              <w:rPr>
                <w:rFonts w:eastAsia="Calibri" w:cs="Times New Roman"/>
                <w:sz w:val="22"/>
              </w:rPr>
              <w:t>Number</w:t>
            </w:r>
          </w:p>
        </w:tc>
      </w:tr>
      <w:tr w:rsidR="00BE7EBC" w:rsidRPr="00BE7EBC" w14:paraId="1F5CA58D" w14:textId="77777777" w:rsidTr="00A740D7">
        <w:trPr>
          <w:cantSplit/>
        </w:trPr>
        <w:tc>
          <w:tcPr>
            <w:tcW w:w="9576" w:type="dxa"/>
            <w:gridSpan w:val="5"/>
          </w:tcPr>
          <w:p w14:paraId="6C088ED6" w14:textId="77777777" w:rsidR="00BE7EBC" w:rsidRPr="00BE7EBC" w:rsidRDefault="00BE7EBC" w:rsidP="008943B1">
            <w:pPr>
              <w:spacing w:before="0" w:after="0"/>
              <w:ind w:left="38"/>
              <w:contextualSpacing/>
              <w:jc w:val="center"/>
              <w:rPr>
                <w:rFonts w:eastAsia="Calibri" w:cs="Times New Roman"/>
                <w:b/>
                <w:sz w:val="22"/>
              </w:rPr>
            </w:pPr>
            <w:r w:rsidRPr="00BE7EBC">
              <w:rPr>
                <w:rFonts w:eastAsia="Calibri" w:cs="Times New Roman"/>
                <w:b/>
                <w:sz w:val="22"/>
              </w:rPr>
              <w:t xml:space="preserve">Site Design </w:t>
            </w:r>
            <w:proofErr w:type="spellStart"/>
            <w:r w:rsidRPr="00BE7EBC">
              <w:rPr>
                <w:rFonts w:eastAsia="Calibri" w:cs="Times New Roman"/>
                <w:b/>
                <w:sz w:val="22"/>
              </w:rPr>
              <w:t>BMPs</w:t>
            </w:r>
            <w:proofErr w:type="spellEnd"/>
          </w:p>
        </w:tc>
      </w:tr>
      <w:tr w:rsidR="00BE7EBC" w:rsidRPr="00BE7EBC" w14:paraId="587CC4DF" w14:textId="77777777" w:rsidTr="00A740D7">
        <w:trPr>
          <w:cantSplit/>
        </w:trPr>
        <w:tc>
          <w:tcPr>
            <w:tcW w:w="9576" w:type="dxa"/>
            <w:gridSpan w:val="5"/>
          </w:tcPr>
          <w:p w14:paraId="4047C4CD" w14:textId="77777777" w:rsidR="00BE7EBC" w:rsidRPr="00BE7EBC" w:rsidRDefault="00BE7EBC" w:rsidP="008943B1">
            <w:pPr>
              <w:spacing w:before="0" w:after="0"/>
              <w:jc w:val="left"/>
              <w:rPr>
                <w:rFonts w:eastAsia="Calibri" w:cs="Times New Roman"/>
                <w:sz w:val="22"/>
              </w:rPr>
            </w:pPr>
            <w:r w:rsidRPr="00BE7EBC">
              <w:rPr>
                <w:rFonts w:eastAsia="Calibri" w:cs="Times New Roman"/>
                <w:sz w:val="22"/>
              </w:rPr>
              <w:t xml:space="preserve">All development projects must implement site design </w:t>
            </w:r>
            <w:proofErr w:type="spellStart"/>
            <w:r w:rsidRPr="00BE7EBC">
              <w:rPr>
                <w:rFonts w:eastAsia="Calibri" w:cs="Times New Roman"/>
                <w:sz w:val="22"/>
              </w:rPr>
              <w:t>BMPs</w:t>
            </w:r>
            <w:proofErr w:type="spellEnd"/>
            <w:r w:rsidRPr="00BE7EBC">
              <w:rPr>
                <w:rFonts w:eastAsia="Calibri" w:cs="Times New Roman"/>
                <w:sz w:val="22"/>
              </w:rPr>
              <w:t xml:space="preserve"> SD-1 through SD-8 where applicable and feasible. See Chapter 4 and Appendix E of the </w:t>
            </w:r>
            <w:r w:rsidR="00A14340">
              <w:rPr>
                <w:rFonts w:eastAsia="Calibri" w:cs="Times New Roman"/>
                <w:sz w:val="22"/>
              </w:rPr>
              <w:t>m</w:t>
            </w:r>
            <w:r w:rsidRPr="00BE7EBC">
              <w:rPr>
                <w:rFonts w:eastAsia="Calibri" w:cs="Times New Roman"/>
                <w:sz w:val="22"/>
              </w:rPr>
              <w:t xml:space="preserve">anual for information to implement site design </w:t>
            </w:r>
            <w:proofErr w:type="spellStart"/>
            <w:r w:rsidRPr="00BE7EBC">
              <w:rPr>
                <w:rFonts w:eastAsia="Calibri" w:cs="Times New Roman"/>
                <w:sz w:val="22"/>
              </w:rPr>
              <w:t>BMPs</w:t>
            </w:r>
            <w:proofErr w:type="spellEnd"/>
            <w:r w:rsidRPr="00BE7EBC">
              <w:rPr>
                <w:rFonts w:eastAsia="Calibri" w:cs="Times New Roman"/>
                <w:sz w:val="22"/>
              </w:rPr>
              <w:t xml:space="preserve"> shown in this checklist.</w:t>
            </w:r>
          </w:p>
          <w:p w14:paraId="1C55B741" w14:textId="77777777" w:rsidR="00BE7EBC" w:rsidRPr="00BE7EBC" w:rsidRDefault="00BE7EBC" w:rsidP="008943B1">
            <w:pPr>
              <w:spacing w:before="0" w:after="0"/>
              <w:jc w:val="left"/>
              <w:rPr>
                <w:rFonts w:eastAsia="Calibri" w:cs="Times New Roman"/>
                <w:sz w:val="22"/>
              </w:rPr>
            </w:pPr>
          </w:p>
          <w:p w14:paraId="1F63F6BB" w14:textId="77777777" w:rsidR="00BE7EBC" w:rsidRPr="00BE7EBC" w:rsidRDefault="00BE7EBC" w:rsidP="008943B1">
            <w:pPr>
              <w:spacing w:before="0" w:after="0"/>
              <w:jc w:val="left"/>
              <w:rPr>
                <w:rFonts w:eastAsia="Calibri" w:cs="Times New Roman"/>
                <w:sz w:val="22"/>
              </w:rPr>
            </w:pPr>
            <w:r w:rsidRPr="00BE7EBC">
              <w:rPr>
                <w:rFonts w:eastAsia="Calibri" w:cs="Times New Roman"/>
                <w:sz w:val="22"/>
              </w:rPr>
              <w:t>Answer each category below pursuant to the following.</w:t>
            </w:r>
          </w:p>
          <w:p w14:paraId="58FD2DA9" w14:textId="77777777" w:rsidR="00BE7EBC" w:rsidRPr="00BE7EBC" w:rsidRDefault="00BE7EBC" w:rsidP="004B5F9F">
            <w:pPr>
              <w:pStyle w:val="ListParagraph"/>
              <w:numPr>
                <w:ilvl w:val="0"/>
                <w:numId w:val="118"/>
              </w:numPr>
              <w:spacing w:before="0" w:after="0" w:line="240" w:lineRule="auto"/>
              <w:contextualSpacing/>
              <w:jc w:val="left"/>
              <w:rPr>
                <w:rFonts w:eastAsia="Calibri" w:cs="Times New Roman"/>
                <w:sz w:val="22"/>
              </w:rPr>
            </w:pPr>
            <w:r w:rsidRPr="00BE7EBC">
              <w:rPr>
                <w:rFonts w:eastAsia="Calibri" w:cs="Times New Roman"/>
                <w:sz w:val="22"/>
              </w:rPr>
              <w:t xml:space="preserve">"Yes" means the project will implement the site design BMP as described in Chapter 4 and/or Appendix E of the </w:t>
            </w:r>
            <w:r w:rsidR="00A14340">
              <w:rPr>
                <w:rFonts w:eastAsia="Calibri" w:cs="Times New Roman"/>
                <w:sz w:val="22"/>
              </w:rPr>
              <w:t>m</w:t>
            </w:r>
            <w:r w:rsidRPr="00BE7EBC">
              <w:rPr>
                <w:rFonts w:eastAsia="Calibri" w:cs="Times New Roman"/>
                <w:sz w:val="22"/>
              </w:rPr>
              <w:t>anual. Discussion / justification is not required.</w:t>
            </w:r>
          </w:p>
          <w:p w14:paraId="03CDA269" w14:textId="77777777" w:rsidR="00BE7EBC" w:rsidRPr="00BE7EBC" w:rsidRDefault="00BE7EBC" w:rsidP="004B5F9F">
            <w:pPr>
              <w:pStyle w:val="ListParagraph"/>
              <w:numPr>
                <w:ilvl w:val="0"/>
                <w:numId w:val="118"/>
              </w:numPr>
              <w:spacing w:before="0" w:after="0" w:line="240" w:lineRule="auto"/>
              <w:contextualSpacing/>
              <w:jc w:val="left"/>
              <w:rPr>
                <w:rFonts w:eastAsia="Calibri" w:cs="Times New Roman"/>
                <w:sz w:val="22"/>
              </w:rPr>
            </w:pPr>
            <w:r w:rsidRPr="00BE7EBC">
              <w:rPr>
                <w:rFonts w:eastAsia="Calibri" w:cs="Times New Roman"/>
                <w:sz w:val="22"/>
              </w:rPr>
              <w:t>"No" means the BMP is applicable to the project but it is not feasible to implement. Discussion / justification must be provided.</w:t>
            </w:r>
          </w:p>
          <w:p w14:paraId="02DC4CD9" w14:textId="77777777" w:rsidR="00BE7EBC" w:rsidRPr="00BE7EBC" w:rsidRDefault="00BE7EBC" w:rsidP="004B5F9F">
            <w:pPr>
              <w:pStyle w:val="ListParagraph"/>
              <w:numPr>
                <w:ilvl w:val="0"/>
                <w:numId w:val="118"/>
              </w:numPr>
              <w:spacing w:before="0" w:after="0" w:line="240" w:lineRule="auto"/>
              <w:contextualSpacing/>
              <w:jc w:val="left"/>
              <w:rPr>
                <w:rFonts w:eastAsia="Calibri" w:cs="Times New Roman"/>
                <w:sz w:val="22"/>
              </w:rPr>
            </w:pPr>
            <w:r w:rsidRPr="00BE7EBC">
              <w:rPr>
                <w:rFonts w:eastAsia="Calibri" w:cs="Times New Roman"/>
                <w:sz w:val="22"/>
              </w:rPr>
              <w:t>"N/A" means the BMP is not applicable at the project site because the project does not include the feature that is addressed by the BMP (e.g., the project site has no existing natural areas to conserve). Discussion / justification may be provided.</w:t>
            </w:r>
          </w:p>
        </w:tc>
      </w:tr>
      <w:tr w:rsidR="00BE7EBC" w:rsidRPr="00BE7EBC" w14:paraId="23A207AC" w14:textId="77777777" w:rsidTr="00A740D7">
        <w:trPr>
          <w:cantSplit/>
        </w:trPr>
        <w:tc>
          <w:tcPr>
            <w:tcW w:w="6498" w:type="dxa"/>
          </w:tcPr>
          <w:p w14:paraId="45998704" w14:textId="77777777" w:rsidR="00BE7EBC" w:rsidRPr="00BE7EBC" w:rsidRDefault="00BE7EBC" w:rsidP="008943B1">
            <w:pPr>
              <w:spacing w:before="0" w:after="0"/>
              <w:jc w:val="center"/>
              <w:rPr>
                <w:rFonts w:eastAsia="Calibri" w:cs="Times New Roman"/>
                <w:b/>
                <w:sz w:val="22"/>
              </w:rPr>
            </w:pPr>
            <w:r w:rsidRPr="00BE7EBC">
              <w:rPr>
                <w:rFonts w:eastAsia="Calibri" w:cs="Times New Roman"/>
                <w:b/>
                <w:sz w:val="22"/>
              </w:rPr>
              <w:t>Site Design Requirement</w:t>
            </w:r>
          </w:p>
        </w:tc>
        <w:tc>
          <w:tcPr>
            <w:tcW w:w="3078" w:type="dxa"/>
            <w:gridSpan w:val="4"/>
          </w:tcPr>
          <w:p w14:paraId="2DDD736E" w14:textId="77777777" w:rsidR="00BE7EBC" w:rsidRPr="00BE7EBC" w:rsidRDefault="00BE7EBC" w:rsidP="008943B1">
            <w:pPr>
              <w:spacing w:before="0" w:after="0"/>
              <w:ind w:left="38"/>
              <w:contextualSpacing/>
              <w:jc w:val="center"/>
              <w:rPr>
                <w:rFonts w:eastAsia="Calibri" w:cs="Times New Roman"/>
                <w:b/>
                <w:sz w:val="22"/>
              </w:rPr>
            </w:pPr>
            <w:r w:rsidRPr="00BE7EBC">
              <w:rPr>
                <w:rFonts w:eastAsia="Calibri" w:cs="Times New Roman"/>
                <w:b/>
                <w:sz w:val="22"/>
              </w:rPr>
              <w:t>Applied?</w:t>
            </w:r>
          </w:p>
        </w:tc>
      </w:tr>
      <w:tr w:rsidR="00BE7EBC" w:rsidRPr="00BE7EBC" w14:paraId="4747772C" w14:textId="77777777" w:rsidTr="00A740D7">
        <w:trPr>
          <w:cantSplit/>
        </w:trPr>
        <w:tc>
          <w:tcPr>
            <w:tcW w:w="6498" w:type="dxa"/>
          </w:tcPr>
          <w:p w14:paraId="1A0D1A9E" w14:textId="77777777" w:rsidR="00BE7EBC" w:rsidRPr="00BE7EBC" w:rsidRDefault="00BE7EBC" w:rsidP="008943B1">
            <w:pPr>
              <w:spacing w:before="0" w:after="0"/>
              <w:jc w:val="left"/>
              <w:rPr>
                <w:rFonts w:eastAsia="Calibri" w:cs="Times New Roman"/>
                <w:sz w:val="22"/>
              </w:rPr>
            </w:pPr>
            <w:r w:rsidRPr="00BE7EBC">
              <w:rPr>
                <w:rFonts w:eastAsia="Calibri" w:cs="Times New Roman"/>
                <w:b/>
                <w:sz w:val="22"/>
              </w:rPr>
              <w:t>SD-1</w:t>
            </w:r>
            <w:r w:rsidRPr="00BE7EBC">
              <w:rPr>
                <w:rFonts w:eastAsia="Calibri" w:cs="Times New Roman"/>
                <w:sz w:val="22"/>
              </w:rPr>
              <w:t xml:space="preserve"> Maintain Natural Drainage Pathways and Hydrologic Features</w:t>
            </w:r>
          </w:p>
        </w:tc>
        <w:tc>
          <w:tcPr>
            <w:tcW w:w="990" w:type="dxa"/>
            <w:gridSpan w:val="2"/>
          </w:tcPr>
          <w:p w14:paraId="03C2DDAB" w14:textId="77777777" w:rsidR="00BE7EBC" w:rsidRPr="00BE7EBC" w:rsidRDefault="00BE7EBC" w:rsidP="00911863">
            <w:pPr>
              <w:numPr>
                <w:ilvl w:val="0"/>
                <w:numId w:val="84"/>
              </w:numPr>
              <w:spacing w:before="0" w:after="0" w:line="240" w:lineRule="auto"/>
              <w:ind w:left="218" w:hanging="180"/>
              <w:contextualSpacing/>
              <w:jc w:val="left"/>
              <w:rPr>
                <w:rFonts w:eastAsia="Calibri" w:cs="Times New Roman"/>
                <w:sz w:val="22"/>
              </w:rPr>
            </w:pPr>
            <w:r w:rsidRPr="00BE7EBC">
              <w:rPr>
                <w:rFonts w:eastAsia="Calibri" w:cs="Times New Roman"/>
                <w:sz w:val="22"/>
              </w:rPr>
              <w:t>Yes</w:t>
            </w:r>
          </w:p>
        </w:tc>
        <w:tc>
          <w:tcPr>
            <w:tcW w:w="990" w:type="dxa"/>
          </w:tcPr>
          <w:p w14:paraId="65BE9A6C" w14:textId="77777777" w:rsidR="00BE7EBC" w:rsidRPr="00BE7EBC" w:rsidRDefault="00BE7EBC" w:rsidP="00911863">
            <w:pPr>
              <w:numPr>
                <w:ilvl w:val="0"/>
                <w:numId w:val="84"/>
              </w:numPr>
              <w:spacing w:before="0" w:after="0" w:line="240" w:lineRule="auto"/>
              <w:ind w:left="218" w:hanging="180"/>
              <w:contextualSpacing/>
              <w:jc w:val="left"/>
              <w:rPr>
                <w:rFonts w:eastAsia="Calibri" w:cs="Times New Roman"/>
                <w:sz w:val="22"/>
              </w:rPr>
            </w:pPr>
            <w:r w:rsidRPr="00BE7EBC">
              <w:rPr>
                <w:rFonts w:eastAsia="Calibri" w:cs="Times New Roman"/>
                <w:sz w:val="22"/>
              </w:rPr>
              <w:t>No</w:t>
            </w:r>
          </w:p>
        </w:tc>
        <w:tc>
          <w:tcPr>
            <w:tcW w:w="1098" w:type="dxa"/>
          </w:tcPr>
          <w:p w14:paraId="5C370F01" w14:textId="77777777" w:rsidR="00BE7EBC" w:rsidRPr="00BE7EBC" w:rsidRDefault="00BE7EBC" w:rsidP="00911863">
            <w:pPr>
              <w:numPr>
                <w:ilvl w:val="0"/>
                <w:numId w:val="84"/>
              </w:numPr>
              <w:spacing w:before="0" w:after="0" w:line="240" w:lineRule="auto"/>
              <w:ind w:left="218" w:hanging="180"/>
              <w:contextualSpacing/>
              <w:jc w:val="left"/>
              <w:rPr>
                <w:rFonts w:eastAsia="Calibri" w:cs="Times New Roman"/>
                <w:sz w:val="22"/>
              </w:rPr>
            </w:pPr>
            <w:r w:rsidRPr="00BE7EBC">
              <w:rPr>
                <w:rFonts w:eastAsia="Calibri" w:cs="Times New Roman"/>
                <w:sz w:val="22"/>
              </w:rPr>
              <w:t>N/A</w:t>
            </w:r>
          </w:p>
        </w:tc>
      </w:tr>
      <w:tr w:rsidR="00BE7EBC" w:rsidRPr="00BE7EBC" w14:paraId="519FA630" w14:textId="77777777" w:rsidTr="00A740D7">
        <w:trPr>
          <w:cantSplit/>
        </w:trPr>
        <w:tc>
          <w:tcPr>
            <w:tcW w:w="9576" w:type="dxa"/>
            <w:gridSpan w:val="5"/>
          </w:tcPr>
          <w:p w14:paraId="1BB3BCB6" w14:textId="77777777" w:rsidR="00BE7EBC" w:rsidRPr="00BE7EBC" w:rsidRDefault="00BE7EBC" w:rsidP="008943B1">
            <w:pPr>
              <w:spacing w:before="0" w:after="0"/>
              <w:ind w:left="38"/>
              <w:contextualSpacing/>
              <w:jc w:val="left"/>
              <w:rPr>
                <w:rFonts w:eastAsia="Calibri" w:cs="Times New Roman"/>
                <w:sz w:val="22"/>
              </w:rPr>
            </w:pPr>
            <w:r w:rsidRPr="00BE7EBC">
              <w:rPr>
                <w:rFonts w:eastAsia="Calibri" w:cs="Times New Roman"/>
                <w:sz w:val="22"/>
              </w:rPr>
              <w:t>Discussion / justification if SD-1 not implemented:</w:t>
            </w:r>
          </w:p>
          <w:p w14:paraId="595B50E8" w14:textId="77777777" w:rsidR="00BE7EBC" w:rsidRPr="00BE7EBC" w:rsidRDefault="00BE7EBC" w:rsidP="008943B1">
            <w:pPr>
              <w:spacing w:before="0" w:after="0"/>
              <w:ind w:left="38"/>
              <w:contextualSpacing/>
              <w:jc w:val="left"/>
              <w:rPr>
                <w:rFonts w:eastAsia="Calibri" w:cs="Times New Roman"/>
                <w:sz w:val="22"/>
              </w:rPr>
            </w:pPr>
          </w:p>
          <w:p w14:paraId="1F3BB65D" w14:textId="77777777" w:rsidR="00BE7EBC" w:rsidRPr="00BE7EBC" w:rsidRDefault="00BE7EBC" w:rsidP="008943B1">
            <w:pPr>
              <w:spacing w:before="0" w:after="0"/>
              <w:ind w:left="38"/>
              <w:contextualSpacing/>
              <w:jc w:val="left"/>
              <w:rPr>
                <w:rFonts w:eastAsia="Calibri" w:cs="Times New Roman"/>
                <w:sz w:val="22"/>
              </w:rPr>
            </w:pPr>
          </w:p>
          <w:p w14:paraId="50CFDEB5" w14:textId="77777777" w:rsidR="00BE7EBC" w:rsidRPr="00BE7EBC" w:rsidRDefault="00BE7EBC" w:rsidP="008943B1">
            <w:pPr>
              <w:spacing w:before="0" w:after="0"/>
              <w:ind w:left="38"/>
              <w:contextualSpacing/>
              <w:jc w:val="left"/>
              <w:rPr>
                <w:rFonts w:eastAsia="Calibri" w:cs="Times New Roman"/>
                <w:sz w:val="22"/>
              </w:rPr>
            </w:pPr>
          </w:p>
        </w:tc>
      </w:tr>
      <w:tr w:rsidR="00BE7EBC" w:rsidRPr="00BE7EBC" w14:paraId="0A13BE62" w14:textId="77777777" w:rsidTr="00A740D7">
        <w:trPr>
          <w:cantSplit/>
        </w:trPr>
        <w:tc>
          <w:tcPr>
            <w:tcW w:w="6498" w:type="dxa"/>
          </w:tcPr>
          <w:p w14:paraId="74B75082" w14:textId="77777777" w:rsidR="00BE7EBC" w:rsidRPr="00BE7EBC" w:rsidRDefault="00BE7EBC" w:rsidP="008943B1">
            <w:pPr>
              <w:spacing w:before="0" w:after="0"/>
              <w:jc w:val="left"/>
              <w:rPr>
                <w:rFonts w:eastAsia="Calibri" w:cs="Times New Roman"/>
                <w:sz w:val="22"/>
              </w:rPr>
            </w:pPr>
            <w:r w:rsidRPr="00BE7EBC">
              <w:rPr>
                <w:rFonts w:eastAsia="Calibri" w:cs="Times New Roman"/>
                <w:b/>
                <w:sz w:val="22"/>
              </w:rPr>
              <w:t>SD-2</w:t>
            </w:r>
            <w:r w:rsidRPr="00BE7EBC">
              <w:rPr>
                <w:rFonts w:eastAsia="Calibri" w:cs="Times New Roman"/>
                <w:sz w:val="22"/>
              </w:rPr>
              <w:t xml:space="preserve"> Conserve Natural Areas, Soils, and Vegetation</w:t>
            </w:r>
          </w:p>
        </w:tc>
        <w:tc>
          <w:tcPr>
            <w:tcW w:w="990" w:type="dxa"/>
            <w:gridSpan w:val="2"/>
          </w:tcPr>
          <w:p w14:paraId="37987999" w14:textId="77777777" w:rsidR="00BE7EBC" w:rsidRPr="00BE7EBC" w:rsidRDefault="00BE7EBC" w:rsidP="00911863">
            <w:pPr>
              <w:numPr>
                <w:ilvl w:val="0"/>
                <w:numId w:val="84"/>
              </w:numPr>
              <w:spacing w:before="0" w:after="0" w:line="240" w:lineRule="auto"/>
              <w:ind w:left="218" w:hanging="180"/>
              <w:contextualSpacing/>
              <w:jc w:val="left"/>
              <w:rPr>
                <w:rFonts w:eastAsia="Calibri" w:cs="Times New Roman"/>
                <w:sz w:val="22"/>
              </w:rPr>
            </w:pPr>
            <w:r w:rsidRPr="00BE7EBC">
              <w:rPr>
                <w:rFonts w:eastAsia="Calibri" w:cs="Times New Roman"/>
                <w:sz w:val="22"/>
              </w:rPr>
              <w:t>Yes</w:t>
            </w:r>
          </w:p>
        </w:tc>
        <w:tc>
          <w:tcPr>
            <w:tcW w:w="990" w:type="dxa"/>
          </w:tcPr>
          <w:p w14:paraId="6F7DAB7C" w14:textId="77777777" w:rsidR="00BE7EBC" w:rsidRPr="00BE7EBC" w:rsidRDefault="00BE7EBC" w:rsidP="00911863">
            <w:pPr>
              <w:numPr>
                <w:ilvl w:val="0"/>
                <w:numId w:val="84"/>
              </w:numPr>
              <w:spacing w:before="0" w:after="0" w:line="240" w:lineRule="auto"/>
              <w:ind w:left="218" w:hanging="180"/>
              <w:contextualSpacing/>
              <w:jc w:val="left"/>
              <w:rPr>
                <w:rFonts w:eastAsia="Calibri" w:cs="Times New Roman"/>
                <w:sz w:val="22"/>
              </w:rPr>
            </w:pPr>
            <w:r w:rsidRPr="00BE7EBC">
              <w:rPr>
                <w:rFonts w:eastAsia="Calibri" w:cs="Times New Roman"/>
                <w:sz w:val="22"/>
              </w:rPr>
              <w:t>No</w:t>
            </w:r>
          </w:p>
        </w:tc>
        <w:tc>
          <w:tcPr>
            <w:tcW w:w="1098" w:type="dxa"/>
          </w:tcPr>
          <w:p w14:paraId="4328AA22" w14:textId="77777777" w:rsidR="00BE7EBC" w:rsidRPr="00BE7EBC" w:rsidRDefault="00BE7EBC" w:rsidP="00911863">
            <w:pPr>
              <w:numPr>
                <w:ilvl w:val="0"/>
                <w:numId w:val="84"/>
              </w:numPr>
              <w:spacing w:before="0" w:after="0" w:line="240" w:lineRule="auto"/>
              <w:ind w:left="218" w:hanging="180"/>
              <w:contextualSpacing/>
              <w:jc w:val="left"/>
              <w:rPr>
                <w:rFonts w:eastAsia="Calibri" w:cs="Times New Roman"/>
                <w:sz w:val="22"/>
              </w:rPr>
            </w:pPr>
            <w:r w:rsidRPr="00BE7EBC">
              <w:rPr>
                <w:rFonts w:eastAsia="Calibri" w:cs="Times New Roman"/>
                <w:sz w:val="22"/>
              </w:rPr>
              <w:t>N/A</w:t>
            </w:r>
          </w:p>
        </w:tc>
      </w:tr>
      <w:tr w:rsidR="00BE7EBC" w:rsidRPr="00BE7EBC" w14:paraId="0A8F4DB9" w14:textId="77777777" w:rsidTr="00A740D7">
        <w:trPr>
          <w:cantSplit/>
        </w:trPr>
        <w:tc>
          <w:tcPr>
            <w:tcW w:w="9576" w:type="dxa"/>
            <w:gridSpan w:val="5"/>
          </w:tcPr>
          <w:p w14:paraId="327B7BE3" w14:textId="77777777" w:rsidR="00BE7EBC" w:rsidRPr="00BE7EBC" w:rsidRDefault="00BE7EBC" w:rsidP="008943B1">
            <w:pPr>
              <w:spacing w:before="0" w:after="0"/>
              <w:ind w:left="38"/>
              <w:contextualSpacing/>
              <w:jc w:val="left"/>
              <w:rPr>
                <w:rFonts w:eastAsia="Calibri" w:cs="Times New Roman"/>
                <w:sz w:val="22"/>
              </w:rPr>
            </w:pPr>
            <w:r w:rsidRPr="00BE7EBC">
              <w:rPr>
                <w:rFonts w:eastAsia="Calibri" w:cs="Times New Roman"/>
                <w:sz w:val="22"/>
              </w:rPr>
              <w:t>Discussion / justification if SD-2 not implemented:</w:t>
            </w:r>
          </w:p>
          <w:p w14:paraId="464C757A" w14:textId="77777777" w:rsidR="00BE7EBC" w:rsidRPr="00BE7EBC" w:rsidRDefault="00BE7EBC" w:rsidP="008943B1">
            <w:pPr>
              <w:spacing w:before="0" w:after="0"/>
              <w:ind w:left="38"/>
              <w:contextualSpacing/>
              <w:jc w:val="left"/>
              <w:rPr>
                <w:rFonts w:eastAsia="Calibri" w:cs="Times New Roman"/>
                <w:sz w:val="22"/>
              </w:rPr>
            </w:pPr>
          </w:p>
          <w:p w14:paraId="7E43A421" w14:textId="77777777" w:rsidR="00BE7EBC" w:rsidRPr="00BE7EBC" w:rsidRDefault="00BE7EBC" w:rsidP="008943B1">
            <w:pPr>
              <w:spacing w:before="0" w:after="0"/>
              <w:ind w:left="38"/>
              <w:contextualSpacing/>
              <w:jc w:val="left"/>
              <w:rPr>
                <w:rFonts w:eastAsia="Calibri" w:cs="Times New Roman"/>
                <w:sz w:val="22"/>
              </w:rPr>
            </w:pPr>
          </w:p>
          <w:p w14:paraId="03FC8BE4" w14:textId="77777777" w:rsidR="00BE7EBC" w:rsidRPr="00BE7EBC" w:rsidRDefault="00BE7EBC" w:rsidP="008943B1">
            <w:pPr>
              <w:spacing w:before="0" w:after="0"/>
              <w:ind w:left="38"/>
              <w:contextualSpacing/>
              <w:jc w:val="left"/>
              <w:rPr>
                <w:rFonts w:eastAsia="Calibri" w:cs="Times New Roman"/>
                <w:sz w:val="22"/>
              </w:rPr>
            </w:pPr>
          </w:p>
        </w:tc>
      </w:tr>
      <w:tr w:rsidR="00BE7EBC" w:rsidRPr="00BE7EBC" w14:paraId="528858AE" w14:textId="77777777" w:rsidTr="00A740D7">
        <w:trPr>
          <w:cantSplit/>
        </w:trPr>
        <w:tc>
          <w:tcPr>
            <w:tcW w:w="6498" w:type="dxa"/>
          </w:tcPr>
          <w:p w14:paraId="36A565E9" w14:textId="77777777" w:rsidR="00BE7EBC" w:rsidRPr="00BE7EBC" w:rsidRDefault="00BE7EBC" w:rsidP="008943B1">
            <w:pPr>
              <w:spacing w:before="0" w:after="0"/>
              <w:jc w:val="left"/>
              <w:rPr>
                <w:rFonts w:eastAsia="Calibri" w:cs="Times New Roman"/>
                <w:sz w:val="22"/>
              </w:rPr>
            </w:pPr>
            <w:r w:rsidRPr="00BE7EBC">
              <w:rPr>
                <w:rFonts w:eastAsia="Calibri" w:cs="Times New Roman"/>
                <w:b/>
                <w:sz w:val="22"/>
              </w:rPr>
              <w:t>SD-3</w:t>
            </w:r>
            <w:r w:rsidRPr="00BE7EBC">
              <w:rPr>
                <w:rFonts w:eastAsia="Calibri" w:cs="Times New Roman"/>
                <w:sz w:val="22"/>
              </w:rPr>
              <w:t xml:space="preserve"> Minimize Impervious Area</w:t>
            </w:r>
          </w:p>
        </w:tc>
        <w:tc>
          <w:tcPr>
            <w:tcW w:w="990" w:type="dxa"/>
            <w:gridSpan w:val="2"/>
          </w:tcPr>
          <w:p w14:paraId="02435BDD" w14:textId="77777777" w:rsidR="00BE7EBC" w:rsidRPr="00BE7EBC" w:rsidRDefault="00BE7EBC" w:rsidP="00911863">
            <w:pPr>
              <w:numPr>
                <w:ilvl w:val="0"/>
                <w:numId w:val="84"/>
              </w:numPr>
              <w:spacing w:before="0" w:after="0" w:line="240" w:lineRule="auto"/>
              <w:ind w:left="218" w:hanging="180"/>
              <w:contextualSpacing/>
              <w:jc w:val="left"/>
              <w:rPr>
                <w:rFonts w:eastAsia="Calibri" w:cs="Times New Roman"/>
                <w:sz w:val="22"/>
              </w:rPr>
            </w:pPr>
            <w:r w:rsidRPr="00BE7EBC">
              <w:rPr>
                <w:rFonts w:eastAsia="Calibri" w:cs="Times New Roman"/>
                <w:sz w:val="22"/>
              </w:rPr>
              <w:t>Yes</w:t>
            </w:r>
          </w:p>
        </w:tc>
        <w:tc>
          <w:tcPr>
            <w:tcW w:w="990" w:type="dxa"/>
          </w:tcPr>
          <w:p w14:paraId="6D27D3F2" w14:textId="77777777" w:rsidR="00BE7EBC" w:rsidRPr="00BE7EBC" w:rsidRDefault="00BE7EBC" w:rsidP="00911863">
            <w:pPr>
              <w:numPr>
                <w:ilvl w:val="0"/>
                <w:numId w:val="84"/>
              </w:numPr>
              <w:spacing w:before="0" w:after="0" w:line="240" w:lineRule="auto"/>
              <w:ind w:left="218" w:hanging="180"/>
              <w:contextualSpacing/>
              <w:jc w:val="left"/>
              <w:rPr>
                <w:rFonts w:eastAsia="Calibri" w:cs="Times New Roman"/>
                <w:sz w:val="22"/>
              </w:rPr>
            </w:pPr>
            <w:r w:rsidRPr="00BE7EBC">
              <w:rPr>
                <w:rFonts w:eastAsia="Calibri" w:cs="Times New Roman"/>
                <w:sz w:val="22"/>
              </w:rPr>
              <w:t>No</w:t>
            </w:r>
          </w:p>
        </w:tc>
        <w:tc>
          <w:tcPr>
            <w:tcW w:w="1098" w:type="dxa"/>
          </w:tcPr>
          <w:p w14:paraId="2BFAE0A1" w14:textId="77777777" w:rsidR="00BE7EBC" w:rsidRPr="00BE7EBC" w:rsidRDefault="00BE7EBC" w:rsidP="00911863">
            <w:pPr>
              <w:numPr>
                <w:ilvl w:val="0"/>
                <w:numId w:val="84"/>
              </w:numPr>
              <w:spacing w:before="0" w:after="0" w:line="240" w:lineRule="auto"/>
              <w:ind w:left="218" w:hanging="180"/>
              <w:contextualSpacing/>
              <w:jc w:val="left"/>
              <w:rPr>
                <w:rFonts w:eastAsia="Calibri" w:cs="Times New Roman"/>
                <w:sz w:val="22"/>
              </w:rPr>
            </w:pPr>
            <w:r w:rsidRPr="00BE7EBC">
              <w:rPr>
                <w:rFonts w:eastAsia="Calibri" w:cs="Times New Roman"/>
                <w:sz w:val="22"/>
              </w:rPr>
              <w:t>N/A</w:t>
            </w:r>
          </w:p>
        </w:tc>
      </w:tr>
      <w:tr w:rsidR="00BE7EBC" w:rsidRPr="00BE7EBC" w14:paraId="683B84D4" w14:textId="77777777" w:rsidTr="00A740D7">
        <w:trPr>
          <w:cantSplit/>
        </w:trPr>
        <w:tc>
          <w:tcPr>
            <w:tcW w:w="9576" w:type="dxa"/>
            <w:gridSpan w:val="5"/>
          </w:tcPr>
          <w:p w14:paraId="53BEDD08" w14:textId="77777777" w:rsidR="00BE7EBC" w:rsidRPr="00BE7EBC" w:rsidRDefault="00BE7EBC" w:rsidP="008943B1">
            <w:pPr>
              <w:spacing w:before="0" w:after="0"/>
              <w:ind w:left="38"/>
              <w:contextualSpacing/>
              <w:jc w:val="left"/>
              <w:rPr>
                <w:rFonts w:eastAsia="Calibri" w:cs="Times New Roman"/>
                <w:sz w:val="22"/>
              </w:rPr>
            </w:pPr>
            <w:r w:rsidRPr="00BE7EBC">
              <w:rPr>
                <w:rFonts w:eastAsia="Calibri" w:cs="Times New Roman"/>
                <w:sz w:val="22"/>
              </w:rPr>
              <w:t>Discussion / justification if SD-3 not implemented:</w:t>
            </w:r>
          </w:p>
          <w:p w14:paraId="5C32633B" w14:textId="77777777" w:rsidR="00BE7EBC" w:rsidRPr="00BE7EBC" w:rsidRDefault="00BE7EBC" w:rsidP="008943B1">
            <w:pPr>
              <w:spacing w:before="0" w:after="0"/>
              <w:ind w:left="38"/>
              <w:contextualSpacing/>
              <w:jc w:val="left"/>
              <w:rPr>
                <w:rFonts w:eastAsia="Calibri" w:cs="Times New Roman"/>
                <w:sz w:val="22"/>
              </w:rPr>
            </w:pPr>
          </w:p>
          <w:p w14:paraId="1415BAC8" w14:textId="77777777" w:rsidR="00BE7EBC" w:rsidRPr="00BE7EBC" w:rsidRDefault="00BE7EBC" w:rsidP="008943B1">
            <w:pPr>
              <w:spacing w:before="0" w:after="0"/>
              <w:ind w:left="38"/>
              <w:contextualSpacing/>
              <w:jc w:val="left"/>
              <w:rPr>
                <w:rFonts w:eastAsia="Calibri" w:cs="Times New Roman"/>
                <w:sz w:val="22"/>
              </w:rPr>
            </w:pPr>
          </w:p>
          <w:p w14:paraId="20AB5729" w14:textId="77777777" w:rsidR="00BE7EBC" w:rsidRPr="00BE7EBC" w:rsidRDefault="00BE7EBC" w:rsidP="008943B1">
            <w:pPr>
              <w:spacing w:before="0" w:after="0"/>
              <w:ind w:left="38"/>
              <w:contextualSpacing/>
              <w:jc w:val="left"/>
              <w:rPr>
                <w:rFonts w:eastAsia="Calibri" w:cs="Times New Roman"/>
                <w:sz w:val="22"/>
              </w:rPr>
            </w:pPr>
          </w:p>
        </w:tc>
      </w:tr>
      <w:tr w:rsidR="00BE7EBC" w:rsidRPr="00BE7EBC" w14:paraId="73C46D27" w14:textId="77777777" w:rsidTr="00A740D7">
        <w:trPr>
          <w:cantSplit/>
        </w:trPr>
        <w:tc>
          <w:tcPr>
            <w:tcW w:w="6498" w:type="dxa"/>
          </w:tcPr>
          <w:p w14:paraId="4E63970D" w14:textId="77777777" w:rsidR="00BE7EBC" w:rsidRPr="00BE7EBC" w:rsidRDefault="00BE7EBC" w:rsidP="008943B1">
            <w:pPr>
              <w:spacing w:before="0" w:after="0"/>
              <w:jc w:val="left"/>
              <w:rPr>
                <w:rFonts w:eastAsia="Calibri" w:cs="Times New Roman"/>
                <w:sz w:val="22"/>
              </w:rPr>
            </w:pPr>
            <w:r w:rsidRPr="00BE7EBC">
              <w:rPr>
                <w:rFonts w:eastAsia="Calibri" w:cs="Times New Roman"/>
                <w:b/>
                <w:sz w:val="22"/>
              </w:rPr>
              <w:t>SD-4</w:t>
            </w:r>
            <w:r w:rsidRPr="00BE7EBC">
              <w:rPr>
                <w:rFonts w:eastAsia="Calibri" w:cs="Times New Roman"/>
                <w:sz w:val="22"/>
              </w:rPr>
              <w:t xml:space="preserve"> Minimize Soil Compaction</w:t>
            </w:r>
          </w:p>
        </w:tc>
        <w:tc>
          <w:tcPr>
            <w:tcW w:w="990" w:type="dxa"/>
            <w:gridSpan w:val="2"/>
          </w:tcPr>
          <w:p w14:paraId="5DA6A5FD" w14:textId="77777777" w:rsidR="00BE7EBC" w:rsidRPr="00BE7EBC" w:rsidRDefault="00BE7EBC" w:rsidP="00911863">
            <w:pPr>
              <w:numPr>
                <w:ilvl w:val="0"/>
                <w:numId w:val="84"/>
              </w:numPr>
              <w:spacing w:before="0" w:after="0" w:line="240" w:lineRule="auto"/>
              <w:ind w:left="218" w:hanging="180"/>
              <w:contextualSpacing/>
              <w:jc w:val="left"/>
              <w:rPr>
                <w:rFonts w:eastAsia="Calibri" w:cs="Times New Roman"/>
                <w:sz w:val="22"/>
              </w:rPr>
            </w:pPr>
            <w:r w:rsidRPr="00BE7EBC">
              <w:rPr>
                <w:rFonts w:eastAsia="Calibri" w:cs="Times New Roman"/>
                <w:sz w:val="22"/>
              </w:rPr>
              <w:t>Yes</w:t>
            </w:r>
          </w:p>
        </w:tc>
        <w:tc>
          <w:tcPr>
            <w:tcW w:w="990" w:type="dxa"/>
          </w:tcPr>
          <w:p w14:paraId="5D3AB3B3" w14:textId="77777777" w:rsidR="00BE7EBC" w:rsidRPr="00BE7EBC" w:rsidRDefault="00BE7EBC" w:rsidP="00911863">
            <w:pPr>
              <w:numPr>
                <w:ilvl w:val="0"/>
                <w:numId w:val="84"/>
              </w:numPr>
              <w:spacing w:before="0" w:after="0" w:line="240" w:lineRule="auto"/>
              <w:ind w:left="218" w:hanging="180"/>
              <w:contextualSpacing/>
              <w:jc w:val="left"/>
              <w:rPr>
                <w:rFonts w:eastAsia="Calibri" w:cs="Times New Roman"/>
                <w:sz w:val="22"/>
              </w:rPr>
            </w:pPr>
            <w:r w:rsidRPr="00BE7EBC">
              <w:rPr>
                <w:rFonts w:eastAsia="Calibri" w:cs="Times New Roman"/>
                <w:sz w:val="22"/>
              </w:rPr>
              <w:t>No</w:t>
            </w:r>
          </w:p>
        </w:tc>
        <w:tc>
          <w:tcPr>
            <w:tcW w:w="1098" w:type="dxa"/>
          </w:tcPr>
          <w:p w14:paraId="300CBD3C" w14:textId="77777777" w:rsidR="00BE7EBC" w:rsidRPr="00BE7EBC" w:rsidRDefault="00BE7EBC" w:rsidP="00911863">
            <w:pPr>
              <w:numPr>
                <w:ilvl w:val="0"/>
                <w:numId w:val="84"/>
              </w:numPr>
              <w:spacing w:before="0" w:after="0" w:line="240" w:lineRule="auto"/>
              <w:ind w:left="218" w:hanging="180"/>
              <w:contextualSpacing/>
              <w:jc w:val="left"/>
              <w:rPr>
                <w:rFonts w:eastAsia="Calibri" w:cs="Times New Roman"/>
                <w:sz w:val="22"/>
              </w:rPr>
            </w:pPr>
            <w:r w:rsidRPr="00BE7EBC">
              <w:rPr>
                <w:rFonts w:eastAsia="Calibri" w:cs="Times New Roman"/>
                <w:sz w:val="22"/>
              </w:rPr>
              <w:t>N/A</w:t>
            </w:r>
          </w:p>
        </w:tc>
      </w:tr>
      <w:tr w:rsidR="00BE7EBC" w:rsidRPr="00BE7EBC" w14:paraId="294B2C75" w14:textId="77777777" w:rsidTr="00A740D7">
        <w:trPr>
          <w:cantSplit/>
        </w:trPr>
        <w:tc>
          <w:tcPr>
            <w:tcW w:w="9576" w:type="dxa"/>
            <w:gridSpan w:val="5"/>
          </w:tcPr>
          <w:p w14:paraId="519C6083" w14:textId="77777777" w:rsidR="00BE7EBC" w:rsidRPr="00BE7EBC" w:rsidRDefault="00BE7EBC" w:rsidP="008943B1">
            <w:pPr>
              <w:spacing w:before="0" w:after="0"/>
              <w:ind w:left="38"/>
              <w:contextualSpacing/>
              <w:jc w:val="left"/>
              <w:rPr>
                <w:rFonts w:eastAsia="Calibri" w:cs="Times New Roman"/>
                <w:sz w:val="22"/>
              </w:rPr>
            </w:pPr>
            <w:r w:rsidRPr="00BE7EBC">
              <w:rPr>
                <w:rFonts w:eastAsia="Calibri" w:cs="Times New Roman"/>
                <w:sz w:val="22"/>
              </w:rPr>
              <w:t>Discussion / justification if SD-4 not implemented:</w:t>
            </w:r>
          </w:p>
          <w:p w14:paraId="772F586E" w14:textId="77777777" w:rsidR="00BE7EBC" w:rsidRPr="00BE7EBC" w:rsidRDefault="00BE7EBC" w:rsidP="008943B1">
            <w:pPr>
              <w:spacing w:before="0" w:after="0"/>
              <w:ind w:left="38"/>
              <w:contextualSpacing/>
              <w:jc w:val="left"/>
              <w:rPr>
                <w:rFonts w:eastAsia="Calibri" w:cs="Times New Roman"/>
                <w:sz w:val="22"/>
              </w:rPr>
            </w:pPr>
          </w:p>
          <w:p w14:paraId="6E6061CE" w14:textId="77777777" w:rsidR="00BE7EBC" w:rsidRPr="00BE7EBC" w:rsidRDefault="00BE7EBC" w:rsidP="008943B1">
            <w:pPr>
              <w:spacing w:before="0" w:after="0"/>
              <w:ind w:left="38"/>
              <w:contextualSpacing/>
              <w:jc w:val="left"/>
              <w:rPr>
                <w:rFonts w:eastAsia="Calibri" w:cs="Times New Roman"/>
                <w:sz w:val="22"/>
              </w:rPr>
            </w:pPr>
          </w:p>
          <w:p w14:paraId="029500C5" w14:textId="77777777" w:rsidR="00BE7EBC" w:rsidRPr="00BE7EBC" w:rsidRDefault="00BE7EBC" w:rsidP="008943B1">
            <w:pPr>
              <w:spacing w:before="0" w:after="0"/>
              <w:ind w:left="38"/>
              <w:contextualSpacing/>
              <w:jc w:val="left"/>
              <w:rPr>
                <w:rFonts w:eastAsia="Calibri" w:cs="Times New Roman"/>
                <w:sz w:val="22"/>
              </w:rPr>
            </w:pPr>
          </w:p>
        </w:tc>
      </w:tr>
    </w:tbl>
    <w:p w14:paraId="43F54266" w14:textId="77777777" w:rsidR="004D75D9" w:rsidRDefault="004D75D9" w:rsidP="00F64FDB">
      <w:pPr>
        <w:pStyle w:val="ListBullet"/>
        <w:numPr>
          <w:ilvl w:val="0"/>
          <w:numId w:val="0"/>
        </w:numPr>
        <w:rPr>
          <w:b/>
          <w:sz w:val="28"/>
          <w:szCs w:val="28"/>
        </w:rPr>
      </w:pPr>
    </w:p>
    <w:p w14:paraId="33010EE2" w14:textId="77777777" w:rsidR="00BE7EBC" w:rsidRDefault="00BE7EBC">
      <w:pPr>
        <w:spacing w:before="0" w:after="0" w:line="240" w:lineRule="auto"/>
        <w:jc w:val="left"/>
        <w:rPr>
          <w:rFonts w:eastAsia="Calibri" w:cs="Georgia"/>
          <w:b/>
          <w:sz w:val="28"/>
          <w:szCs w:val="28"/>
        </w:rPr>
      </w:pPr>
      <w:r>
        <w:rPr>
          <w:b/>
          <w:sz w:val="28"/>
          <w:szCs w:val="28"/>
        </w:rPr>
        <w:br w:type="page"/>
      </w:r>
    </w:p>
    <w:tbl>
      <w:tblPr>
        <w:tblStyle w:val="TableGrid11"/>
        <w:tblW w:w="0" w:type="auto"/>
        <w:tblLayout w:type="fixed"/>
        <w:tblLook w:val="04A0" w:firstRow="1" w:lastRow="0" w:firstColumn="1" w:lastColumn="0" w:noHBand="0" w:noVBand="1"/>
      </w:tblPr>
      <w:tblGrid>
        <w:gridCol w:w="6498"/>
        <w:gridCol w:w="990"/>
        <w:gridCol w:w="990"/>
        <w:gridCol w:w="1098"/>
      </w:tblGrid>
      <w:tr w:rsidR="00BE7EBC" w:rsidRPr="004D75D9" w14:paraId="2E74F41F" w14:textId="77777777" w:rsidTr="008943B1">
        <w:trPr>
          <w:cantSplit/>
        </w:trPr>
        <w:tc>
          <w:tcPr>
            <w:tcW w:w="9576" w:type="dxa"/>
            <w:gridSpan w:val="4"/>
            <w:shd w:val="clear" w:color="auto" w:fill="548DD4" w:themeFill="text2" w:themeFillTint="99"/>
            <w:vAlign w:val="center"/>
          </w:tcPr>
          <w:p w14:paraId="4AA4C70C" w14:textId="77777777" w:rsidR="00BE7EBC" w:rsidRPr="003F5E22" w:rsidRDefault="00BE7EBC" w:rsidP="008943B1">
            <w:pPr>
              <w:spacing w:before="0" w:after="0"/>
              <w:jc w:val="center"/>
              <w:rPr>
                <w:rFonts w:eastAsia="Calibri" w:cs="Times New Roman"/>
                <w:b/>
                <w:color w:val="FFFFFF" w:themeColor="background1"/>
                <w:sz w:val="22"/>
              </w:rPr>
            </w:pPr>
            <w:r>
              <w:rPr>
                <w:rFonts w:eastAsia="Calibri" w:cs="Times New Roman"/>
                <w:b/>
                <w:color w:val="FFFFFF" w:themeColor="background1"/>
                <w:sz w:val="22"/>
              </w:rPr>
              <w:lastRenderedPageBreak/>
              <w:t>Form I-5 Page 2 of 2</w:t>
            </w:r>
          </w:p>
        </w:tc>
      </w:tr>
      <w:tr w:rsidR="00BE7EBC" w:rsidRPr="0028510C" w14:paraId="4C8F0181" w14:textId="77777777" w:rsidTr="008943B1">
        <w:trPr>
          <w:cantSplit/>
        </w:trPr>
        <w:tc>
          <w:tcPr>
            <w:tcW w:w="6498" w:type="dxa"/>
          </w:tcPr>
          <w:p w14:paraId="57C61E28" w14:textId="77777777" w:rsidR="00BE7EBC" w:rsidRPr="0028510C" w:rsidRDefault="00BE7EBC" w:rsidP="008943B1">
            <w:pPr>
              <w:spacing w:before="0" w:after="0"/>
              <w:jc w:val="center"/>
              <w:rPr>
                <w:rFonts w:eastAsia="Calibri" w:cs="Times New Roman"/>
                <w:b/>
                <w:sz w:val="22"/>
              </w:rPr>
            </w:pPr>
            <w:r>
              <w:rPr>
                <w:rFonts w:eastAsia="Calibri" w:cs="Times New Roman"/>
                <w:b/>
                <w:sz w:val="22"/>
              </w:rPr>
              <w:t>Site Design</w:t>
            </w:r>
            <w:r w:rsidRPr="0028510C">
              <w:rPr>
                <w:rFonts w:eastAsia="Calibri" w:cs="Times New Roman"/>
                <w:b/>
                <w:sz w:val="22"/>
              </w:rPr>
              <w:t xml:space="preserve"> Requirement</w:t>
            </w:r>
          </w:p>
        </w:tc>
        <w:tc>
          <w:tcPr>
            <w:tcW w:w="3078" w:type="dxa"/>
            <w:gridSpan w:val="3"/>
          </w:tcPr>
          <w:p w14:paraId="667FB6A7" w14:textId="77777777" w:rsidR="00BE7EBC" w:rsidRPr="0028510C" w:rsidRDefault="00BE7EBC" w:rsidP="008943B1">
            <w:pPr>
              <w:spacing w:before="0" w:after="0"/>
              <w:ind w:left="38"/>
              <w:contextualSpacing/>
              <w:jc w:val="center"/>
              <w:rPr>
                <w:rFonts w:eastAsia="Calibri" w:cs="Times New Roman"/>
                <w:b/>
                <w:sz w:val="22"/>
              </w:rPr>
            </w:pPr>
            <w:r>
              <w:rPr>
                <w:rFonts w:eastAsia="Calibri" w:cs="Times New Roman"/>
                <w:b/>
                <w:sz w:val="22"/>
              </w:rPr>
              <w:t>Applied?</w:t>
            </w:r>
          </w:p>
        </w:tc>
      </w:tr>
      <w:tr w:rsidR="00BE7EBC" w:rsidRPr="00BE7EBC" w14:paraId="0EFB7FB1" w14:textId="77777777" w:rsidTr="008943B1">
        <w:trPr>
          <w:cantSplit/>
        </w:trPr>
        <w:tc>
          <w:tcPr>
            <w:tcW w:w="6498" w:type="dxa"/>
          </w:tcPr>
          <w:p w14:paraId="25398DBA" w14:textId="77777777" w:rsidR="00BE7EBC" w:rsidRPr="00BE7EBC" w:rsidRDefault="00BE7EBC" w:rsidP="008943B1">
            <w:pPr>
              <w:spacing w:before="0" w:after="0"/>
              <w:jc w:val="left"/>
              <w:rPr>
                <w:rFonts w:eastAsia="Calibri" w:cs="Times New Roman"/>
                <w:sz w:val="22"/>
              </w:rPr>
            </w:pPr>
            <w:r w:rsidRPr="00BE7EBC">
              <w:rPr>
                <w:rFonts w:eastAsia="Calibri" w:cs="Times New Roman"/>
                <w:b/>
                <w:sz w:val="22"/>
              </w:rPr>
              <w:t>SD-5</w:t>
            </w:r>
            <w:r w:rsidRPr="00BE7EBC">
              <w:rPr>
                <w:rFonts w:eastAsia="Calibri" w:cs="Times New Roman"/>
                <w:sz w:val="22"/>
              </w:rPr>
              <w:t xml:space="preserve"> Impervious Area Dispersion</w:t>
            </w:r>
          </w:p>
        </w:tc>
        <w:tc>
          <w:tcPr>
            <w:tcW w:w="990" w:type="dxa"/>
          </w:tcPr>
          <w:p w14:paraId="2BFEE692" w14:textId="77777777" w:rsidR="00BE7EBC" w:rsidRPr="00BE7EBC" w:rsidRDefault="00BE7EBC" w:rsidP="00911863">
            <w:pPr>
              <w:numPr>
                <w:ilvl w:val="0"/>
                <w:numId w:val="84"/>
              </w:numPr>
              <w:spacing w:before="0" w:after="0" w:line="240" w:lineRule="auto"/>
              <w:ind w:left="218" w:hanging="180"/>
              <w:contextualSpacing/>
              <w:jc w:val="left"/>
              <w:rPr>
                <w:rFonts w:eastAsia="Calibri" w:cs="Times New Roman"/>
                <w:sz w:val="22"/>
              </w:rPr>
            </w:pPr>
            <w:r w:rsidRPr="00BE7EBC">
              <w:rPr>
                <w:rFonts w:eastAsia="Calibri" w:cs="Times New Roman"/>
                <w:sz w:val="22"/>
              </w:rPr>
              <w:t>Yes</w:t>
            </w:r>
          </w:p>
        </w:tc>
        <w:tc>
          <w:tcPr>
            <w:tcW w:w="990" w:type="dxa"/>
          </w:tcPr>
          <w:p w14:paraId="6CE04C3F" w14:textId="77777777" w:rsidR="00BE7EBC" w:rsidRPr="00BE7EBC" w:rsidRDefault="00BE7EBC" w:rsidP="00911863">
            <w:pPr>
              <w:numPr>
                <w:ilvl w:val="0"/>
                <w:numId w:val="84"/>
              </w:numPr>
              <w:spacing w:before="0" w:after="0" w:line="240" w:lineRule="auto"/>
              <w:ind w:left="218" w:hanging="180"/>
              <w:contextualSpacing/>
              <w:jc w:val="left"/>
              <w:rPr>
                <w:rFonts w:eastAsia="Calibri" w:cs="Times New Roman"/>
                <w:sz w:val="22"/>
              </w:rPr>
            </w:pPr>
            <w:r w:rsidRPr="00BE7EBC">
              <w:rPr>
                <w:rFonts w:eastAsia="Calibri" w:cs="Times New Roman"/>
                <w:sz w:val="22"/>
              </w:rPr>
              <w:t>No</w:t>
            </w:r>
          </w:p>
        </w:tc>
        <w:tc>
          <w:tcPr>
            <w:tcW w:w="1098" w:type="dxa"/>
          </w:tcPr>
          <w:p w14:paraId="73DA0B96" w14:textId="77777777" w:rsidR="00BE7EBC" w:rsidRPr="00BE7EBC" w:rsidRDefault="00BE7EBC" w:rsidP="00911863">
            <w:pPr>
              <w:numPr>
                <w:ilvl w:val="0"/>
                <w:numId w:val="84"/>
              </w:numPr>
              <w:spacing w:before="0" w:after="0" w:line="240" w:lineRule="auto"/>
              <w:ind w:left="218" w:hanging="180"/>
              <w:contextualSpacing/>
              <w:jc w:val="left"/>
              <w:rPr>
                <w:rFonts w:eastAsia="Calibri" w:cs="Times New Roman"/>
                <w:sz w:val="22"/>
              </w:rPr>
            </w:pPr>
            <w:r w:rsidRPr="00BE7EBC">
              <w:rPr>
                <w:rFonts w:eastAsia="Calibri" w:cs="Times New Roman"/>
                <w:sz w:val="22"/>
              </w:rPr>
              <w:t>N/A</w:t>
            </w:r>
          </w:p>
        </w:tc>
      </w:tr>
      <w:tr w:rsidR="00BE7EBC" w:rsidRPr="00BE7EBC" w14:paraId="791EF68C" w14:textId="77777777" w:rsidTr="008943B1">
        <w:trPr>
          <w:cantSplit/>
        </w:trPr>
        <w:tc>
          <w:tcPr>
            <w:tcW w:w="9576" w:type="dxa"/>
            <w:gridSpan w:val="4"/>
          </w:tcPr>
          <w:p w14:paraId="615E6910" w14:textId="77777777" w:rsidR="00BE7EBC" w:rsidRPr="00BE7EBC" w:rsidRDefault="00BE7EBC" w:rsidP="008943B1">
            <w:pPr>
              <w:spacing w:before="0" w:after="0"/>
              <w:ind w:left="38"/>
              <w:contextualSpacing/>
              <w:jc w:val="left"/>
              <w:rPr>
                <w:rFonts w:eastAsia="Calibri" w:cs="Times New Roman"/>
                <w:sz w:val="22"/>
              </w:rPr>
            </w:pPr>
            <w:r w:rsidRPr="00BE7EBC">
              <w:rPr>
                <w:rFonts w:eastAsia="Calibri" w:cs="Times New Roman"/>
                <w:sz w:val="22"/>
              </w:rPr>
              <w:t>Discussion / justification if SD-5 not implemented:</w:t>
            </w:r>
          </w:p>
          <w:p w14:paraId="7DF17AC0" w14:textId="77777777" w:rsidR="00BE7EBC" w:rsidRPr="00BE7EBC" w:rsidRDefault="00BE7EBC" w:rsidP="008943B1">
            <w:pPr>
              <w:spacing w:before="0" w:after="0"/>
              <w:ind w:left="38"/>
              <w:contextualSpacing/>
              <w:jc w:val="left"/>
              <w:rPr>
                <w:rFonts w:eastAsia="Calibri" w:cs="Times New Roman"/>
                <w:sz w:val="22"/>
              </w:rPr>
            </w:pPr>
          </w:p>
          <w:p w14:paraId="33FF2631" w14:textId="77777777" w:rsidR="00BE7EBC" w:rsidRPr="00BE7EBC" w:rsidRDefault="00BE7EBC" w:rsidP="008943B1">
            <w:pPr>
              <w:spacing w:before="0" w:after="0"/>
              <w:ind w:left="38"/>
              <w:contextualSpacing/>
              <w:jc w:val="left"/>
              <w:rPr>
                <w:rFonts w:eastAsia="Calibri" w:cs="Times New Roman"/>
                <w:sz w:val="22"/>
              </w:rPr>
            </w:pPr>
          </w:p>
          <w:p w14:paraId="5E68E4D0" w14:textId="77777777" w:rsidR="00BE7EBC" w:rsidRPr="00BE7EBC" w:rsidRDefault="00BE7EBC" w:rsidP="008943B1">
            <w:pPr>
              <w:spacing w:before="0" w:after="0"/>
              <w:ind w:left="38"/>
              <w:contextualSpacing/>
              <w:jc w:val="left"/>
              <w:rPr>
                <w:rFonts w:eastAsia="Calibri" w:cs="Times New Roman"/>
                <w:sz w:val="22"/>
              </w:rPr>
            </w:pPr>
          </w:p>
        </w:tc>
      </w:tr>
      <w:tr w:rsidR="00BE7EBC" w:rsidRPr="00854FD1" w14:paraId="184A97EA" w14:textId="77777777" w:rsidTr="008943B1">
        <w:trPr>
          <w:cantSplit/>
        </w:trPr>
        <w:tc>
          <w:tcPr>
            <w:tcW w:w="6498" w:type="dxa"/>
          </w:tcPr>
          <w:p w14:paraId="33E543C8" w14:textId="77777777" w:rsidR="00BE7EBC" w:rsidRDefault="00BE7EBC" w:rsidP="008943B1">
            <w:pPr>
              <w:spacing w:before="0" w:after="0"/>
              <w:jc w:val="left"/>
              <w:rPr>
                <w:rFonts w:eastAsia="Calibri" w:cs="Times New Roman"/>
                <w:sz w:val="22"/>
              </w:rPr>
            </w:pPr>
            <w:r w:rsidRPr="00EA77FB">
              <w:rPr>
                <w:rFonts w:eastAsia="Calibri" w:cs="Times New Roman"/>
                <w:b/>
                <w:sz w:val="22"/>
              </w:rPr>
              <w:t>SD-6</w:t>
            </w:r>
            <w:r>
              <w:rPr>
                <w:rFonts w:eastAsia="Calibri" w:cs="Times New Roman"/>
                <w:sz w:val="22"/>
              </w:rPr>
              <w:t xml:space="preserve"> Runoff Collection</w:t>
            </w:r>
          </w:p>
        </w:tc>
        <w:tc>
          <w:tcPr>
            <w:tcW w:w="990" w:type="dxa"/>
          </w:tcPr>
          <w:p w14:paraId="7D663149" w14:textId="77777777" w:rsidR="00BE7EBC" w:rsidRDefault="00BE7EBC"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Yes</w:t>
            </w:r>
          </w:p>
        </w:tc>
        <w:tc>
          <w:tcPr>
            <w:tcW w:w="990" w:type="dxa"/>
          </w:tcPr>
          <w:p w14:paraId="547DB15C" w14:textId="77777777" w:rsidR="00BE7EBC" w:rsidRDefault="00BE7EBC"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No</w:t>
            </w:r>
          </w:p>
        </w:tc>
        <w:tc>
          <w:tcPr>
            <w:tcW w:w="1098" w:type="dxa"/>
          </w:tcPr>
          <w:p w14:paraId="7509E95D" w14:textId="77777777" w:rsidR="00BE7EBC" w:rsidRDefault="00BE7EBC"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N/A</w:t>
            </w:r>
          </w:p>
        </w:tc>
      </w:tr>
      <w:tr w:rsidR="00BE7EBC" w:rsidRPr="00854FD1" w14:paraId="37555B88" w14:textId="77777777" w:rsidTr="008943B1">
        <w:trPr>
          <w:cantSplit/>
        </w:trPr>
        <w:tc>
          <w:tcPr>
            <w:tcW w:w="9576" w:type="dxa"/>
            <w:gridSpan w:val="4"/>
          </w:tcPr>
          <w:p w14:paraId="00B29AB1" w14:textId="77777777" w:rsidR="00BE7EBC" w:rsidRDefault="00BE7EBC" w:rsidP="008943B1">
            <w:pPr>
              <w:spacing w:before="0" w:after="0"/>
              <w:ind w:left="38"/>
              <w:contextualSpacing/>
              <w:jc w:val="left"/>
              <w:rPr>
                <w:rFonts w:eastAsia="Calibri" w:cs="Times New Roman"/>
                <w:sz w:val="22"/>
              </w:rPr>
            </w:pPr>
            <w:r>
              <w:rPr>
                <w:rFonts w:eastAsia="Calibri" w:cs="Times New Roman"/>
                <w:sz w:val="22"/>
              </w:rPr>
              <w:t>Discussion / justification if SD-6 not implemented:</w:t>
            </w:r>
          </w:p>
          <w:p w14:paraId="5EE531FE" w14:textId="77777777" w:rsidR="00BE7EBC" w:rsidRDefault="00BE7EBC" w:rsidP="008943B1">
            <w:pPr>
              <w:spacing w:before="0" w:after="0"/>
              <w:ind w:left="38"/>
              <w:contextualSpacing/>
              <w:jc w:val="left"/>
              <w:rPr>
                <w:rFonts w:eastAsia="Calibri" w:cs="Times New Roman"/>
                <w:sz w:val="22"/>
              </w:rPr>
            </w:pPr>
          </w:p>
          <w:p w14:paraId="19BBD83C" w14:textId="77777777" w:rsidR="00BE7EBC" w:rsidRDefault="00BE7EBC" w:rsidP="008943B1">
            <w:pPr>
              <w:spacing w:before="0" w:after="0"/>
              <w:ind w:left="38"/>
              <w:contextualSpacing/>
              <w:jc w:val="left"/>
              <w:rPr>
                <w:rFonts w:eastAsia="Calibri" w:cs="Times New Roman"/>
                <w:sz w:val="22"/>
              </w:rPr>
            </w:pPr>
          </w:p>
          <w:p w14:paraId="56633782" w14:textId="77777777" w:rsidR="00BE7EBC" w:rsidRDefault="00BE7EBC" w:rsidP="008943B1">
            <w:pPr>
              <w:spacing w:before="0" w:after="0"/>
              <w:ind w:left="38"/>
              <w:contextualSpacing/>
              <w:jc w:val="left"/>
              <w:rPr>
                <w:rFonts w:eastAsia="Calibri" w:cs="Times New Roman"/>
                <w:sz w:val="22"/>
              </w:rPr>
            </w:pPr>
          </w:p>
        </w:tc>
      </w:tr>
      <w:tr w:rsidR="00BE7EBC" w:rsidRPr="00854FD1" w14:paraId="3FCF8D6E" w14:textId="77777777" w:rsidTr="008943B1">
        <w:trPr>
          <w:cantSplit/>
        </w:trPr>
        <w:tc>
          <w:tcPr>
            <w:tcW w:w="6498" w:type="dxa"/>
          </w:tcPr>
          <w:p w14:paraId="60A53A0F" w14:textId="77777777" w:rsidR="00BE7EBC" w:rsidRDefault="00BE7EBC" w:rsidP="008943B1">
            <w:pPr>
              <w:spacing w:before="0" w:after="0"/>
              <w:jc w:val="left"/>
              <w:rPr>
                <w:rFonts w:eastAsia="Calibri" w:cs="Times New Roman"/>
                <w:sz w:val="22"/>
              </w:rPr>
            </w:pPr>
            <w:r w:rsidRPr="00EA77FB">
              <w:rPr>
                <w:rFonts w:eastAsia="Calibri" w:cs="Times New Roman"/>
                <w:b/>
                <w:sz w:val="22"/>
              </w:rPr>
              <w:t>SD-7</w:t>
            </w:r>
            <w:r>
              <w:rPr>
                <w:rFonts w:eastAsia="Calibri" w:cs="Times New Roman"/>
                <w:sz w:val="22"/>
              </w:rPr>
              <w:t xml:space="preserve"> Landscaping with Native or Drought Tolerant Species</w:t>
            </w:r>
          </w:p>
        </w:tc>
        <w:tc>
          <w:tcPr>
            <w:tcW w:w="990" w:type="dxa"/>
          </w:tcPr>
          <w:p w14:paraId="3DB1407E" w14:textId="77777777" w:rsidR="00BE7EBC" w:rsidRDefault="00BE7EBC"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Yes</w:t>
            </w:r>
          </w:p>
        </w:tc>
        <w:tc>
          <w:tcPr>
            <w:tcW w:w="990" w:type="dxa"/>
          </w:tcPr>
          <w:p w14:paraId="540402F4" w14:textId="77777777" w:rsidR="00BE7EBC" w:rsidRDefault="00BE7EBC"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No</w:t>
            </w:r>
          </w:p>
        </w:tc>
        <w:tc>
          <w:tcPr>
            <w:tcW w:w="1098" w:type="dxa"/>
          </w:tcPr>
          <w:p w14:paraId="38F23B09" w14:textId="77777777" w:rsidR="00BE7EBC" w:rsidRDefault="00BE7EBC"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N/A</w:t>
            </w:r>
          </w:p>
        </w:tc>
      </w:tr>
      <w:tr w:rsidR="00BE7EBC" w:rsidRPr="00854FD1" w14:paraId="286976C0" w14:textId="77777777" w:rsidTr="008943B1">
        <w:trPr>
          <w:cantSplit/>
        </w:trPr>
        <w:tc>
          <w:tcPr>
            <w:tcW w:w="9576" w:type="dxa"/>
            <w:gridSpan w:val="4"/>
          </w:tcPr>
          <w:p w14:paraId="1871818A" w14:textId="77777777" w:rsidR="00BE7EBC" w:rsidRDefault="00BE7EBC" w:rsidP="008943B1">
            <w:pPr>
              <w:spacing w:before="0" w:after="0"/>
              <w:ind w:left="38"/>
              <w:contextualSpacing/>
              <w:jc w:val="left"/>
              <w:rPr>
                <w:rFonts w:eastAsia="Calibri" w:cs="Times New Roman"/>
                <w:sz w:val="22"/>
              </w:rPr>
            </w:pPr>
            <w:r>
              <w:rPr>
                <w:rFonts w:eastAsia="Calibri" w:cs="Times New Roman"/>
                <w:sz w:val="22"/>
              </w:rPr>
              <w:t>Discussion / justification if SD-7 not implemented:</w:t>
            </w:r>
          </w:p>
          <w:p w14:paraId="55835709" w14:textId="77777777" w:rsidR="00BE7EBC" w:rsidRDefault="00BE7EBC" w:rsidP="008943B1">
            <w:pPr>
              <w:spacing w:before="0" w:after="0"/>
              <w:ind w:left="38"/>
              <w:contextualSpacing/>
              <w:jc w:val="left"/>
              <w:rPr>
                <w:rFonts w:eastAsia="Calibri" w:cs="Times New Roman"/>
                <w:sz w:val="22"/>
              </w:rPr>
            </w:pPr>
          </w:p>
          <w:p w14:paraId="2AAECE2F" w14:textId="77777777" w:rsidR="00BE7EBC" w:rsidRDefault="00BE7EBC" w:rsidP="008943B1">
            <w:pPr>
              <w:spacing w:before="0" w:after="0"/>
              <w:ind w:left="38"/>
              <w:contextualSpacing/>
              <w:jc w:val="left"/>
              <w:rPr>
                <w:rFonts w:eastAsia="Calibri" w:cs="Times New Roman"/>
                <w:sz w:val="22"/>
              </w:rPr>
            </w:pPr>
          </w:p>
          <w:p w14:paraId="0F28B9B8" w14:textId="77777777" w:rsidR="00BE7EBC" w:rsidRDefault="00BE7EBC" w:rsidP="008943B1">
            <w:pPr>
              <w:spacing w:before="0" w:after="0"/>
              <w:ind w:left="38"/>
              <w:contextualSpacing/>
              <w:jc w:val="left"/>
              <w:rPr>
                <w:rFonts w:eastAsia="Calibri" w:cs="Times New Roman"/>
                <w:sz w:val="22"/>
              </w:rPr>
            </w:pPr>
          </w:p>
        </w:tc>
      </w:tr>
      <w:tr w:rsidR="00BE7EBC" w:rsidRPr="00854FD1" w14:paraId="20F166A1" w14:textId="77777777" w:rsidTr="008943B1">
        <w:trPr>
          <w:cantSplit/>
        </w:trPr>
        <w:tc>
          <w:tcPr>
            <w:tcW w:w="6498" w:type="dxa"/>
          </w:tcPr>
          <w:p w14:paraId="70FD7259" w14:textId="77777777" w:rsidR="00BE7EBC" w:rsidRDefault="00BE7EBC" w:rsidP="008943B1">
            <w:pPr>
              <w:spacing w:before="0" w:after="0"/>
              <w:jc w:val="left"/>
              <w:rPr>
                <w:rFonts w:eastAsia="Calibri" w:cs="Times New Roman"/>
                <w:sz w:val="22"/>
              </w:rPr>
            </w:pPr>
            <w:r w:rsidRPr="00EA77FB">
              <w:rPr>
                <w:rFonts w:eastAsia="Calibri" w:cs="Times New Roman"/>
                <w:b/>
                <w:sz w:val="22"/>
              </w:rPr>
              <w:t>SD-8</w:t>
            </w:r>
            <w:r>
              <w:rPr>
                <w:rFonts w:eastAsia="Calibri" w:cs="Times New Roman"/>
                <w:sz w:val="22"/>
              </w:rPr>
              <w:t xml:space="preserve"> Harvesting and Using Precipitation</w:t>
            </w:r>
          </w:p>
        </w:tc>
        <w:tc>
          <w:tcPr>
            <w:tcW w:w="990" w:type="dxa"/>
          </w:tcPr>
          <w:p w14:paraId="4618AEED" w14:textId="77777777" w:rsidR="00BE7EBC" w:rsidRDefault="00BE7EBC"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Yes</w:t>
            </w:r>
          </w:p>
        </w:tc>
        <w:tc>
          <w:tcPr>
            <w:tcW w:w="990" w:type="dxa"/>
          </w:tcPr>
          <w:p w14:paraId="3BFB97D5" w14:textId="77777777" w:rsidR="00BE7EBC" w:rsidRDefault="00BE7EBC"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No</w:t>
            </w:r>
          </w:p>
        </w:tc>
        <w:tc>
          <w:tcPr>
            <w:tcW w:w="1098" w:type="dxa"/>
          </w:tcPr>
          <w:p w14:paraId="3DFCA923" w14:textId="77777777" w:rsidR="00BE7EBC" w:rsidRDefault="00BE7EBC" w:rsidP="00911863">
            <w:pPr>
              <w:numPr>
                <w:ilvl w:val="0"/>
                <w:numId w:val="84"/>
              </w:numPr>
              <w:spacing w:before="0" w:after="0" w:line="240" w:lineRule="auto"/>
              <w:ind w:left="218" w:hanging="180"/>
              <w:contextualSpacing/>
              <w:jc w:val="left"/>
              <w:rPr>
                <w:rFonts w:eastAsia="Calibri" w:cs="Times New Roman"/>
                <w:sz w:val="22"/>
              </w:rPr>
            </w:pPr>
            <w:r>
              <w:rPr>
                <w:rFonts w:eastAsia="Calibri" w:cs="Times New Roman"/>
                <w:sz w:val="22"/>
              </w:rPr>
              <w:t>N/A</w:t>
            </w:r>
          </w:p>
        </w:tc>
      </w:tr>
      <w:tr w:rsidR="00BE7EBC" w:rsidRPr="00854FD1" w14:paraId="0F698019" w14:textId="77777777" w:rsidTr="008943B1">
        <w:trPr>
          <w:cantSplit/>
        </w:trPr>
        <w:tc>
          <w:tcPr>
            <w:tcW w:w="9576" w:type="dxa"/>
            <w:gridSpan w:val="4"/>
          </w:tcPr>
          <w:p w14:paraId="67FAE9D4" w14:textId="77777777" w:rsidR="00BE7EBC" w:rsidRDefault="00BE7EBC" w:rsidP="008943B1">
            <w:pPr>
              <w:spacing w:before="0" w:after="0"/>
              <w:ind w:left="38"/>
              <w:contextualSpacing/>
              <w:jc w:val="left"/>
              <w:rPr>
                <w:rFonts w:eastAsia="Calibri" w:cs="Times New Roman"/>
                <w:sz w:val="22"/>
              </w:rPr>
            </w:pPr>
            <w:r>
              <w:rPr>
                <w:rFonts w:eastAsia="Calibri" w:cs="Times New Roman"/>
                <w:sz w:val="22"/>
              </w:rPr>
              <w:t>Discussion / justification if SD-8 not implemented:</w:t>
            </w:r>
          </w:p>
          <w:p w14:paraId="1FE964D3" w14:textId="77777777" w:rsidR="00BE7EBC" w:rsidRDefault="00BE7EBC" w:rsidP="008943B1">
            <w:pPr>
              <w:spacing w:before="0" w:after="0"/>
              <w:ind w:left="38"/>
              <w:contextualSpacing/>
              <w:jc w:val="left"/>
              <w:rPr>
                <w:rFonts w:eastAsia="Calibri" w:cs="Times New Roman"/>
                <w:sz w:val="22"/>
              </w:rPr>
            </w:pPr>
          </w:p>
          <w:p w14:paraId="57CDC153" w14:textId="77777777" w:rsidR="00BE7EBC" w:rsidRDefault="00BE7EBC" w:rsidP="008943B1">
            <w:pPr>
              <w:spacing w:before="0" w:after="0"/>
              <w:ind w:left="38"/>
              <w:contextualSpacing/>
              <w:jc w:val="left"/>
              <w:rPr>
                <w:rFonts w:eastAsia="Calibri" w:cs="Times New Roman"/>
                <w:sz w:val="22"/>
              </w:rPr>
            </w:pPr>
          </w:p>
          <w:p w14:paraId="0B7E82B8" w14:textId="77777777" w:rsidR="00BE7EBC" w:rsidRDefault="00BE7EBC" w:rsidP="008943B1">
            <w:pPr>
              <w:spacing w:before="0" w:after="0"/>
              <w:ind w:left="38"/>
              <w:contextualSpacing/>
              <w:jc w:val="left"/>
              <w:rPr>
                <w:rFonts w:eastAsia="Calibri" w:cs="Times New Roman"/>
                <w:sz w:val="22"/>
              </w:rPr>
            </w:pPr>
          </w:p>
        </w:tc>
      </w:tr>
    </w:tbl>
    <w:p w14:paraId="5D63FBD9" w14:textId="77777777" w:rsidR="00BE7EBC" w:rsidRDefault="00BE7EBC" w:rsidP="00F64FDB">
      <w:pPr>
        <w:pStyle w:val="ListBullet"/>
        <w:numPr>
          <w:ilvl w:val="0"/>
          <w:numId w:val="0"/>
        </w:numPr>
        <w:rPr>
          <w:b/>
          <w:sz w:val="28"/>
          <w:szCs w:val="28"/>
        </w:rPr>
      </w:pPr>
    </w:p>
    <w:p w14:paraId="6BF94CF4" w14:textId="77777777" w:rsidR="00A740D7" w:rsidRDefault="00A740D7">
      <w:pPr>
        <w:spacing w:before="0" w:after="0" w:line="240" w:lineRule="auto"/>
        <w:jc w:val="left"/>
        <w:rPr>
          <w:b/>
          <w:sz w:val="28"/>
          <w:szCs w:val="28"/>
        </w:rPr>
      </w:pPr>
    </w:p>
    <w:p w14:paraId="6D775EA8" w14:textId="5A6F083A" w:rsidR="00A740D7" w:rsidRDefault="00A740D7" w:rsidP="00B24333">
      <w:pPr>
        <w:pStyle w:val="Heading1"/>
      </w:pPr>
      <w:bookmarkStart w:id="13" w:name="_Toc500918003"/>
      <w:r>
        <w:lastRenderedPageBreak/>
        <w:t xml:space="preserve">Step 5: Summary of PDP Structural </w:t>
      </w:r>
      <w:proofErr w:type="spellStart"/>
      <w:r>
        <w:t>BMPs</w:t>
      </w:r>
      <w:proofErr w:type="spellEnd"/>
      <w:r>
        <w:t xml:space="preserve"> – Form I-6</w:t>
      </w:r>
      <w:bookmarkEnd w:id="13"/>
    </w:p>
    <w:tbl>
      <w:tblPr>
        <w:tblStyle w:val="TableGrid11"/>
        <w:tblW w:w="9576" w:type="dxa"/>
        <w:tblLayout w:type="fixed"/>
        <w:tblLook w:val="04A0" w:firstRow="1" w:lastRow="0" w:firstColumn="1" w:lastColumn="0" w:noHBand="0" w:noVBand="1"/>
      </w:tblPr>
      <w:tblGrid>
        <w:gridCol w:w="6498"/>
        <w:gridCol w:w="3078"/>
      </w:tblGrid>
      <w:tr w:rsidR="00101962" w:rsidRPr="004D75D9" w14:paraId="76BEEFDD" w14:textId="77777777" w:rsidTr="008943B1">
        <w:trPr>
          <w:cantSplit/>
        </w:trPr>
        <w:tc>
          <w:tcPr>
            <w:tcW w:w="6498" w:type="dxa"/>
            <w:shd w:val="clear" w:color="auto" w:fill="548DD4" w:themeFill="text2" w:themeFillTint="99"/>
            <w:vAlign w:val="center"/>
          </w:tcPr>
          <w:p w14:paraId="212DDC98" w14:textId="77777777" w:rsidR="00101962" w:rsidRPr="006C25D0" w:rsidRDefault="00101962" w:rsidP="008943B1">
            <w:pPr>
              <w:spacing w:before="0" w:after="0"/>
              <w:jc w:val="right"/>
              <w:rPr>
                <w:rFonts w:eastAsia="Calibri" w:cs="Times New Roman"/>
                <w:b/>
                <w:color w:val="FFFFFF" w:themeColor="background1"/>
                <w:sz w:val="28"/>
              </w:rPr>
            </w:pPr>
            <w:r>
              <w:rPr>
                <w:rFonts w:eastAsia="Calibri" w:cs="Times New Roman"/>
                <w:b/>
                <w:color w:val="FFFFFF" w:themeColor="background1"/>
                <w:sz w:val="28"/>
              </w:rPr>
              <w:t xml:space="preserve">Summary of PDP Structural </w:t>
            </w:r>
            <w:proofErr w:type="spellStart"/>
            <w:r>
              <w:rPr>
                <w:rFonts w:eastAsia="Calibri" w:cs="Times New Roman"/>
                <w:b/>
                <w:color w:val="FFFFFF" w:themeColor="background1"/>
                <w:sz w:val="28"/>
              </w:rPr>
              <w:t>BMPs</w:t>
            </w:r>
            <w:proofErr w:type="spellEnd"/>
          </w:p>
        </w:tc>
        <w:tc>
          <w:tcPr>
            <w:tcW w:w="3078" w:type="dxa"/>
            <w:shd w:val="clear" w:color="auto" w:fill="548DD4" w:themeFill="text2" w:themeFillTint="99"/>
          </w:tcPr>
          <w:p w14:paraId="77748988" w14:textId="77777777" w:rsidR="00101962" w:rsidRPr="003F5E22" w:rsidRDefault="00101962" w:rsidP="008943B1">
            <w:pPr>
              <w:spacing w:before="0" w:after="0"/>
              <w:jc w:val="center"/>
              <w:rPr>
                <w:rFonts w:eastAsia="Calibri" w:cs="Times New Roman"/>
                <w:b/>
                <w:color w:val="FFFFFF" w:themeColor="background1"/>
                <w:sz w:val="22"/>
              </w:rPr>
            </w:pPr>
            <w:r>
              <w:rPr>
                <w:rFonts w:eastAsia="Calibri" w:cs="Times New Roman"/>
                <w:b/>
                <w:color w:val="FFFFFF" w:themeColor="background1"/>
                <w:sz w:val="22"/>
              </w:rPr>
              <w:t>Form</w:t>
            </w:r>
            <w:r w:rsidRPr="003F5E22">
              <w:rPr>
                <w:rFonts w:eastAsia="Calibri" w:cs="Times New Roman"/>
                <w:b/>
                <w:color w:val="FFFFFF" w:themeColor="background1"/>
                <w:sz w:val="22"/>
              </w:rPr>
              <w:t xml:space="preserve"> I-</w:t>
            </w:r>
            <w:r>
              <w:rPr>
                <w:rFonts w:eastAsia="Calibri" w:cs="Times New Roman"/>
                <w:b/>
                <w:color w:val="FFFFFF" w:themeColor="background1"/>
                <w:sz w:val="22"/>
              </w:rPr>
              <w:t>6 (PDPs)</w:t>
            </w:r>
          </w:p>
          <w:p w14:paraId="4CCD3033" w14:textId="77777777" w:rsidR="00101962" w:rsidRPr="003F5E22" w:rsidRDefault="00101962" w:rsidP="00101962">
            <w:pPr>
              <w:spacing w:before="0" w:after="0"/>
              <w:jc w:val="center"/>
              <w:rPr>
                <w:rFonts w:eastAsia="Calibri" w:cs="Times New Roman"/>
                <w:b/>
                <w:color w:val="FFFFFF" w:themeColor="background1"/>
                <w:sz w:val="22"/>
              </w:rPr>
            </w:pPr>
          </w:p>
        </w:tc>
      </w:tr>
      <w:tr w:rsidR="00101962" w:rsidRPr="00E84587" w14:paraId="535B60A4" w14:textId="77777777" w:rsidTr="008943B1">
        <w:trPr>
          <w:cantSplit/>
        </w:trPr>
        <w:tc>
          <w:tcPr>
            <w:tcW w:w="9576" w:type="dxa"/>
            <w:gridSpan w:val="2"/>
          </w:tcPr>
          <w:p w14:paraId="1604DB3D" w14:textId="77777777" w:rsidR="00101962" w:rsidRPr="00E84587" w:rsidRDefault="00101962" w:rsidP="008943B1">
            <w:pPr>
              <w:spacing w:before="0" w:after="0"/>
              <w:jc w:val="center"/>
              <w:rPr>
                <w:rFonts w:eastAsia="Calibri" w:cs="Times New Roman"/>
                <w:b/>
                <w:sz w:val="22"/>
              </w:rPr>
            </w:pPr>
            <w:r w:rsidRPr="00E84587">
              <w:rPr>
                <w:rFonts w:eastAsia="Calibri" w:cs="Times New Roman"/>
                <w:b/>
                <w:sz w:val="22"/>
              </w:rPr>
              <w:t xml:space="preserve">Project </w:t>
            </w:r>
            <w:r>
              <w:rPr>
                <w:rFonts w:eastAsia="Calibri" w:cs="Times New Roman"/>
                <w:b/>
                <w:sz w:val="22"/>
              </w:rPr>
              <w:t>Identification</w:t>
            </w:r>
          </w:p>
        </w:tc>
      </w:tr>
      <w:tr w:rsidR="00101962" w:rsidRPr="00854FD1" w14:paraId="0FFA629B" w14:textId="77777777" w:rsidTr="008943B1">
        <w:trPr>
          <w:cantSplit/>
        </w:trPr>
        <w:tc>
          <w:tcPr>
            <w:tcW w:w="9576" w:type="dxa"/>
            <w:gridSpan w:val="2"/>
          </w:tcPr>
          <w:p w14:paraId="7397573B" w14:textId="41578436" w:rsidR="00101962" w:rsidRPr="00854FD1" w:rsidRDefault="00101962" w:rsidP="008943B1">
            <w:pPr>
              <w:spacing w:before="0" w:after="0"/>
              <w:jc w:val="left"/>
              <w:rPr>
                <w:rFonts w:eastAsia="Calibri" w:cs="Times New Roman"/>
                <w:sz w:val="22"/>
              </w:rPr>
            </w:pPr>
            <w:r>
              <w:rPr>
                <w:rFonts w:eastAsia="Calibri" w:cs="Times New Roman"/>
                <w:sz w:val="22"/>
              </w:rPr>
              <w:t>Project Name</w:t>
            </w:r>
            <w:r w:rsidR="00B944D4">
              <w:rPr>
                <w:rFonts w:eastAsia="Calibri" w:cs="Times New Roman"/>
                <w:sz w:val="22"/>
              </w:rPr>
              <w:t>:</w:t>
            </w:r>
          </w:p>
        </w:tc>
      </w:tr>
      <w:tr w:rsidR="00101962" w:rsidRPr="00854FD1" w14:paraId="4FDE411F" w14:textId="77777777" w:rsidTr="008943B1">
        <w:trPr>
          <w:cantSplit/>
        </w:trPr>
        <w:tc>
          <w:tcPr>
            <w:tcW w:w="9576" w:type="dxa"/>
            <w:gridSpan w:val="2"/>
          </w:tcPr>
          <w:p w14:paraId="13A584A4" w14:textId="43B221B4" w:rsidR="00101962" w:rsidRPr="00854FD1" w:rsidRDefault="00B944D4" w:rsidP="008943B1">
            <w:pPr>
              <w:spacing w:before="0" w:after="0"/>
              <w:jc w:val="left"/>
              <w:rPr>
                <w:rFonts w:eastAsia="Calibri" w:cs="Times New Roman"/>
                <w:sz w:val="22"/>
              </w:rPr>
            </w:pPr>
            <w:r>
              <w:rPr>
                <w:rFonts w:eastAsia="Calibri" w:cs="Times New Roman"/>
                <w:sz w:val="22"/>
              </w:rPr>
              <w:t>Project/</w:t>
            </w:r>
            <w:r w:rsidR="00101962">
              <w:rPr>
                <w:rFonts w:eastAsia="Calibri" w:cs="Times New Roman"/>
                <w:sz w:val="22"/>
              </w:rPr>
              <w:t>Permit Number</w:t>
            </w:r>
            <w:r>
              <w:rPr>
                <w:rFonts w:eastAsia="Calibri" w:cs="Times New Roman"/>
                <w:sz w:val="22"/>
              </w:rPr>
              <w:t>:</w:t>
            </w:r>
          </w:p>
        </w:tc>
      </w:tr>
      <w:tr w:rsidR="00101962" w:rsidRPr="0028510C" w14:paraId="56A3C202" w14:textId="77777777" w:rsidTr="008943B1">
        <w:trPr>
          <w:cantSplit/>
        </w:trPr>
        <w:tc>
          <w:tcPr>
            <w:tcW w:w="9576" w:type="dxa"/>
            <w:gridSpan w:val="2"/>
          </w:tcPr>
          <w:p w14:paraId="1C752F49" w14:textId="77777777" w:rsidR="00101962" w:rsidRPr="0028510C" w:rsidRDefault="00101962" w:rsidP="008943B1">
            <w:pPr>
              <w:spacing w:before="0" w:after="0"/>
              <w:ind w:left="38"/>
              <w:contextualSpacing/>
              <w:jc w:val="center"/>
              <w:rPr>
                <w:rFonts w:eastAsia="Calibri" w:cs="Times New Roman"/>
                <w:b/>
                <w:sz w:val="22"/>
              </w:rPr>
            </w:pPr>
            <w:r>
              <w:rPr>
                <w:rFonts w:eastAsia="Calibri" w:cs="Times New Roman"/>
                <w:b/>
                <w:sz w:val="22"/>
              </w:rPr>
              <w:t xml:space="preserve">PDP Structural </w:t>
            </w:r>
            <w:proofErr w:type="spellStart"/>
            <w:r>
              <w:rPr>
                <w:rFonts w:eastAsia="Calibri" w:cs="Times New Roman"/>
                <w:b/>
                <w:sz w:val="22"/>
              </w:rPr>
              <w:t>BMPs</w:t>
            </w:r>
            <w:proofErr w:type="spellEnd"/>
          </w:p>
        </w:tc>
      </w:tr>
      <w:tr w:rsidR="00101962" w:rsidRPr="00854FD1" w14:paraId="19E46DDB" w14:textId="77777777" w:rsidTr="008943B1">
        <w:trPr>
          <w:cantSplit/>
        </w:trPr>
        <w:tc>
          <w:tcPr>
            <w:tcW w:w="9576" w:type="dxa"/>
            <w:gridSpan w:val="2"/>
          </w:tcPr>
          <w:p w14:paraId="6356B34C" w14:textId="77777777" w:rsidR="00101962" w:rsidRDefault="00101962" w:rsidP="008943B1">
            <w:pPr>
              <w:spacing w:before="0" w:after="0"/>
              <w:rPr>
                <w:rFonts w:eastAsia="Calibri" w:cs="Times New Roman"/>
                <w:sz w:val="22"/>
              </w:rPr>
            </w:pPr>
            <w:r>
              <w:rPr>
                <w:rFonts w:eastAsia="Calibri" w:cs="Times New Roman"/>
                <w:sz w:val="22"/>
              </w:rPr>
              <w:t xml:space="preserve">All PDPs must implement structural </w:t>
            </w:r>
            <w:proofErr w:type="spellStart"/>
            <w:r>
              <w:rPr>
                <w:rFonts w:eastAsia="Calibri" w:cs="Times New Roman"/>
                <w:sz w:val="22"/>
              </w:rPr>
              <w:t>BMPs</w:t>
            </w:r>
            <w:proofErr w:type="spellEnd"/>
            <w:r>
              <w:rPr>
                <w:rFonts w:eastAsia="Calibri" w:cs="Times New Roman"/>
                <w:sz w:val="22"/>
              </w:rPr>
              <w:t xml:space="preserve"> for storm water pollutant control (see Chapter 5 of the </w:t>
            </w:r>
            <w:r w:rsidR="00A14340">
              <w:rPr>
                <w:rFonts w:eastAsia="Calibri" w:cs="Times New Roman"/>
                <w:sz w:val="22"/>
              </w:rPr>
              <w:t>m</w:t>
            </w:r>
            <w:r>
              <w:rPr>
                <w:rFonts w:eastAsia="Calibri" w:cs="Times New Roman"/>
                <w:sz w:val="22"/>
              </w:rPr>
              <w:t xml:space="preserve">anual). Selection of PDP structural </w:t>
            </w:r>
            <w:proofErr w:type="spellStart"/>
            <w:r>
              <w:rPr>
                <w:rFonts w:eastAsia="Calibri" w:cs="Times New Roman"/>
                <w:sz w:val="22"/>
              </w:rPr>
              <w:t>BMPs</w:t>
            </w:r>
            <w:proofErr w:type="spellEnd"/>
            <w:r>
              <w:rPr>
                <w:rFonts w:eastAsia="Calibri" w:cs="Times New Roman"/>
                <w:sz w:val="22"/>
              </w:rPr>
              <w:t xml:space="preserve"> for storm water pollutant control must be based on the selection process described in Chapter 5. PDPs subject to hydromodification management requirements must also implement structural </w:t>
            </w:r>
            <w:proofErr w:type="spellStart"/>
            <w:r>
              <w:rPr>
                <w:rFonts w:eastAsia="Calibri" w:cs="Times New Roman"/>
                <w:sz w:val="22"/>
              </w:rPr>
              <w:t>BMPs</w:t>
            </w:r>
            <w:proofErr w:type="spellEnd"/>
            <w:r>
              <w:rPr>
                <w:rFonts w:eastAsia="Calibri" w:cs="Times New Roman"/>
                <w:sz w:val="22"/>
              </w:rPr>
              <w:t xml:space="preserve"> for flow control for hydromodification management (see Chapter 6 of the </w:t>
            </w:r>
            <w:r w:rsidR="00A14340">
              <w:rPr>
                <w:rFonts w:eastAsia="Calibri" w:cs="Times New Roman"/>
                <w:sz w:val="22"/>
              </w:rPr>
              <w:t>m</w:t>
            </w:r>
            <w:r>
              <w:rPr>
                <w:rFonts w:eastAsia="Calibri" w:cs="Times New Roman"/>
                <w:sz w:val="22"/>
              </w:rPr>
              <w:t>anual). Both storm water pollutant control and flow control for hydromodification management can be achieved within the same structural BMP(s).</w:t>
            </w:r>
          </w:p>
          <w:p w14:paraId="10294C05" w14:textId="77777777" w:rsidR="00101962" w:rsidRDefault="00101962" w:rsidP="008943B1">
            <w:pPr>
              <w:spacing w:before="0" w:after="0"/>
              <w:rPr>
                <w:rFonts w:eastAsia="Calibri" w:cs="Times New Roman"/>
                <w:sz w:val="22"/>
              </w:rPr>
            </w:pPr>
          </w:p>
          <w:p w14:paraId="1B561464" w14:textId="77777777" w:rsidR="00101962" w:rsidRDefault="00101962" w:rsidP="008943B1">
            <w:pPr>
              <w:spacing w:before="0" w:after="0"/>
              <w:rPr>
                <w:rFonts w:eastAsia="Calibri" w:cs="Times New Roman"/>
                <w:sz w:val="22"/>
              </w:rPr>
            </w:pPr>
            <w:r>
              <w:rPr>
                <w:rFonts w:eastAsia="Calibri" w:cs="Times New Roman"/>
                <w:sz w:val="22"/>
              </w:rPr>
              <w:t xml:space="preserve">PDP structural </w:t>
            </w:r>
            <w:proofErr w:type="spellStart"/>
            <w:r>
              <w:rPr>
                <w:rFonts w:eastAsia="Calibri" w:cs="Times New Roman"/>
                <w:sz w:val="22"/>
              </w:rPr>
              <w:t>BMPs</w:t>
            </w:r>
            <w:proofErr w:type="spellEnd"/>
            <w:r>
              <w:rPr>
                <w:rFonts w:eastAsia="Calibri" w:cs="Times New Roman"/>
                <w:sz w:val="22"/>
              </w:rPr>
              <w:t xml:space="preserve"> must be verified by the local jurisdiction at the completion of construction. This may include requiring the project owner or project owner's representative to certify construction of the structural </w:t>
            </w:r>
            <w:proofErr w:type="spellStart"/>
            <w:r>
              <w:rPr>
                <w:rFonts w:eastAsia="Calibri" w:cs="Times New Roman"/>
                <w:sz w:val="22"/>
              </w:rPr>
              <w:t>BMPs</w:t>
            </w:r>
            <w:proofErr w:type="spellEnd"/>
            <w:r>
              <w:rPr>
                <w:rFonts w:eastAsia="Calibri" w:cs="Times New Roman"/>
                <w:sz w:val="22"/>
              </w:rPr>
              <w:t xml:space="preserve"> (see Section 1.12 of the </w:t>
            </w:r>
            <w:r w:rsidR="00A14340">
              <w:rPr>
                <w:rFonts w:eastAsia="Calibri" w:cs="Times New Roman"/>
                <w:sz w:val="22"/>
              </w:rPr>
              <w:t>m</w:t>
            </w:r>
            <w:r>
              <w:rPr>
                <w:rFonts w:eastAsia="Calibri" w:cs="Times New Roman"/>
                <w:sz w:val="22"/>
              </w:rPr>
              <w:t xml:space="preserve">anual). PDP structural </w:t>
            </w:r>
            <w:proofErr w:type="spellStart"/>
            <w:r>
              <w:rPr>
                <w:rFonts w:eastAsia="Calibri" w:cs="Times New Roman"/>
                <w:sz w:val="22"/>
              </w:rPr>
              <w:t>BMPs</w:t>
            </w:r>
            <w:proofErr w:type="spellEnd"/>
            <w:r>
              <w:rPr>
                <w:rFonts w:eastAsia="Calibri" w:cs="Times New Roman"/>
                <w:sz w:val="22"/>
              </w:rPr>
              <w:t xml:space="preserve"> must be maintained into perpetuity, and the local jurisdiction must confirm the maintenance (see Section 7 of the </w:t>
            </w:r>
            <w:r w:rsidR="00A14340">
              <w:rPr>
                <w:rFonts w:eastAsia="Calibri" w:cs="Times New Roman"/>
                <w:sz w:val="22"/>
              </w:rPr>
              <w:t>m</w:t>
            </w:r>
            <w:r>
              <w:rPr>
                <w:rFonts w:eastAsia="Calibri" w:cs="Times New Roman"/>
                <w:sz w:val="22"/>
              </w:rPr>
              <w:t>anual).</w:t>
            </w:r>
          </w:p>
          <w:p w14:paraId="5058F920" w14:textId="77777777" w:rsidR="00101962" w:rsidRDefault="00101962" w:rsidP="008943B1">
            <w:pPr>
              <w:spacing w:before="0" w:after="0"/>
              <w:rPr>
                <w:rFonts w:eastAsia="Calibri" w:cs="Times New Roman"/>
                <w:sz w:val="22"/>
              </w:rPr>
            </w:pPr>
          </w:p>
          <w:p w14:paraId="005A0E54" w14:textId="77777777" w:rsidR="00101962" w:rsidRPr="00EB7136" w:rsidRDefault="00101962" w:rsidP="008943B1">
            <w:pPr>
              <w:spacing w:before="0" w:after="0"/>
              <w:rPr>
                <w:rFonts w:eastAsia="Calibri" w:cs="Times New Roman"/>
                <w:sz w:val="22"/>
              </w:rPr>
            </w:pPr>
            <w:r>
              <w:rPr>
                <w:rFonts w:eastAsia="Calibri" w:cs="Times New Roman"/>
                <w:sz w:val="22"/>
              </w:rPr>
              <w:t>Use this form to provide narrative description of the general strategy for structural BMP implementation at the project site in the box below. Then complete the PDP structural BMP summary information sheet (page 3 of this form) for each structural BMP within the project (copy the BMP summary information page as many times as needed to provide summary information for each individual structural BMP).</w:t>
            </w:r>
          </w:p>
        </w:tc>
      </w:tr>
      <w:tr w:rsidR="00101962" w:rsidRPr="00854FD1" w14:paraId="2599C164" w14:textId="77777777" w:rsidTr="008943B1">
        <w:trPr>
          <w:cantSplit/>
        </w:trPr>
        <w:tc>
          <w:tcPr>
            <w:tcW w:w="9576" w:type="dxa"/>
            <w:gridSpan w:val="2"/>
          </w:tcPr>
          <w:p w14:paraId="6B572D05" w14:textId="77777777" w:rsidR="00101962" w:rsidRDefault="00101962" w:rsidP="008943B1">
            <w:pPr>
              <w:spacing w:before="60" w:after="0"/>
              <w:rPr>
                <w:rFonts w:eastAsia="Calibri" w:cs="Times New Roman"/>
                <w:sz w:val="22"/>
              </w:rPr>
            </w:pPr>
            <w:r>
              <w:rPr>
                <w:rFonts w:eastAsia="Calibri" w:cs="Times New Roman"/>
                <w:sz w:val="22"/>
              </w:rPr>
              <w:t xml:space="preserve">Describe the general strategy for structural BMP implementation at the site. This information must describe how the steps for selecting and designing storm water pollutant control </w:t>
            </w:r>
            <w:proofErr w:type="spellStart"/>
            <w:r>
              <w:rPr>
                <w:rFonts w:eastAsia="Calibri" w:cs="Times New Roman"/>
                <w:sz w:val="22"/>
              </w:rPr>
              <w:t>BMPs</w:t>
            </w:r>
            <w:proofErr w:type="spellEnd"/>
            <w:r>
              <w:rPr>
                <w:rFonts w:eastAsia="Calibri" w:cs="Times New Roman"/>
                <w:sz w:val="22"/>
              </w:rPr>
              <w:t xml:space="preserve"> presented in Section 5.1 of the </w:t>
            </w:r>
            <w:r w:rsidR="00A14340">
              <w:rPr>
                <w:rFonts w:eastAsia="Calibri" w:cs="Times New Roman"/>
                <w:sz w:val="22"/>
              </w:rPr>
              <w:t>m</w:t>
            </w:r>
            <w:r>
              <w:rPr>
                <w:rFonts w:eastAsia="Calibri" w:cs="Times New Roman"/>
                <w:sz w:val="22"/>
              </w:rPr>
              <w:t xml:space="preserve">anual were followed, and the results (type of </w:t>
            </w:r>
            <w:proofErr w:type="spellStart"/>
            <w:r>
              <w:rPr>
                <w:rFonts w:eastAsia="Calibri" w:cs="Times New Roman"/>
                <w:sz w:val="22"/>
              </w:rPr>
              <w:t>BMPs</w:t>
            </w:r>
            <w:proofErr w:type="spellEnd"/>
            <w:r>
              <w:rPr>
                <w:rFonts w:eastAsia="Calibri" w:cs="Times New Roman"/>
                <w:sz w:val="22"/>
              </w:rPr>
              <w:t xml:space="preserve"> selected). For projects requiring hydromodification flow control </w:t>
            </w:r>
            <w:proofErr w:type="spellStart"/>
            <w:r>
              <w:rPr>
                <w:rFonts w:eastAsia="Calibri" w:cs="Times New Roman"/>
                <w:sz w:val="22"/>
              </w:rPr>
              <w:t>BMPs</w:t>
            </w:r>
            <w:proofErr w:type="spellEnd"/>
            <w:r>
              <w:rPr>
                <w:rFonts w:eastAsia="Calibri" w:cs="Times New Roman"/>
                <w:sz w:val="22"/>
              </w:rPr>
              <w:t xml:space="preserve">, indicate whether pollutant control and flow control </w:t>
            </w:r>
            <w:proofErr w:type="spellStart"/>
            <w:r>
              <w:rPr>
                <w:rFonts w:eastAsia="Calibri" w:cs="Times New Roman"/>
                <w:sz w:val="22"/>
              </w:rPr>
              <w:t>BMPs</w:t>
            </w:r>
            <w:proofErr w:type="spellEnd"/>
            <w:r>
              <w:rPr>
                <w:rFonts w:eastAsia="Calibri" w:cs="Times New Roman"/>
                <w:sz w:val="22"/>
              </w:rPr>
              <w:t xml:space="preserve"> are integrated or separate.</w:t>
            </w:r>
          </w:p>
          <w:p w14:paraId="0A670573" w14:textId="77777777" w:rsidR="00101962" w:rsidRDefault="00101962" w:rsidP="008943B1">
            <w:pPr>
              <w:spacing w:before="60" w:after="0"/>
              <w:jc w:val="left"/>
              <w:rPr>
                <w:rFonts w:eastAsia="Calibri" w:cs="Times New Roman"/>
                <w:sz w:val="22"/>
              </w:rPr>
            </w:pPr>
          </w:p>
          <w:p w14:paraId="2D48B05F" w14:textId="77777777" w:rsidR="00101962" w:rsidRDefault="00101962" w:rsidP="008943B1">
            <w:pPr>
              <w:spacing w:before="60" w:after="0"/>
              <w:jc w:val="left"/>
              <w:rPr>
                <w:rFonts w:eastAsia="Calibri" w:cs="Times New Roman"/>
                <w:sz w:val="22"/>
              </w:rPr>
            </w:pPr>
          </w:p>
          <w:p w14:paraId="58A2EAB3" w14:textId="77777777" w:rsidR="00101962" w:rsidRDefault="00101962" w:rsidP="008943B1">
            <w:pPr>
              <w:spacing w:before="60" w:after="0"/>
              <w:jc w:val="left"/>
              <w:rPr>
                <w:rFonts w:eastAsia="Calibri" w:cs="Times New Roman"/>
                <w:sz w:val="22"/>
              </w:rPr>
            </w:pPr>
          </w:p>
          <w:p w14:paraId="7D12CC16" w14:textId="77777777" w:rsidR="00101962" w:rsidRDefault="00101962" w:rsidP="008943B1">
            <w:pPr>
              <w:spacing w:before="60" w:after="0"/>
              <w:jc w:val="left"/>
              <w:rPr>
                <w:rFonts w:eastAsia="Calibri" w:cs="Times New Roman"/>
                <w:sz w:val="22"/>
              </w:rPr>
            </w:pPr>
          </w:p>
          <w:p w14:paraId="552C59E2" w14:textId="77777777" w:rsidR="00101962" w:rsidRDefault="00101962" w:rsidP="008943B1">
            <w:pPr>
              <w:spacing w:before="60" w:after="0"/>
              <w:jc w:val="left"/>
              <w:rPr>
                <w:rFonts w:eastAsia="Calibri" w:cs="Times New Roman"/>
                <w:sz w:val="22"/>
              </w:rPr>
            </w:pPr>
          </w:p>
          <w:p w14:paraId="2181108A" w14:textId="77777777" w:rsidR="00101962" w:rsidRDefault="00101962" w:rsidP="008943B1">
            <w:pPr>
              <w:spacing w:before="60" w:after="0"/>
              <w:jc w:val="left"/>
              <w:rPr>
                <w:rFonts w:eastAsia="Calibri" w:cs="Times New Roman"/>
                <w:sz w:val="22"/>
              </w:rPr>
            </w:pPr>
          </w:p>
          <w:p w14:paraId="6F644503" w14:textId="77777777" w:rsidR="00101962" w:rsidRDefault="00101962" w:rsidP="008943B1">
            <w:pPr>
              <w:spacing w:before="60" w:after="0"/>
              <w:jc w:val="left"/>
              <w:rPr>
                <w:rFonts w:eastAsia="Calibri" w:cs="Times New Roman"/>
                <w:sz w:val="22"/>
              </w:rPr>
            </w:pPr>
          </w:p>
          <w:p w14:paraId="74B87DD8" w14:textId="77777777" w:rsidR="00101962" w:rsidRDefault="00101962" w:rsidP="008943B1">
            <w:pPr>
              <w:spacing w:before="60" w:after="0"/>
              <w:jc w:val="left"/>
              <w:rPr>
                <w:rFonts w:eastAsia="Calibri" w:cs="Times New Roman"/>
                <w:sz w:val="22"/>
              </w:rPr>
            </w:pPr>
          </w:p>
          <w:p w14:paraId="64C0CE1D" w14:textId="77777777" w:rsidR="00101962" w:rsidRDefault="00101962" w:rsidP="008943B1">
            <w:pPr>
              <w:spacing w:before="60" w:after="0"/>
              <w:jc w:val="left"/>
              <w:rPr>
                <w:rFonts w:eastAsia="Calibri" w:cs="Times New Roman"/>
                <w:sz w:val="22"/>
              </w:rPr>
            </w:pPr>
            <w:r>
              <w:rPr>
                <w:rFonts w:eastAsia="Calibri" w:cs="Times New Roman"/>
                <w:sz w:val="22"/>
              </w:rPr>
              <w:t>(Continue on page 2 as necessary.)</w:t>
            </w:r>
          </w:p>
          <w:p w14:paraId="53B0181C" w14:textId="77777777" w:rsidR="00101962" w:rsidRDefault="00101962" w:rsidP="008943B1">
            <w:pPr>
              <w:spacing w:before="60" w:after="0"/>
              <w:jc w:val="left"/>
              <w:rPr>
                <w:rFonts w:eastAsia="Calibri" w:cs="Times New Roman"/>
                <w:sz w:val="22"/>
              </w:rPr>
            </w:pPr>
          </w:p>
        </w:tc>
      </w:tr>
    </w:tbl>
    <w:p w14:paraId="169CDD4A" w14:textId="77777777" w:rsidR="00BE7EBC" w:rsidRDefault="00BE7EBC">
      <w:r>
        <w:br w:type="page"/>
      </w:r>
    </w:p>
    <w:tbl>
      <w:tblPr>
        <w:tblStyle w:val="TableGrid11"/>
        <w:tblW w:w="0" w:type="auto"/>
        <w:tblLayout w:type="fixed"/>
        <w:tblLook w:val="04A0" w:firstRow="1" w:lastRow="0" w:firstColumn="1" w:lastColumn="0" w:noHBand="0" w:noVBand="1"/>
      </w:tblPr>
      <w:tblGrid>
        <w:gridCol w:w="9576"/>
      </w:tblGrid>
      <w:tr w:rsidR="00552844" w:rsidRPr="004D75D9" w14:paraId="725A708F" w14:textId="77777777" w:rsidTr="008943B1">
        <w:trPr>
          <w:cantSplit/>
        </w:trPr>
        <w:tc>
          <w:tcPr>
            <w:tcW w:w="9576" w:type="dxa"/>
            <w:shd w:val="clear" w:color="auto" w:fill="548DD4" w:themeFill="text2" w:themeFillTint="99"/>
            <w:vAlign w:val="center"/>
          </w:tcPr>
          <w:p w14:paraId="1AE2300F" w14:textId="77777777" w:rsidR="00552844" w:rsidRPr="003F5E22" w:rsidRDefault="00552844" w:rsidP="008943B1">
            <w:pPr>
              <w:spacing w:before="0" w:after="0"/>
              <w:jc w:val="center"/>
              <w:rPr>
                <w:rFonts w:eastAsia="Calibri" w:cs="Times New Roman"/>
                <w:b/>
                <w:color w:val="FFFFFF" w:themeColor="background1"/>
                <w:sz w:val="22"/>
              </w:rPr>
            </w:pPr>
            <w:r>
              <w:rPr>
                <w:rFonts w:eastAsia="Calibri" w:cs="Times New Roman"/>
                <w:b/>
                <w:color w:val="FFFFFF" w:themeColor="background1"/>
                <w:sz w:val="22"/>
              </w:rPr>
              <w:lastRenderedPageBreak/>
              <w:t>Form I-6 Page 2 of 3</w:t>
            </w:r>
          </w:p>
        </w:tc>
      </w:tr>
      <w:tr w:rsidR="00552844" w:rsidRPr="0028510C" w14:paraId="2FB77A0F" w14:textId="77777777" w:rsidTr="008943B1">
        <w:tc>
          <w:tcPr>
            <w:tcW w:w="9576" w:type="dxa"/>
          </w:tcPr>
          <w:p w14:paraId="129D183C" w14:textId="77777777" w:rsidR="00552844" w:rsidRPr="0028510C" w:rsidRDefault="00552844" w:rsidP="008943B1">
            <w:pPr>
              <w:spacing w:before="0" w:after="0"/>
              <w:ind w:left="38"/>
              <w:contextualSpacing/>
              <w:jc w:val="center"/>
              <w:rPr>
                <w:rFonts w:eastAsia="Calibri" w:cs="Times New Roman"/>
                <w:b/>
                <w:sz w:val="22"/>
              </w:rPr>
            </w:pPr>
            <w:r>
              <w:rPr>
                <w:rFonts w:eastAsia="Calibri" w:cs="Times New Roman"/>
                <w:b/>
                <w:sz w:val="22"/>
              </w:rPr>
              <w:t>(Page reserved for continuation of description of general strategy for structural BMP implementation at the site)</w:t>
            </w:r>
          </w:p>
        </w:tc>
      </w:tr>
      <w:tr w:rsidR="00552844" w:rsidRPr="00854FD1" w14:paraId="20E6BA41" w14:textId="77777777" w:rsidTr="008943B1">
        <w:trPr>
          <w:cantSplit/>
        </w:trPr>
        <w:tc>
          <w:tcPr>
            <w:tcW w:w="9576" w:type="dxa"/>
          </w:tcPr>
          <w:p w14:paraId="2CD25722" w14:textId="77777777" w:rsidR="00552844" w:rsidRDefault="00552844" w:rsidP="008943B1">
            <w:pPr>
              <w:spacing w:before="60" w:after="0"/>
              <w:jc w:val="left"/>
              <w:rPr>
                <w:rFonts w:eastAsia="Calibri" w:cs="Times New Roman"/>
                <w:sz w:val="22"/>
              </w:rPr>
            </w:pPr>
            <w:r>
              <w:rPr>
                <w:rFonts w:eastAsia="Calibri" w:cs="Times New Roman"/>
                <w:sz w:val="22"/>
              </w:rPr>
              <w:t>(Continued from page 1)</w:t>
            </w:r>
          </w:p>
          <w:p w14:paraId="1C658A59" w14:textId="77777777" w:rsidR="00552844" w:rsidRDefault="00552844" w:rsidP="008943B1">
            <w:pPr>
              <w:spacing w:before="60" w:after="0"/>
              <w:jc w:val="left"/>
              <w:rPr>
                <w:rFonts w:eastAsia="Calibri" w:cs="Times New Roman"/>
                <w:sz w:val="22"/>
              </w:rPr>
            </w:pPr>
          </w:p>
          <w:p w14:paraId="7E792762" w14:textId="77777777" w:rsidR="00552844" w:rsidRDefault="00552844" w:rsidP="008943B1">
            <w:pPr>
              <w:spacing w:before="60" w:after="0"/>
              <w:jc w:val="left"/>
              <w:rPr>
                <w:rFonts w:eastAsia="Calibri" w:cs="Times New Roman"/>
                <w:sz w:val="22"/>
              </w:rPr>
            </w:pPr>
          </w:p>
          <w:p w14:paraId="08E8DD81" w14:textId="77777777" w:rsidR="00552844" w:rsidRDefault="00552844" w:rsidP="008943B1">
            <w:pPr>
              <w:spacing w:before="60" w:after="0"/>
              <w:jc w:val="left"/>
              <w:rPr>
                <w:rFonts w:eastAsia="Calibri" w:cs="Times New Roman"/>
                <w:sz w:val="22"/>
              </w:rPr>
            </w:pPr>
          </w:p>
          <w:p w14:paraId="68865DED" w14:textId="77777777" w:rsidR="00552844" w:rsidRDefault="00552844" w:rsidP="008943B1">
            <w:pPr>
              <w:spacing w:before="60" w:after="0"/>
              <w:jc w:val="left"/>
              <w:rPr>
                <w:rFonts w:eastAsia="Calibri" w:cs="Times New Roman"/>
                <w:sz w:val="22"/>
              </w:rPr>
            </w:pPr>
          </w:p>
          <w:p w14:paraId="05CE328E" w14:textId="77777777" w:rsidR="00552844" w:rsidRDefault="00552844" w:rsidP="008943B1">
            <w:pPr>
              <w:spacing w:before="60" w:after="0"/>
              <w:jc w:val="left"/>
              <w:rPr>
                <w:rFonts w:eastAsia="Calibri" w:cs="Times New Roman"/>
                <w:sz w:val="22"/>
              </w:rPr>
            </w:pPr>
          </w:p>
          <w:p w14:paraId="527622D0" w14:textId="77777777" w:rsidR="00552844" w:rsidRDefault="00552844" w:rsidP="008943B1">
            <w:pPr>
              <w:spacing w:before="60" w:after="0"/>
              <w:jc w:val="left"/>
              <w:rPr>
                <w:rFonts w:eastAsia="Calibri" w:cs="Times New Roman"/>
                <w:sz w:val="22"/>
              </w:rPr>
            </w:pPr>
          </w:p>
          <w:p w14:paraId="19226C5E" w14:textId="77777777" w:rsidR="00552844" w:rsidRDefault="00552844" w:rsidP="008943B1">
            <w:pPr>
              <w:spacing w:before="60" w:after="0"/>
              <w:jc w:val="left"/>
              <w:rPr>
                <w:rFonts w:eastAsia="Calibri" w:cs="Times New Roman"/>
                <w:sz w:val="22"/>
              </w:rPr>
            </w:pPr>
          </w:p>
          <w:p w14:paraId="58A40DB7" w14:textId="77777777" w:rsidR="00552844" w:rsidRDefault="00552844" w:rsidP="008943B1">
            <w:pPr>
              <w:spacing w:before="60" w:after="0"/>
              <w:jc w:val="left"/>
              <w:rPr>
                <w:rFonts w:eastAsia="Calibri" w:cs="Times New Roman"/>
                <w:sz w:val="22"/>
              </w:rPr>
            </w:pPr>
          </w:p>
          <w:p w14:paraId="28AF0ED5" w14:textId="77777777" w:rsidR="00552844" w:rsidRDefault="00552844" w:rsidP="008943B1">
            <w:pPr>
              <w:spacing w:before="60" w:after="0"/>
              <w:jc w:val="left"/>
              <w:rPr>
                <w:rFonts w:eastAsia="Calibri" w:cs="Times New Roman"/>
                <w:sz w:val="22"/>
              </w:rPr>
            </w:pPr>
          </w:p>
          <w:p w14:paraId="5ED8C3B0" w14:textId="77777777" w:rsidR="00552844" w:rsidRDefault="00552844" w:rsidP="008943B1">
            <w:pPr>
              <w:spacing w:before="60" w:after="0"/>
              <w:jc w:val="left"/>
              <w:rPr>
                <w:rFonts w:eastAsia="Calibri" w:cs="Times New Roman"/>
                <w:sz w:val="22"/>
              </w:rPr>
            </w:pPr>
          </w:p>
          <w:p w14:paraId="3CD82DA0" w14:textId="77777777" w:rsidR="00552844" w:rsidRDefault="00552844" w:rsidP="008943B1">
            <w:pPr>
              <w:spacing w:before="60" w:after="0"/>
              <w:jc w:val="left"/>
              <w:rPr>
                <w:rFonts w:eastAsia="Calibri" w:cs="Times New Roman"/>
                <w:sz w:val="22"/>
              </w:rPr>
            </w:pPr>
          </w:p>
          <w:p w14:paraId="4C5B222D" w14:textId="77777777" w:rsidR="00552844" w:rsidRDefault="00552844" w:rsidP="008943B1">
            <w:pPr>
              <w:spacing w:before="60" w:after="0"/>
              <w:jc w:val="left"/>
              <w:rPr>
                <w:rFonts w:eastAsia="Calibri" w:cs="Times New Roman"/>
                <w:sz w:val="22"/>
              </w:rPr>
            </w:pPr>
          </w:p>
          <w:p w14:paraId="5F3AE406" w14:textId="77777777" w:rsidR="00552844" w:rsidRDefault="00552844" w:rsidP="008943B1">
            <w:pPr>
              <w:spacing w:before="60" w:after="0"/>
              <w:jc w:val="left"/>
              <w:rPr>
                <w:rFonts w:eastAsia="Calibri" w:cs="Times New Roman"/>
                <w:sz w:val="22"/>
              </w:rPr>
            </w:pPr>
          </w:p>
          <w:p w14:paraId="714AA58D" w14:textId="77777777" w:rsidR="00552844" w:rsidRDefault="00552844" w:rsidP="008943B1">
            <w:pPr>
              <w:spacing w:before="60" w:after="0"/>
              <w:jc w:val="left"/>
              <w:rPr>
                <w:rFonts w:eastAsia="Calibri" w:cs="Times New Roman"/>
                <w:sz w:val="22"/>
              </w:rPr>
            </w:pPr>
          </w:p>
          <w:p w14:paraId="57BDF73A" w14:textId="77777777" w:rsidR="00552844" w:rsidRDefault="00552844" w:rsidP="008943B1">
            <w:pPr>
              <w:spacing w:before="60" w:after="0"/>
              <w:jc w:val="left"/>
              <w:rPr>
                <w:rFonts w:eastAsia="Calibri" w:cs="Times New Roman"/>
                <w:sz w:val="22"/>
              </w:rPr>
            </w:pPr>
          </w:p>
          <w:p w14:paraId="2DC24037" w14:textId="77777777" w:rsidR="00552844" w:rsidRDefault="00552844" w:rsidP="008943B1">
            <w:pPr>
              <w:spacing w:before="60" w:after="0"/>
              <w:jc w:val="left"/>
              <w:rPr>
                <w:rFonts w:eastAsia="Calibri" w:cs="Times New Roman"/>
                <w:sz w:val="22"/>
              </w:rPr>
            </w:pPr>
          </w:p>
          <w:p w14:paraId="10265726" w14:textId="77777777" w:rsidR="00552844" w:rsidRDefault="00552844" w:rsidP="008943B1">
            <w:pPr>
              <w:spacing w:before="60" w:after="0"/>
              <w:jc w:val="left"/>
              <w:rPr>
                <w:rFonts w:eastAsia="Calibri" w:cs="Times New Roman"/>
                <w:sz w:val="22"/>
              </w:rPr>
            </w:pPr>
          </w:p>
          <w:p w14:paraId="29EA0620" w14:textId="77777777" w:rsidR="00552844" w:rsidRDefault="00552844" w:rsidP="008943B1">
            <w:pPr>
              <w:spacing w:before="60" w:after="0"/>
              <w:jc w:val="left"/>
              <w:rPr>
                <w:rFonts w:eastAsia="Calibri" w:cs="Times New Roman"/>
                <w:sz w:val="22"/>
              </w:rPr>
            </w:pPr>
          </w:p>
          <w:p w14:paraId="11F9D1BE" w14:textId="77777777" w:rsidR="00552844" w:rsidRDefault="00552844" w:rsidP="008943B1">
            <w:pPr>
              <w:spacing w:before="60" w:after="0"/>
              <w:jc w:val="left"/>
              <w:rPr>
                <w:rFonts w:eastAsia="Calibri" w:cs="Times New Roman"/>
                <w:sz w:val="22"/>
              </w:rPr>
            </w:pPr>
          </w:p>
          <w:p w14:paraId="37F030E1" w14:textId="77777777" w:rsidR="00552844" w:rsidRDefault="00552844" w:rsidP="008943B1">
            <w:pPr>
              <w:spacing w:before="60" w:after="0"/>
              <w:jc w:val="left"/>
              <w:rPr>
                <w:rFonts w:eastAsia="Calibri" w:cs="Times New Roman"/>
                <w:sz w:val="22"/>
              </w:rPr>
            </w:pPr>
          </w:p>
          <w:p w14:paraId="148FECD3" w14:textId="77777777" w:rsidR="00552844" w:rsidRDefault="00552844" w:rsidP="008943B1">
            <w:pPr>
              <w:spacing w:before="60" w:after="0"/>
              <w:jc w:val="left"/>
              <w:rPr>
                <w:rFonts w:eastAsia="Calibri" w:cs="Times New Roman"/>
                <w:sz w:val="22"/>
              </w:rPr>
            </w:pPr>
          </w:p>
          <w:p w14:paraId="707D2042" w14:textId="77777777" w:rsidR="00552844" w:rsidRDefault="00552844" w:rsidP="008943B1">
            <w:pPr>
              <w:spacing w:before="60" w:after="0"/>
              <w:jc w:val="left"/>
              <w:rPr>
                <w:rFonts w:eastAsia="Calibri" w:cs="Times New Roman"/>
                <w:sz w:val="22"/>
              </w:rPr>
            </w:pPr>
          </w:p>
          <w:p w14:paraId="0B4B7A5E" w14:textId="77777777" w:rsidR="00552844" w:rsidRDefault="00552844" w:rsidP="008943B1">
            <w:pPr>
              <w:spacing w:before="60" w:after="0"/>
              <w:jc w:val="left"/>
              <w:rPr>
                <w:rFonts w:eastAsia="Calibri" w:cs="Times New Roman"/>
                <w:sz w:val="22"/>
              </w:rPr>
            </w:pPr>
          </w:p>
          <w:p w14:paraId="69A21B52" w14:textId="77777777" w:rsidR="00552844" w:rsidRDefault="00552844" w:rsidP="008943B1">
            <w:pPr>
              <w:spacing w:before="60" w:after="0"/>
              <w:jc w:val="left"/>
              <w:rPr>
                <w:rFonts w:eastAsia="Calibri" w:cs="Times New Roman"/>
                <w:sz w:val="22"/>
              </w:rPr>
            </w:pPr>
          </w:p>
          <w:p w14:paraId="0AFF1B51" w14:textId="77777777" w:rsidR="00552844" w:rsidRDefault="00552844" w:rsidP="008943B1">
            <w:pPr>
              <w:spacing w:before="60" w:after="0"/>
              <w:jc w:val="left"/>
              <w:rPr>
                <w:rFonts w:eastAsia="Calibri" w:cs="Times New Roman"/>
                <w:sz w:val="22"/>
              </w:rPr>
            </w:pPr>
          </w:p>
          <w:p w14:paraId="77C7B5EF" w14:textId="77777777" w:rsidR="00552844" w:rsidRDefault="00552844" w:rsidP="008943B1">
            <w:pPr>
              <w:spacing w:before="60" w:after="0"/>
              <w:jc w:val="left"/>
              <w:rPr>
                <w:rFonts w:eastAsia="Calibri" w:cs="Times New Roman"/>
                <w:sz w:val="22"/>
              </w:rPr>
            </w:pPr>
          </w:p>
          <w:p w14:paraId="439B84EA" w14:textId="77777777" w:rsidR="00552844" w:rsidRDefault="00552844" w:rsidP="008943B1">
            <w:pPr>
              <w:spacing w:before="60" w:after="0"/>
              <w:jc w:val="left"/>
              <w:rPr>
                <w:rFonts w:eastAsia="Calibri" w:cs="Times New Roman"/>
                <w:sz w:val="22"/>
              </w:rPr>
            </w:pPr>
          </w:p>
          <w:p w14:paraId="4046DED9" w14:textId="77777777" w:rsidR="00552844" w:rsidRDefault="00552844" w:rsidP="008943B1">
            <w:pPr>
              <w:spacing w:before="60" w:after="0"/>
              <w:jc w:val="left"/>
              <w:rPr>
                <w:rFonts w:eastAsia="Calibri" w:cs="Times New Roman"/>
                <w:sz w:val="22"/>
              </w:rPr>
            </w:pPr>
          </w:p>
          <w:p w14:paraId="79DFFC80" w14:textId="77777777" w:rsidR="00552844" w:rsidRDefault="00552844" w:rsidP="008943B1">
            <w:pPr>
              <w:spacing w:before="60" w:after="0"/>
              <w:jc w:val="left"/>
              <w:rPr>
                <w:rFonts w:eastAsia="Calibri" w:cs="Times New Roman"/>
                <w:sz w:val="22"/>
              </w:rPr>
            </w:pPr>
          </w:p>
        </w:tc>
      </w:tr>
    </w:tbl>
    <w:p w14:paraId="4E841DEA" w14:textId="77777777" w:rsidR="00552844" w:rsidRDefault="00552844"/>
    <w:p w14:paraId="3D7C6CBB" w14:textId="77777777" w:rsidR="00552844" w:rsidRDefault="00552844">
      <w:pPr>
        <w:spacing w:before="0" w:after="0" w:line="240" w:lineRule="auto"/>
        <w:jc w:val="left"/>
      </w:pPr>
      <w:r>
        <w:lastRenderedPageBreak/>
        <w:br w:type="page"/>
      </w:r>
    </w:p>
    <w:tbl>
      <w:tblPr>
        <w:tblStyle w:val="TableGrid11"/>
        <w:tblW w:w="9576" w:type="dxa"/>
        <w:tblLayout w:type="fixed"/>
        <w:tblLook w:val="04A0" w:firstRow="1" w:lastRow="0" w:firstColumn="1" w:lastColumn="0" w:noHBand="0" w:noVBand="1"/>
      </w:tblPr>
      <w:tblGrid>
        <w:gridCol w:w="4788"/>
        <w:gridCol w:w="4788"/>
      </w:tblGrid>
      <w:tr w:rsidR="00552844" w:rsidRPr="004D75D9" w14:paraId="3DD86BA4" w14:textId="77777777" w:rsidTr="00B944D4">
        <w:trPr>
          <w:cantSplit/>
        </w:trPr>
        <w:tc>
          <w:tcPr>
            <w:tcW w:w="9576" w:type="dxa"/>
            <w:gridSpan w:val="2"/>
            <w:shd w:val="clear" w:color="auto" w:fill="548DD4" w:themeFill="text2" w:themeFillTint="99"/>
            <w:vAlign w:val="center"/>
          </w:tcPr>
          <w:p w14:paraId="696409CA" w14:textId="77777777" w:rsidR="00552844" w:rsidRPr="003F5E22" w:rsidRDefault="00552844" w:rsidP="008943B1">
            <w:pPr>
              <w:spacing w:before="0" w:after="0"/>
              <w:jc w:val="center"/>
              <w:rPr>
                <w:rFonts w:eastAsia="Calibri" w:cs="Times New Roman"/>
                <w:b/>
                <w:color w:val="FFFFFF" w:themeColor="background1"/>
                <w:sz w:val="22"/>
              </w:rPr>
            </w:pPr>
            <w:r>
              <w:rPr>
                <w:rFonts w:eastAsia="Calibri" w:cs="Times New Roman"/>
                <w:b/>
                <w:color w:val="FFFFFF" w:themeColor="background1"/>
                <w:sz w:val="22"/>
              </w:rPr>
              <w:lastRenderedPageBreak/>
              <w:t>Form I-6 Page 3 of X (Copy as many as needed)</w:t>
            </w:r>
          </w:p>
        </w:tc>
      </w:tr>
      <w:tr w:rsidR="00552844" w:rsidRPr="0028510C" w14:paraId="2731BCCA" w14:textId="77777777" w:rsidTr="00B944D4">
        <w:trPr>
          <w:cantSplit/>
        </w:trPr>
        <w:tc>
          <w:tcPr>
            <w:tcW w:w="9576" w:type="dxa"/>
            <w:gridSpan w:val="2"/>
          </w:tcPr>
          <w:p w14:paraId="32A64394" w14:textId="77777777" w:rsidR="00552844" w:rsidRDefault="00552844" w:rsidP="008943B1">
            <w:pPr>
              <w:spacing w:before="0" w:after="0"/>
              <w:ind w:left="38"/>
              <w:contextualSpacing/>
              <w:jc w:val="center"/>
              <w:rPr>
                <w:rFonts w:eastAsia="Calibri" w:cs="Times New Roman"/>
                <w:b/>
                <w:sz w:val="22"/>
              </w:rPr>
            </w:pPr>
            <w:r>
              <w:rPr>
                <w:rFonts w:eastAsia="Calibri" w:cs="Times New Roman"/>
                <w:b/>
                <w:sz w:val="22"/>
              </w:rPr>
              <w:t>Structural BMP Summary Information</w:t>
            </w:r>
          </w:p>
          <w:p w14:paraId="2F7B45CE" w14:textId="77777777" w:rsidR="00552844" w:rsidRPr="0028510C" w:rsidRDefault="00552844" w:rsidP="008943B1">
            <w:pPr>
              <w:spacing w:before="0" w:after="0"/>
              <w:ind w:left="38"/>
              <w:contextualSpacing/>
              <w:jc w:val="center"/>
              <w:rPr>
                <w:rFonts w:eastAsia="Calibri" w:cs="Times New Roman"/>
                <w:b/>
                <w:sz w:val="22"/>
              </w:rPr>
            </w:pPr>
            <w:r>
              <w:rPr>
                <w:rFonts w:eastAsia="Calibri" w:cs="Times New Roman"/>
                <w:b/>
                <w:sz w:val="22"/>
              </w:rPr>
              <w:t xml:space="preserve">(Copy this page as needed to provide information for </w:t>
            </w:r>
            <w:proofErr w:type="gramStart"/>
            <w:r>
              <w:rPr>
                <w:rFonts w:eastAsia="Calibri" w:cs="Times New Roman"/>
                <w:b/>
                <w:sz w:val="22"/>
              </w:rPr>
              <w:t>each individual</w:t>
            </w:r>
            <w:proofErr w:type="gramEnd"/>
            <w:r>
              <w:rPr>
                <w:rFonts w:eastAsia="Calibri" w:cs="Times New Roman"/>
                <w:b/>
                <w:sz w:val="22"/>
              </w:rPr>
              <w:t xml:space="preserve"> proposed structural BMP)</w:t>
            </w:r>
          </w:p>
        </w:tc>
      </w:tr>
      <w:tr w:rsidR="00552844" w:rsidRPr="00854FD1" w14:paraId="1F947984" w14:textId="77777777" w:rsidTr="00B944D4">
        <w:trPr>
          <w:cantSplit/>
        </w:trPr>
        <w:tc>
          <w:tcPr>
            <w:tcW w:w="9576" w:type="dxa"/>
            <w:gridSpan w:val="2"/>
          </w:tcPr>
          <w:p w14:paraId="3A2459C4" w14:textId="77777777" w:rsidR="00552844" w:rsidRDefault="00552844" w:rsidP="008943B1">
            <w:pPr>
              <w:spacing w:before="60" w:after="0"/>
              <w:jc w:val="left"/>
              <w:rPr>
                <w:rFonts w:eastAsia="Calibri" w:cs="Times New Roman"/>
                <w:sz w:val="22"/>
              </w:rPr>
            </w:pPr>
            <w:r>
              <w:rPr>
                <w:rFonts w:eastAsia="Calibri" w:cs="Times New Roman"/>
                <w:sz w:val="22"/>
              </w:rPr>
              <w:t>Structural BMP ID No.</w:t>
            </w:r>
          </w:p>
        </w:tc>
      </w:tr>
      <w:tr w:rsidR="00552844" w:rsidRPr="00854FD1" w14:paraId="782DDC77" w14:textId="77777777" w:rsidTr="00B944D4">
        <w:trPr>
          <w:cantSplit/>
        </w:trPr>
        <w:tc>
          <w:tcPr>
            <w:tcW w:w="9576" w:type="dxa"/>
            <w:gridSpan w:val="2"/>
          </w:tcPr>
          <w:p w14:paraId="1E06711B" w14:textId="77777777" w:rsidR="00552844" w:rsidRPr="00854FD1" w:rsidRDefault="00552844" w:rsidP="008943B1">
            <w:pPr>
              <w:spacing w:before="60" w:after="0"/>
              <w:jc w:val="left"/>
              <w:rPr>
                <w:rFonts w:eastAsia="Calibri" w:cs="Times New Roman"/>
                <w:sz w:val="22"/>
              </w:rPr>
            </w:pPr>
            <w:r>
              <w:rPr>
                <w:rFonts w:eastAsia="Calibri" w:cs="Times New Roman"/>
                <w:sz w:val="22"/>
              </w:rPr>
              <w:t>Construction Plan Sheet No.</w:t>
            </w:r>
          </w:p>
        </w:tc>
      </w:tr>
      <w:tr w:rsidR="00552844" w:rsidRPr="00854FD1" w14:paraId="2A4459B0" w14:textId="77777777" w:rsidTr="00B944D4">
        <w:trPr>
          <w:cantSplit/>
        </w:trPr>
        <w:tc>
          <w:tcPr>
            <w:tcW w:w="9576" w:type="dxa"/>
            <w:gridSpan w:val="2"/>
          </w:tcPr>
          <w:p w14:paraId="126FC243" w14:textId="77777777" w:rsidR="00552844" w:rsidRDefault="00552844" w:rsidP="008943B1">
            <w:pPr>
              <w:spacing w:before="0" w:after="0"/>
              <w:jc w:val="left"/>
              <w:rPr>
                <w:rFonts w:eastAsia="Calibri" w:cs="Times New Roman"/>
                <w:sz w:val="22"/>
              </w:rPr>
            </w:pPr>
            <w:r>
              <w:rPr>
                <w:rFonts w:eastAsia="Calibri" w:cs="Times New Roman"/>
                <w:sz w:val="22"/>
              </w:rPr>
              <w:t>Type of structural BMP:</w:t>
            </w:r>
          </w:p>
          <w:p w14:paraId="647C2FB9" w14:textId="77777777" w:rsidR="00552844" w:rsidRDefault="00552844" w:rsidP="00911863">
            <w:pPr>
              <w:numPr>
                <w:ilvl w:val="0"/>
                <w:numId w:val="84"/>
              </w:numPr>
              <w:spacing w:before="0" w:after="0" w:line="240" w:lineRule="auto"/>
              <w:ind w:left="180" w:hanging="180"/>
              <w:contextualSpacing/>
              <w:jc w:val="left"/>
              <w:rPr>
                <w:rFonts w:eastAsia="Calibri" w:cs="Times New Roman"/>
                <w:sz w:val="22"/>
              </w:rPr>
            </w:pPr>
            <w:r>
              <w:rPr>
                <w:rFonts w:eastAsia="Calibri" w:cs="Times New Roman"/>
                <w:sz w:val="22"/>
              </w:rPr>
              <w:t>Retention by harvest and use (HU-1)</w:t>
            </w:r>
          </w:p>
          <w:p w14:paraId="0B3FAC92" w14:textId="77777777" w:rsidR="00552844" w:rsidRDefault="00552844" w:rsidP="00911863">
            <w:pPr>
              <w:numPr>
                <w:ilvl w:val="0"/>
                <w:numId w:val="84"/>
              </w:numPr>
              <w:spacing w:before="0" w:after="0" w:line="240" w:lineRule="auto"/>
              <w:ind w:left="180" w:hanging="180"/>
              <w:contextualSpacing/>
              <w:jc w:val="left"/>
              <w:rPr>
                <w:rFonts w:eastAsia="Calibri" w:cs="Times New Roman"/>
                <w:sz w:val="22"/>
              </w:rPr>
            </w:pPr>
            <w:r>
              <w:rPr>
                <w:rFonts w:eastAsia="Calibri" w:cs="Times New Roman"/>
                <w:sz w:val="22"/>
              </w:rPr>
              <w:t>Retention by infiltration basin (INF-1)</w:t>
            </w:r>
          </w:p>
          <w:p w14:paraId="24CC00C8" w14:textId="77777777" w:rsidR="00552844" w:rsidRDefault="00552844" w:rsidP="00911863">
            <w:pPr>
              <w:numPr>
                <w:ilvl w:val="0"/>
                <w:numId w:val="84"/>
              </w:numPr>
              <w:spacing w:before="0" w:after="0" w:line="240" w:lineRule="auto"/>
              <w:ind w:left="180" w:hanging="180"/>
              <w:contextualSpacing/>
              <w:jc w:val="left"/>
              <w:rPr>
                <w:rFonts w:eastAsia="Calibri" w:cs="Times New Roman"/>
                <w:sz w:val="22"/>
              </w:rPr>
            </w:pPr>
            <w:r>
              <w:rPr>
                <w:rFonts w:eastAsia="Calibri" w:cs="Times New Roman"/>
                <w:sz w:val="22"/>
              </w:rPr>
              <w:t>Retention by bioretention (INF-2)</w:t>
            </w:r>
          </w:p>
          <w:p w14:paraId="4146C4C9" w14:textId="77777777" w:rsidR="00552844" w:rsidRDefault="00552844" w:rsidP="00911863">
            <w:pPr>
              <w:numPr>
                <w:ilvl w:val="0"/>
                <w:numId w:val="84"/>
              </w:numPr>
              <w:spacing w:before="0" w:after="0" w:line="240" w:lineRule="auto"/>
              <w:ind w:left="180" w:hanging="180"/>
              <w:contextualSpacing/>
              <w:jc w:val="left"/>
              <w:rPr>
                <w:rFonts w:eastAsia="Calibri" w:cs="Times New Roman"/>
                <w:sz w:val="22"/>
              </w:rPr>
            </w:pPr>
            <w:r>
              <w:rPr>
                <w:rFonts w:eastAsia="Calibri" w:cs="Times New Roman"/>
                <w:sz w:val="22"/>
              </w:rPr>
              <w:t>Retention by permeable pavement (INF-3)</w:t>
            </w:r>
          </w:p>
          <w:p w14:paraId="52F81B79" w14:textId="77777777" w:rsidR="00552844" w:rsidRDefault="00552844" w:rsidP="00911863">
            <w:pPr>
              <w:numPr>
                <w:ilvl w:val="0"/>
                <w:numId w:val="84"/>
              </w:numPr>
              <w:spacing w:before="0" w:after="0" w:line="240" w:lineRule="auto"/>
              <w:ind w:left="180" w:hanging="180"/>
              <w:contextualSpacing/>
              <w:jc w:val="left"/>
              <w:rPr>
                <w:rFonts w:eastAsia="Calibri" w:cs="Times New Roman"/>
                <w:sz w:val="22"/>
              </w:rPr>
            </w:pPr>
            <w:r>
              <w:rPr>
                <w:rFonts w:eastAsia="Calibri" w:cs="Times New Roman"/>
                <w:sz w:val="22"/>
              </w:rPr>
              <w:t>Partial retention by biofiltration with partial retention (PR-1)</w:t>
            </w:r>
          </w:p>
          <w:p w14:paraId="1342E39A" w14:textId="77777777" w:rsidR="00552844" w:rsidRDefault="00552844" w:rsidP="00911863">
            <w:pPr>
              <w:numPr>
                <w:ilvl w:val="0"/>
                <w:numId w:val="84"/>
              </w:numPr>
              <w:spacing w:before="0" w:after="0" w:line="240" w:lineRule="auto"/>
              <w:ind w:left="180" w:hanging="180"/>
              <w:contextualSpacing/>
              <w:jc w:val="left"/>
              <w:rPr>
                <w:rFonts w:eastAsia="Calibri" w:cs="Times New Roman"/>
                <w:sz w:val="22"/>
              </w:rPr>
            </w:pPr>
            <w:r>
              <w:rPr>
                <w:rFonts w:eastAsia="Calibri" w:cs="Times New Roman"/>
                <w:sz w:val="22"/>
              </w:rPr>
              <w:t>Biofiltration (BF-1)</w:t>
            </w:r>
          </w:p>
          <w:p w14:paraId="08223AFA" w14:textId="77777777" w:rsidR="00552844" w:rsidRDefault="00552844" w:rsidP="00911863">
            <w:pPr>
              <w:numPr>
                <w:ilvl w:val="0"/>
                <w:numId w:val="84"/>
              </w:numPr>
              <w:spacing w:before="0" w:after="0" w:line="240" w:lineRule="auto"/>
              <w:ind w:left="180" w:hanging="180"/>
              <w:contextualSpacing/>
              <w:jc w:val="left"/>
              <w:rPr>
                <w:rFonts w:eastAsia="Calibri" w:cs="Times New Roman"/>
                <w:sz w:val="22"/>
              </w:rPr>
            </w:pPr>
            <w:r>
              <w:rPr>
                <w:rFonts w:eastAsia="Calibri" w:cs="Times New Roman"/>
                <w:sz w:val="22"/>
              </w:rPr>
              <w:t>Flow-thru treatment control with prior lawful approval to meet earlier PDP requirements (provide BMP type/description in discussion section below)</w:t>
            </w:r>
          </w:p>
          <w:p w14:paraId="243D4CDB" w14:textId="1AE08DD9" w:rsidR="00552844" w:rsidRDefault="00552844" w:rsidP="00911863">
            <w:pPr>
              <w:numPr>
                <w:ilvl w:val="0"/>
                <w:numId w:val="84"/>
              </w:numPr>
              <w:spacing w:before="0" w:after="0" w:line="240" w:lineRule="auto"/>
              <w:ind w:left="180" w:hanging="180"/>
              <w:contextualSpacing/>
              <w:jc w:val="left"/>
              <w:rPr>
                <w:rFonts w:eastAsia="Calibri" w:cs="Times New Roman"/>
                <w:sz w:val="22"/>
              </w:rPr>
            </w:pPr>
            <w:r>
              <w:rPr>
                <w:rFonts w:eastAsia="Calibri" w:cs="Times New Roman"/>
                <w:sz w:val="22"/>
              </w:rPr>
              <w:t>Flow-thru treatment control included as pre-treatment/forebay for an onsite retention or biofiltration BMP (provide BMP type/description and indicate which onsite retention or biofiltration BMP it serves in discussion section below)</w:t>
            </w:r>
          </w:p>
          <w:p w14:paraId="5EBA44B3" w14:textId="77777777" w:rsidR="00552844" w:rsidRDefault="00552844" w:rsidP="00911863">
            <w:pPr>
              <w:numPr>
                <w:ilvl w:val="0"/>
                <w:numId w:val="84"/>
              </w:numPr>
              <w:spacing w:before="0" w:after="0" w:line="240" w:lineRule="auto"/>
              <w:ind w:left="180" w:hanging="180"/>
              <w:contextualSpacing/>
              <w:jc w:val="left"/>
              <w:rPr>
                <w:rFonts w:eastAsia="Calibri" w:cs="Times New Roman"/>
                <w:sz w:val="22"/>
              </w:rPr>
            </w:pPr>
            <w:r>
              <w:rPr>
                <w:rFonts w:eastAsia="Calibri" w:cs="Times New Roman"/>
                <w:sz w:val="22"/>
              </w:rPr>
              <w:t>Flow-thru treatment control with alternative compliance (provide BMP type/description in discussion section below)</w:t>
            </w:r>
          </w:p>
          <w:p w14:paraId="2AEA6A62" w14:textId="77777777" w:rsidR="00552844" w:rsidRDefault="00552844" w:rsidP="00911863">
            <w:pPr>
              <w:numPr>
                <w:ilvl w:val="0"/>
                <w:numId w:val="84"/>
              </w:numPr>
              <w:spacing w:before="0" w:after="0" w:line="240" w:lineRule="auto"/>
              <w:ind w:left="180" w:hanging="180"/>
              <w:contextualSpacing/>
              <w:jc w:val="left"/>
              <w:rPr>
                <w:rFonts w:eastAsia="Calibri" w:cs="Times New Roman"/>
                <w:sz w:val="22"/>
              </w:rPr>
            </w:pPr>
            <w:r>
              <w:rPr>
                <w:rFonts w:eastAsia="Calibri" w:cs="Times New Roman"/>
                <w:sz w:val="22"/>
              </w:rPr>
              <w:t>Detention pond or vault for hydromodification management</w:t>
            </w:r>
          </w:p>
          <w:p w14:paraId="7E0005E4" w14:textId="77777777" w:rsidR="00552844" w:rsidRDefault="00552844" w:rsidP="00911863">
            <w:pPr>
              <w:numPr>
                <w:ilvl w:val="0"/>
                <w:numId w:val="84"/>
              </w:numPr>
              <w:spacing w:before="0" w:after="0" w:line="240" w:lineRule="auto"/>
              <w:ind w:left="180" w:hanging="180"/>
              <w:contextualSpacing/>
              <w:jc w:val="left"/>
              <w:rPr>
                <w:rFonts w:eastAsia="Calibri" w:cs="Times New Roman"/>
                <w:sz w:val="22"/>
              </w:rPr>
            </w:pPr>
            <w:r>
              <w:rPr>
                <w:rFonts w:eastAsia="Calibri" w:cs="Times New Roman"/>
                <w:sz w:val="22"/>
              </w:rPr>
              <w:t>Other (describe in discussion section below)</w:t>
            </w:r>
          </w:p>
          <w:p w14:paraId="61EF094A" w14:textId="77777777" w:rsidR="00552844" w:rsidRPr="00854FD1" w:rsidRDefault="00552844" w:rsidP="008943B1">
            <w:pPr>
              <w:spacing w:before="0" w:after="0"/>
              <w:ind w:left="180"/>
              <w:contextualSpacing/>
              <w:jc w:val="left"/>
              <w:rPr>
                <w:rFonts w:eastAsia="Calibri" w:cs="Times New Roman"/>
                <w:sz w:val="22"/>
              </w:rPr>
            </w:pPr>
          </w:p>
        </w:tc>
      </w:tr>
      <w:tr w:rsidR="00552844" w:rsidRPr="00854FD1" w14:paraId="2F515883" w14:textId="77777777" w:rsidTr="00B944D4">
        <w:trPr>
          <w:cantSplit/>
        </w:trPr>
        <w:tc>
          <w:tcPr>
            <w:tcW w:w="9576" w:type="dxa"/>
            <w:gridSpan w:val="2"/>
          </w:tcPr>
          <w:p w14:paraId="1B318DCE" w14:textId="77777777" w:rsidR="00552844" w:rsidRDefault="00552844" w:rsidP="008943B1">
            <w:pPr>
              <w:spacing w:before="0" w:after="0"/>
              <w:jc w:val="left"/>
              <w:rPr>
                <w:rFonts w:eastAsia="Calibri" w:cs="Times New Roman"/>
                <w:sz w:val="22"/>
              </w:rPr>
            </w:pPr>
            <w:r>
              <w:rPr>
                <w:rFonts w:eastAsia="Calibri" w:cs="Times New Roman"/>
                <w:sz w:val="22"/>
              </w:rPr>
              <w:t>Purpose:</w:t>
            </w:r>
          </w:p>
          <w:p w14:paraId="5719DBA5" w14:textId="77777777" w:rsidR="00552844" w:rsidRDefault="00552844" w:rsidP="00911863">
            <w:pPr>
              <w:numPr>
                <w:ilvl w:val="0"/>
                <w:numId w:val="84"/>
              </w:numPr>
              <w:spacing w:before="0" w:after="0" w:line="240" w:lineRule="auto"/>
              <w:ind w:left="180" w:hanging="180"/>
              <w:contextualSpacing/>
              <w:jc w:val="left"/>
              <w:rPr>
                <w:rFonts w:eastAsia="Calibri" w:cs="Times New Roman"/>
                <w:sz w:val="22"/>
              </w:rPr>
            </w:pPr>
            <w:r>
              <w:rPr>
                <w:rFonts w:eastAsia="Calibri" w:cs="Times New Roman"/>
                <w:sz w:val="22"/>
              </w:rPr>
              <w:t>Pollutant control only</w:t>
            </w:r>
          </w:p>
          <w:p w14:paraId="160C318B" w14:textId="77777777" w:rsidR="00552844" w:rsidRDefault="00552844" w:rsidP="00911863">
            <w:pPr>
              <w:numPr>
                <w:ilvl w:val="0"/>
                <w:numId w:val="84"/>
              </w:numPr>
              <w:spacing w:before="0" w:after="0" w:line="240" w:lineRule="auto"/>
              <w:ind w:left="180" w:hanging="180"/>
              <w:contextualSpacing/>
              <w:jc w:val="left"/>
              <w:rPr>
                <w:rFonts w:eastAsia="Calibri" w:cs="Times New Roman"/>
                <w:sz w:val="22"/>
              </w:rPr>
            </w:pPr>
            <w:r>
              <w:rPr>
                <w:rFonts w:eastAsia="Calibri" w:cs="Times New Roman"/>
                <w:sz w:val="22"/>
              </w:rPr>
              <w:t>Hydromodification control only</w:t>
            </w:r>
          </w:p>
          <w:p w14:paraId="6CD56AD9" w14:textId="77777777" w:rsidR="00552844" w:rsidRDefault="00552844" w:rsidP="00911863">
            <w:pPr>
              <w:numPr>
                <w:ilvl w:val="0"/>
                <w:numId w:val="84"/>
              </w:numPr>
              <w:spacing w:before="0" w:after="0" w:line="240" w:lineRule="auto"/>
              <w:ind w:left="180" w:hanging="180"/>
              <w:contextualSpacing/>
              <w:jc w:val="left"/>
              <w:rPr>
                <w:rFonts w:eastAsia="Calibri" w:cs="Times New Roman"/>
                <w:sz w:val="22"/>
              </w:rPr>
            </w:pPr>
            <w:r>
              <w:rPr>
                <w:rFonts w:eastAsia="Calibri" w:cs="Times New Roman"/>
                <w:sz w:val="22"/>
              </w:rPr>
              <w:t>Combined pollutant control and hydromodification control</w:t>
            </w:r>
          </w:p>
          <w:p w14:paraId="5271005D" w14:textId="77777777" w:rsidR="00552844" w:rsidRDefault="00552844" w:rsidP="00911863">
            <w:pPr>
              <w:numPr>
                <w:ilvl w:val="0"/>
                <w:numId w:val="84"/>
              </w:numPr>
              <w:spacing w:before="0" w:after="0" w:line="240" w:lineRule="auto"/>
              <w:ind w:left="180" w:hanging="180"/>
              <w:contextualSpacing/>
              <w:jc w:val="left"/>
              <w:rPr>
                <w:rFonts w:eastAsia="Calibri" w:cs="Times New Roman"/>
                <w:sz w:val="22"/>
              </w:rPr>
            </w:pPr>
            <w:r>
              <w:rPr>
                <w:rFonts w:eastAsia="Calibri" w:cs="Times New Roman"/>
                <w:sz w:val="22"/>
              </w:rPr>
              <w:t>Pre-treatment/forebay for another structural BMP</w:t>
            </w:r>
          </w:p>
          <w:p w14:paraId="5427E19A" w14:textId="77777777" w:rsidR="00552844" w:rsidRDefault="00552844" w:rsidP="00911863">
            <w:pPr>
              <w:numPr>
                <w:ilvl w:val="0"/>
                <w:numId w:val="84"/>
              </w:numPr>
              <w:spacing w:before="0" w:after="0" w:line="240" w:lineRule="auto"/>
              <w:ind w:left="180" w:hanging="180"/>
              <w:contextualSpacing/>
              <w:jc w:val="left"/>
              <w:rPr>
                <w:rFonts w:eastAsia="Calibri" w:cs="Times New Roman"/>
                <w:sz w:val="22"/>
              </w:rPr>
            </w:pPr>
            <w:r>
              <w:rPr>
                <w:rFonts w:eastAsia="Calibri" w:cs="Times New Roman"/>
                <w:sz w:val="22"/>
              </w:rPr>
              <w:t>Other (describe in discussion section below)</w:t>
            </w:r>
          </w:p>
          <w:p w14:paraId="1906A76A" w14:textId="77777777" w:rsidR="00552844" w:rsidRPr="00482FA2" w:rsidRDefault="00552844" w:rsidP="008943B1">
            <w:pPr>
              <w:spacing w:before="0" w:after="0"/>
              <w:contextualSpacing/>
              <w:jc w:val="left"/>
              <w:rPr>
                <w:rFonts w:eastAsia="Calibri" w:cs="Times New Roman"/>
                <w:sz w:val="22"/>
              </w:rPr>
            </w:pPr>
          </w:p>
        </w:tc>
      </w:tr>
      <w:tr w:rsidR="00552844" w:rsidRPr="00854FD1" w14:paraId="5197EA4C" w14:textId="77777777" w:rsidTr="00B944D4">
        <w:trPr>
          <w:cantSplit/>
        </w:trPr>
        <w:tc>
          <w:tcPr>
            <w:tcW w:w="4788" w:type="dxa"/>
          </w:tcPr>
          <w:p w14:paraId="5EBD6C9C" w14:textId="77777777" w:rsidR="00552844" w:rsidRDefault="00552844" w:rsidP="008943B1">
            <w:pPr>
              <w:spacing w:before="0" w:after="0"/>
              <w:jc w:val="left"/>
              <w:rPr>
                <w:rFonts w:eastAsia="Calibri" w:cs="Times New Roman"/>
                <w:sz w:val="22"/>
              </w:rPr>
            </w:pPr>
            <w:r>
              <w:rPr>
                <w:rFonts w:eastAsia="Calibri" w:cs="Times New Roman"/>
                <w:sz w:val="22"/>
              </w:rPr>
              <w:t>Who will certify construction of this BMP?</w:t>
            </w:r>
          </w:p>
          <w:p w14:paraId="23FC8067" w14:textId="77777777" w:rsidR="00552844" w:rsidRPr="00854FD1" w:rsidRDefault="00552844" w:rsidP="00A14340">
            <w:pPr>
              <w:spacing w:before="0" w:after="0"/>
              <w:jc w:val="left"/>
              <w:rPr>
                <w:rFonts w:eastAsia="Calibri" w:cs="Times New Roman"/>
                <w:sz w:val="22"/>
              </w:rPr>
            </w:pPr>
            <w:r>
              <w:rPr>
                <w:rFonts w:eastAsia="Calibri" w:cs="Times New Roman"/>
                <w:sz w:val="22"/>
              </w:rPr>
              <w:t xml:space="preserve">Provide name and contact information for the party responsible to sign BMP verification forms if required by the [City Engineer] (See Section 1.12 of the </w:t>
            </w:r>
            <w:r w:rsidR="00A14340">
              <w:rPr>
                <w:rFonts w:eastAsia="Calibri" w:cs="Times New Roman"/>
                <w:sz w:val="22"/>
              </w:rPr>
              <w:t>m</w:t>
            </w:r>
            <w:r>
              <w:rPr>
                <w:rFonts w:eastAsia="Calibri" w:cs="Times New Roman"/>
                <w:sz w:val="22"/>
              </w:rPr>
              <w:t>anual)</w:t>
            </w:r>
          </w:p>
        </w:tc>
        <w:tc>
          <w:tcPr>
            <w:tcW w:w="4788" w:type="dxa"/>
          </w:tcPr>
          <w:p w14:paraId="28D6C031" w14:textId="77777777" w:rsidR="00552844" w:rsidRPr="00854FD1" w:rsidRDefault="00552844" w:rsidP="008943B1">
            <w:pPr>
              <w:spacing w:before="0" w:after="0"/>
              <w:jc w:val="left"/>
              <w:rPr>
                <w:rFonts w:eastAsia="Calibri" w:cs="Times New Roman"/>
                <w:sz w:val="22"/>
              </w:rPr>
            </w:pPr>
          </w:p>
        </w:tc>
      </w:tr>
      <w:tr w:rsidR="00552844" w:rsidRPr="00854FD1" w14:paraId="3C871F6D" w14:textId="77777777" w:rsidTr="00B944D4">
        <w:trPr>
          <w:cantSplit/>
        </w:trPr>
        <w:tc>
          <w:tcPr>
            <w:tcW w:w="4788" w:type="dxa"/>
          </w:tcPr>
          <w:p w14:paraId="4C043EEC" w14:textId="77777777" w:rsidR="00552844" w:rsidRDefault="00552844" w:rsidP="008943B1">
            <w:pPr>
              <w:spacing w:before="0" w:after="0"/>
              <w:jc w:val="left"/>
              <w:rPr>
                <w:rFonts w:eastAsia="Calibri" w:cs="Times New Roman"/>
                <w:sz w:val="22"/>
              </w:rPr>
            </w:pPr>
            <w:r>
              <w:rPr>
                <w:rFonts w:eastAsia="Calibri" w:cs="Times New Roman"/>
                <w:sz w:val="22"/>
              </w:rPr>
              <w:t>Who will be the final owner of this BMP?</w:t>
            </w:r>
          </w:p>
          <w:p w14:paraId="59EED15A" w14:textId="77777777" w:rsidR="00552844" w:rsidRPr="00854FD1" w:rsidRDefault="00552844" w:rsidP="008943B1">
            <w:pPr>
              <w:spacing w:before="0" w:after="0"/>
              <w:jc w:val="left"/>
              <w:rPr>
                <w:rFonts w:eastAsia="Calibri" w:cs="Times New Roman"/>
                <w:sz w:val="22"/>
              </w:rPr>
            </w:pPr>
          </w:p>
        </w:tc>
        <w:tc>
          <w:tcPr>
            <w:tcW w:w="4788" w:type="dxa"/>
          </w:tcPr>
          <w:p w14:paraId="39E25FEF" w14:textId="77777777" w:rsidR="00552844" w:rsidRPr="00854FD1" w:rsidRDefault="00552844" w:rsidP="008943B1">
            <w:pPr>
              <w:spacing w:before="0" w:after="0"/>
              <w:jc w:val="left"/>
              <w:rPr>
                <w:rFonts w:eastAsia="Calibri" w:cs="Times New Roman"/>
                <w:sz w:val="22"/>
              </w:rPr>
            </w:pPr>
          </w:p>
        </w:tc>
      </w:tr>
      <w:tr w:rsidR="00552844" w:rsidRPr="00854FD1" w14:paraId="7CF02460" w14:textId="77777777" w:rsidTr="00B944D4">
        <w:trPr>
          <w:cantSplit/>
        </w:trPr>
        <w:tc>
          <w:tcPr>
            <w:tcW w:w="4788" w:type="dxa"/>
          </w:tcPr>
          <w:p w14:paraId="26CD7D01" w14:textId="77777777" w:rsidR="00552844" w:rsidRDefault="00552844" w:rsidP="008943B1">
            <w:pPr>
              <w:spacing w:before="0" w:after="0"/>
              <w:jc w:val="left"/>
              <w:rPr>
                <w:rFonts w:eastAsia="Calibri" w:cs="Times New Roman"/>
                <w:sz w:val="22"/>
              </w:rPr>
            </w:pPr>
            <w:r>
              <w:rPr>
                <w:rFonts w:eastAsia="Calibri" w:cs="Times New Roman"/>
                <w:sz w:val="22"/>
              </w:rPr>
              <w:t>Who will maintain this BMP into perpetuity?</w:t>
            </w:r>
          </w:p>
          <w:p w14:paraId="34415220" w14:textId="77777777" w:rsidR="00552844" w:rsidRDefault="00552844" w:rsidP="008943B1">
            <w:pPr>
              <w:spacing w:before="0" w:after="0"/>
              <w:jc w:val="left"/>
              <w:rPr>
                <w:rFonts w:eastAsia="Calibri" w:cs="Times New Roman"/>
                <w:sz w:val="22"/>
              </w:rPr>
            </w:pPr>
          </w:p>
        </w:tc>
        <w:tc>
          <w:tcPr>
            <w:tcW w:w="4788" w:type="dxa"/>
          </w:tcPr>
          <w:p w14:paraId="48F86965" w14:textId="77777777" w:rsidR="00552844" w:rsidRDefault="00552844" w:rsidP="008943B1">
            <w:pPr>
              <w:spacing w:before="0" w:after="0"/>
              <w:jc w:val="left"/>
              <w:rPr>
                <w:rFonts w:eastAsia="Calibri" w:cs="Times New Roman"/>
                <w:sz w:val="22"/>
              </w:rPr>
            </w:pPr>
          </w:p>
        </w:tc>
      </w:tr>
      <w:tr w:rsidR="00552844" w:rsidRPr="00854FD1" w14:paraId="6EBD5EC0" w14:textId="77777777" w:rsidTr="00B944D4">
        <w:trPr>
          <w:cantSplit/>
        </w:trPr>
        <w:tc>
          <w:tcPr>
            <w:tcW w:w="4788" w:type="dxa"/>
          </w:tcPr>
          <w:p w14:paraId="23B06B2A" w14:textId="77777777" w:rsidR="00552844" w:rsidRDefault="00552844" w:rsidP="008943B1">
            <w:pPr>
              <w:spacing w:before="0" w:after="0"/>
              <w:jc w:val="left"/>
              <w:rPr>
                <w:rFonts w:eastAsia="Calibri" w:cs="Times New Roman"/>
                <w:sz w:val="22"/>
              </w:rPr>
            </w:pPr>
            <w:r>
              <w:rPr>
                <w:rFonts w:eastAsia="Calibri" w:cs="Times New Roman"/>
                <w:sz w:val="22"/>
              </w:rPr>
              <w:t>What is the funding mechanism for maintenance?</w:t>
            </w:r>
          </w:p>
          <w:p w14:paraId="420C0080" w14:textId="77777777" w:rsidR="00552844" w:rsidRDefault="00552844" w:rsidP="008943B1">
            <w:pPr>
              <w:spacing w:before="0" w:after="0"/>
              <w:jc w:val="left"/>
              <w:rPr>
                <w:rFonts w:eastAsia="Calibri" w:cs="Times New Roman"/>
                <w:sz w:val="22"/>
              </w:rPr>
            </w:pPr>
          </w:p>
        </w:tc>
        <w:tc>
          <w:tcPr>
            <w:tcW w:w="4788" w:type="dxa"/>
          </w:tcPr>
          <w:p w14:paraId="617C0AF6" w14:textId="77777777" w:rsidR="00552844" w:rsidRDefault="00552844" w:rsidP="008943B1">
            <w:pPr>
              <w:spacing w:before="0" w:after="0"/>
              <w:jc w:val="left"/>
              <w:rPr>
                <w:rFonts w:eastAsia="Calibri" w:cs="Times New Roman"/>
                <w:sz w:val="22"/>
              </w:rPr>
            </w:pPr>
          </w:p>
        </w:tc>
      </w:tr>
      <w:tr w:rsidR="00552844" w:rsidRPr="00854FD1" w14:paraId="5B6F9724" w14:textId="77777777" w:rsidTr="00B944D4">
        <w:trPr>
          <w:cantSplit/>
          <w:trHeight w:val="422"/>
        </w:trPr>
        <w:tc>
          <w:tcPr>
            <w:tcW w:w="9576" w:type="dxa"/>
            <w:gridSpan w:val="2"/>
          </w:tcPr>
          <w:p w14:paraId="71E8CE5A" w14:textId="77777777" w:rsidR="00552844" w:rsidRDefault="00552844" w:rsidP="008943B1">
            <w:pPr>
              <w:spacing w:before="0" w:after="0"/>
              <w:jc w:val="left"/>
              <w:rPr>
                <w:rFonts w:eastAsia="Calibri" w:cs="Times New Roman"/>
                <w:sz w:val="22"/>
              </w:rPr>
            </w:pPr>
            <w:r>
              <w:rPr>
                <w:rFonts w:eastAsia="Calibri" w:cs="Times New Roman"/>
                <w:sz w:val="22"/>
              </w:rPr>
              <w:lastRenderedPageBreak/>
              <w:t>Discussion (as needed):</w:t>
            </w:r>
          </w:p>
          <w:p w14:paraId="0B415466" w14:textId="77777777" w:rsidR="00552844" w:rsidRDefault="00552844" w:rsidP="008943B1">
            <w:pPr>
              <w:spacing w:before="0" w:after="0"/>
              <w:jc w:val="left"/>
              <w:rPr>
                <w:rFonts w:eastAsia="Calibri" w:cs="Times New Roman"/>
                <w:sz w:val="22"/>
              </w:rPr>
            </w:pPr>
          </w:p>
          <w:p w14:paraId="644F90B7" w14:textId="389481E7" w:rsidR="00B944D4" w:rsidRDefault="00B944D4" w:rsidP="008943B1">
            <w:pPr>
              <w:spacing w:before="0" w:after="0"/>
              <w:jc w:val="left"/>
              <w:rPr>
                <w:rFonts w:eastAsia="Calibri" w:cs="Times New Roman"/>
                <w:sz w:val="22"/>
              </w:rPr>
            </w:pPr>
          </w:p>
        </w:tc>
      </w:tr>
    </w:tbl>
    <w:p w14:paraId="319F7B6F" w14:textId="0621F363" w:rsidR="00C143CF" w:rsidRPr="00C143CF" w:rsidRDefault="00B944D4" w:rsidP="00B24333">
      <w:pPr>
        <w:pStyle w:val="Heading1"/>
      </w:pPr>
      <w:bookmarkStart w:id="14" w:name="_Toc445207462"/>
      <w:bookmarkStart w:id="15" w:name="_Toc445212413"/>
      <w:bookmarkStart w:id="16" w:name="_Toc445212555"/>
      <w:bookmarkStart w:id="17" w:name="_Toc500918004"/>
      <w:r w:rsidRPr="00B944D4">
        <w:lastRenderedPageBreak/>
        <w:t>ATTACHMENT 1</w:t>
      </w:r>
      <w:bookmarkEnd w:id="14"/>
      <w:bookmarkEnd w:id="15"/>
      <w:bookmarkEnd w:id="16"/>
      <w:r w:rsidR="00C143CF">
        <w:t xml:space="preserve"> – BACKUP FOR PDP POLLUTANT CONTROL </w:t>
      </w:r>
      <w:proofErr w:type="spellStart"/>
      <w:r w:rsidR="00C143CF">
        <w:t>BMPs</w:t>
      </w:r>
      <w:bookmarkEnd w:id="17"/>
      <w:proofErr w:type="spellEnd"/>
    </w:p>
    <w:p w14:paraId="22C55B90" w14:textId="77777777" w:rsidR="00C143CF" w:rsidRDefault="00C143CF" w:rsidP="00B944D4">
      <w:pPr>
        <w:pStyle w:val="NoSpacing"/>
        <w:jc w:val="center"/>
        <w:rPr>
          <w:rFonts w:ascii="Times New Roman" w:hAnsi="Times New Roman"/>
        </w:rPr>
      </w:pPr>
    </w:p>
    <w:p w14:paraId="328E0FCF" w14:textId="7EF54783" w:rsidR="00B944D4" w:rsidRPr="00B944D4" w:rsidRDefault="00B944D4" w:rsidP="00B944D4">
      <w:pPr>
        <w:pStyle w:val="NoSpacing"/>
        <w:jc w:val="center"/>
        <w:rPr>
          <w:rFonts w:ascii="Times New Roman" w:hAnsi="Times New Roman"/>
        </w:rPr>
      </w:pPr>
      <w:r w:rsidRPr="00B944D4">
        <w:rPr>
          <w:rFonts w:ascii="Times New Roman" w:hAnsi="Times New Roman"/>
        </w:rPr>
        <w:t>This is the cover sheet for Attachment 1.</w:t>
      </w:r>
    </w:p>
    <w:p w14:paraId="0F0142AE" w14:textId="77777777" w:rsidR="00B944D4" w:rsidRPr="00B944D4" w:rsidRDefault="00B944D4" w:rsidP="00B944D4">
      <w:pPr>
        <w:pStyle w:val="NoSpacing"/>
        <w:jc w:val="center"/>
        <w:rPr>
          <w:rFonts w:ascii="Times New Roman" w:hAnsi="Times New Roman"/>
        </w:rPr>
      </w:pPr>
    </w:p>
    <w:p w14:paraId="3E67D5D1" w14:textId="77777777" w:rsidR="00B944D4" w:rsidRPr="00B944D4" w:rsidRDefault="00B944D4" w:rsidP="00B944D4">
      <w:pPr>
        <w:pStyle w:val="NoSpacing"/>
        <w:jc w:val="center"/>
        <w:rPr>
          <w:rFonts w:ascii="Times New Roman" w:hAnsi="Times New Roman"/>
          <w:b/>
        </w:rPr>
      </w:pPr>
      <w:r w:rsidRPr="00B944D4">
        <w:rPr>
          <w:rFonts w:ascii="Times New Roman" w:hAnsi="Times New Roman"/>
          <w:b/>
        </w:rPr>
        <w:t>Indicate which Items are Included behind this cover sheet:</w:t>
      </w:r>
    </w:p>
    <w:p w14:paraId="30828D24" w14:textId="77777777" w:rsidR="00B944D4" w:rsidRPr="00B944D4" w:rsidRDefault="00B944D4" w:rsidP="00B944D4">
      <w:pPr>
        <w:pStyle w:val="NoSpacing"/>
        <w:jc w:val="both"/>
        <w:rPr>
          <w:rFonts w:ascii="Times New Roman" w:hAnsi="Times New Roman"/>
        </w:rPr>
      </w:pPr>
    </w:p>
    <w:tbl>
      <w:tblPr>
        <w:tblStyle w:val="TableGrid"/>
        <w:tblW w:w="0" w:type="auto"/>
        <w:tblLook w:val="04A0" w:firstRow="1" w:lastRow="0" w:firstColumn="1" w:lastColumn="0" w:noHBand="0" w:noVBand="1"/>
      </w:tblPr>
      <w:tblGrid>
        <w:gridCol w:w="1715"/>
        <w:gridCol w:w="3858"/>
        <w:gridCol w:w="3777"/>
      </w:tblGrid>
      <w:tr w:rsidR="00B944D4" w:rsidRPr="00B944D4" w14:paraId="3D304B8F" w14:textId="77777777" w:rsidTr="0071195A">
        <w:tc>
          <w:tcPr>
            <w:tcW w:w="1715" w:type="dxa"/>
            <w:vAlign w:val="bottom"/>
          </w:tcPr>
          <w:p w14:paraId="1B6D6C3B" w14:textId="77777777" w:rsidR="00B944D4" w:rsidRPr="00B944D4" w:rsidRDefault="00B944D4" w:rsidP="000C7ED0">
            <w:pPr>
              <w:pStyle w:val="NoSpacing"/>
              <w:rPr>
                <w:rFonts w:ascii="Times New Roman" w:hAnsi="Times New Roman"/>
                <w:b/>
              </w:rPr>
            </w:pPr>
            <w:r w:rsidRPr="00B944D4">
              <w:rPr>
                <w:rFonts w:ascii="Times New Roman" w:hAnsi="Times New Roman"/>
                <w:b/>
              </w:rPr>
              <w:t>Attachment Sequence</w:t>
            </w:r>
          </w:p>
        </w:tc>
        <w:tc>
          <w:tcPr>
            <w:tcW w:w="3858" w:type="dxa"/>
            <w:vAlign w:val="bottom"/>
          </w:tcPr>
          <w:p w14:paraId="4FDDD838" w14:textId="77777777" w:rsidR="00B944D4" w:rsidRPr="00B944D4" w:rsidRDefault="00B944D4" w:rsidP="000C7ED0">
            <w:pPr>
              <w:pStyle w:val="NoSpacing"/>
              <w:rPr>
                <w:rFonts w:ascii="Times New Roman" w:hAnsi="Times New Roman"/>
                <w:b/>
              </w:rPr>
            </w:pPr>
            <w:r w:rsidRPr="00B944D4">
              <w:rPr>
                <w:rFonts w:ascii="Times New Roman" w:hAnsi="Times New Roman"/>
                <w:b/>
              </w:rPr>
              <w:t>Contents</w:t>
            </w:r>
          </w:p>
        </w:tc>
        <w:tc>
          <w:tcPr>
            <w:tcW w:w="3777" w:type="dxa"/>
            <w:vAlign w:val="bottom"/>
          </w:tcPr>
          <w:p w14:paraId="0CBCAC72" w14:textId="77777777" w:rsidR="00B944D4" w:rsidRPr="00B944D4" w:rsidRDefault="00B944D4" w:rsidP="000C7ED0">
            <w:pPr>
              <w:ind w:left="38"/>
              <w:contextualSpacing/>
              <w:rPr>
                <w:rFonts w:ascii="Times New Roman" w:eastAsia="Calibri" w:hAnsi="Times New Roman"/>
                <w:b/>
              </w:rPr>
            </w:pPr>
            <w:r w:rsidRPr="00B944D4">
              <w:rPr>
                <w:rFonts w:ascii="Times New Roman" w:eastAsia="Calibri" w:hAnsi="Times New Roman"/>
                <w:b/>
              </w:rPr>
              <w:t>Checklist</w:t>
            </w:r>
          </w:p>
        </w:tc>
      </w:tr>
      <w:tr w:rsidR="00B944D4" w:rsidRPr="00B944D4" w14:paraId="6AAEE47E" w14:textId="77777777" w:rsidTr="0071195A">
        <w:tc>
          <w:tcPr>
            <w:tcW w:w="1715" w:type="dxa"/>
          </w:tcPr>
          <w:p w14:paraId="00CF84FF" w14:textId="77777777" w:rsidR="00B944D4" w:rsidRPr="00B944D4" w:rsidRDefault="00B944D4" w:rsidP="000C7ED0">
            <w:pPr>
              <w:rPr>
                <w:rFonts w:ascii="Times New Roman" w:eastAsia="Calibri" w:hAnsi="Times New Roman"/>
              </w:rPr>
            </w:pPr>
            <w:r w:rsidRPr="00B944D4">
              <w:rPr>
                <w:rFonts w:ascii="Times New Roman" w:eastAsia="Calibri" w:hAnsi="Times New Roman"/>
              </w:rPr>
              <w:t xml:space="preserve">Attachment </w:t>
            </w:r>
            <w:proofErr w:type="spellStart"/>
            <w:r w:rsidRPr="00B944D4">
              <w:rPr>
                <w:rFonts w:ascii="Times New Roman" w:eastAsia="Calibri" w:hAnsi="Times New Roman"/>
              </w:rPr>
              <w:t>1a</w:t>
            </w:r>
            <w:proofErr w:type="spellEnd"/>
          </w:p>
        </w:tc>
        <w:tc>
          <w:tcPr>
            <w:tcW w:w="3858" w:type="dxa"/>
          </w:tcPr>
          <w:p w14:paraId="4DF218C9" w14:textId="17EFB88A" w:rsidR="0071195A" w:rsidRPr="00B944D4" w:rsidRDefault="00B944D4" w:rsidP="00EB03A5">
            <w:pPr>
              <w:spacing w:before="0" w:after="0" w:line="240" w:lineRule="auto"/>
              <w:rPr>
                <w:rFonts w:ascii="Times New Roman" w:eastAsia="Calibri" w:hAnsi="Times New Roman"/>
              </w:rPr>
            </w:pPr>
            <w:r w:rsidRPr="00B944D4">
              <w:rPr>
                <w:rFonts w:ascii="Times New Roman" w:eastAsia="Calibri" w:hAnsi="Times New Roman"/>
              </w:rPr>
              <w:t>Storm Water Pollutant Control Worksheet Calculations</w:t>
            </w:r>
          </w:p>
          <w:p w14:paraId="5B649619" w14:textId="7FAE81EE" w:rsidR="00B944D4" w:rsidRPr="00B944D4" w:rsidRDefault="0071195A" w:rsidP="00EB03A5">
            <w:pPr>
              <w:spacing w:before="0" w:after="0" w:line="240" w:lineRule="auto"/>
              <w:rPr>
                <w:rFonts w:ascii="Times New Roman" w:eastAsia="Calibri" w:hAnsi="Times New Roman"/>
              </w:rPr>
            </w:pPr>
            <w:r>
              <w:rPr>
                <w:rFonts w:ascii="Times New Roman" w:eastAsia="Calibri" w:hAnsi="Times New Roman"/>
              </w:rPr>
              <w:t xml:space="preserve">Worksheet </w:t>
            </w:r>
            <w:proofErr w:type="spellStart"/>
            <w:r>
              <w:rPr>
                <w:rFonts w:ascii="Times New Roman" w:eastAsia="Calibri" w:hAnsi="Times New Roman"/>
              </w:rPr>
              <w:t>B.1</w:t>
            </w:r>
            <w:proofErr w:type="spellEnd"/>
            <w:r w:rsidR="00B944D4" w:rsidRPr="00B944D4">
              <w:rPr>
                <w:rFonts w:ascii="Times New Roman" w:eastAsia="Calibri" w:hAnsi="Times New Roman"/>
              </w:rPr>
              <w:t xml:space="preserve">-1 (Required) </w:t>
            </w:r>
          </w:p>
          <w:p w14:paraId="3CDF342E" w14:textId="4481A255" w:rsidR="00B944D4" w:rsidRPr="00B944D4" w:rsidRDefault="00B944D4" w:rsidP="00EB03A5">
            <w:pPr>
              <w:spacing w:before="0" w:after="0" w:line="240" w:lineRule="auto"/>
              <w:rPr>
                <w:rFonts w:ascii="Times New Roman" w:eastAsia="Calibri" w:hAnsi="Times New Roman"/>
              </w:rPr>
            </w:pPr>
            <w:r w:rsidRPr="00B944D4">
              <w:rPr>
                <w:rFonts w:ascii="Times New Roman" w:eastAsia="Calibri" w:hAnsi="Times New Roman"/>
              </w:rPr>
              <w:t xml:space="preserve">Worksheet </w:t>
            </w:r>
            <w:proofErr w:type="spellStart"/>
            <w:r w:rsidRPr="00B944D4">
              <w:rPr>
                <w:rFonts w:ascii="Times New Roman" w:eastAsia="Calibri" w:hAnsi="Times New Roman"/>
              </w:rPr>
              <w:t>B.</w:t>
            </w:r>
            <w:r w:rsidR="0071195A">
              <w:rPr>
                <w:rFonts w:ascii="Times New Roman" w:eastAsia="Calibri" w:hAnsi="Times New Roman"/>
              </w:rPr>
              <w:t>3</w:t>
            </w:r>
            <w:proofErr w:type="spellEnd"/>
            <w:r w:rsidRPr="00B944D4">
              <w:rPr>
                <w:rFonts w:ascii="Times New Roman" w:eastAsia="Calibri" w:hAnsi="Times New Roman"/>
              </w:rPr>
              <w:t>-1 (Required)</w:t>
            </w:r>
          </w:p>
          <w:p w14:paraId="59E1AADE" w14:textId="2D1CF1D8" w:rsidR="00B944D4" w:rsidRPr="00B944D4" w:rsidRDefault="00B944D4" w:rsidP="00EB03A5">
            <w:pPr>
              <w:spacing w:before="0" w:after="0" w:line="240" w:lineRule="auto"/>
              <w:rPr>
                <w:rFonts w:ascii="Times New Roman" w:eastAsia="Calibri" w:hAnsi="Times New Roman"/>
              </w:rPr>
            </w:pPr>
            <w:r w:rsidRPr="00B944D4">
              <w:rPr>
                <w:rFonts w:ascii="Times New Roman" w:eastAsia="Calibri" w:hAnsi="Times New Roman"/>
              </w:rPr>
              <w:t xml:space="preserve">Worksheet </w:t>
            </w:r>
            <w:proofErr w:type="spellStart"/>
            <w:r w:rsidRPr="00B944D4">
              <w:rPr>
                <w:rFonts w:ascii="Times New Roman" w:eastAsia="Calibri" w:hAnsi="Times New Roman"/>
              </w:rPr>
              <w:t>B.4</w:t>
            </w:r>
            <w:proofErr w:type="spellEnd"/>
            <w:r w:rsidRPr="00B944D4">
              <w:rPr>
                <w:rFonts w:ascii="Times New Roman" w:eastAsia="Calibri" w:hAnsi="Times New Roman"/>
              </w:rPr>
              <w:t>-1 (if applicable)</w:t>
            </w:r>
          </w:p>
          <w:p w14:paraId="4164DE8A" w14:textId="0C2EC7CE" w:rsidR="00B944D4" w:rsidRPr="00B944D4" w:rsidRDefault="00B944D4" w:rsidP="00EB03A5">
            <w:pPr>
              <w:spacing w:before="0" w:after="0" w:line="240" w:lineRule="auto"/>
              <w:rPr>
                <w:rFonts w:ascii="Times New Roman" w:eastAsia="Calibri" w:hAnsi="Times New Roman"/>
              </w:rPr>
            </w:pPr>
            <w:r w:rsidRPr="00B944D4">
              <w:rPr>
                <w:rFonts w:ascii="Times New Roman" w:eastAsia="Calibri" w:hAnsi="Times New Roman"/>
              </w:rPr>
              <w:t xml:space="preserve">Worksheet </w:t>
            </w:r>
            <w:proofErr w:type="spellStart"/>
            <w:r w:rsidRPr="00B944D4">
              <w:rPr>
                <w:rFonts w:ascii="Times New Roman" w:eastAsia="Calibri" w:hAnsi="Times New Roman"/>
              </w:rPr>
              <w:t>B.4</w:t>
            </w:r>
            <w:proofErr w:type="spellEnd"/>
            <w:r w:rsidRPr="00B944D4">
              <w:rPr>
                <w:rFonts w:ascii="Times New Roman" w:eastAsia="Calibri" w:hAnsi="Times New Roman"/>
              </w:rPr>
              <w:t>-2 (if applicable)</w:t>
            </w:r>
          </w:p>
          <w:p w14:paraId="55BA3072" w14:textId="444CDCE1" w:rsidR="00B944D4" w:rsidRPr="00B944D4" w:rsidRDefault="00B944D4" w:rsidP="00EB03A5">
            <w:pPr>
              <w:spacing w:before="0" w:after="0" w:line="240" w:lineRule="auto"/>
              <w:rPr>
                <w:rFonts w:ascii="Times New Roman" w:eastAsia="Calibri" w:hAnsi="Times New Roman"/>
              </w:rPr>
            </w:pPr>
            <w:r w:rsidRPr="00B944D4">
              <w:rPr>
                <w:rFonts w:ascii="Times New Roman" w:eastAsia="Calibri" w:hAnsi="Times New Roman"/>
              </w:rPr>
              <w:t xml:space="preserve">Worksheet </w:t>
            </w:r>
            <w:proofErr w:type="spellStart"/>
            <w:r w:rsidRPr="00B944D4">
              <w:rPr>
                <w:rFonts w:ascii="Times New Roman" w:eastAsia="Calibri" w:hAnsi="Times New Roman"/>
              </w:rPr>
              <w:t>B.5</w:t>
            </w:r>
            <w:proofErr w:type="spellEnd"/>
            <w:r w:rsidRPr="00B944D4">
              <w:rPr>
                <w:rFonts w:ascii="Times New Roman" w:eastAsia="Calibri" w:hAnsi="Times New Roman"/>
              </w:rPr>
              <w:t>-1 (if applicable)</w:t>
            </w:r>
          </w:p>
          <w:p w14:paraId="62E156DC" w14:textId="23DD23EF" w:rsidR="00B944D4" w:rsidRPr="00B944D4" w:rsidRDefault="00B944D4" w:rsidP="00EB03A5">
            <w:pPr>
              <w:spacing w:before="0" w:after="0" w:line="240" w:lineRule="auto"/>
              <w:rPr>
                <w:rFonts w:ascii="Times New Roman" w:eastAsia="Calibri" w:hAnsi="Times New Roman"/>
              </w:rPr>
            </w:pPr>
            <w:r w:rsidRPr="00B944D4">
              <w:rPr>
                <w:rFonts w:ascii="Times New Roman" w:eastAsia="Calibri" w:hAnsi="Times New Roman"/>
              </w:rPr>
              <w:t xml:space="preserve">Worksheet </w:t>
            </w:r>
            <w:proofErr w:type="spellStart"/>
            <w:r w:rsidRPr="00B944D4">
              <w:rPr>
                <w:rFonts w:ascii="Times New Roman" w:eastAsia="Calibri" w:hAnsi="Times New Roman"/>
              </w:rPr>
              <w:t>B.5</w:t>
            </w:r>
            <w:proofErr w:type="spellEnd"/>
            <w:r w:rsidRPr="00B944D4">
              <w:rPr>
                <w:rFonts w:ascii="Times New Roman" w:eastAsia="Calibri" w:hAnsi="Times New Roman"/>
              </w:rPr>
              <w:t>-2 (if applicable)</w:t>
            </w:r>
          </w:p>
          <w:p w14:paraId="79CE20C4" w14:textId="4E291515" w:rsidR="00B944D4" w:rsidRPr="00B944D4" w:rsidRDefault="00B944D4" w:rsidP="00EB03A5">
            <w:pPr>
              <w:spacing w:before="0" w:after="0" w:line="240" w:lineRule="auto"/>
              <w:rPr>
                <w:rFonts w:ascii="Times New Roman" w:eastAsia="Calibri" w:hAnsi="Times New Roman"/>
              </w:rPr>
            </w:pPr>
            <w:r w:rsidRPr="00B944D4">
              <w:rPr>
                <w:rFonts w:ascii="Times New Roman" w:eastAsia="Calibri" w:hAnsi="Times New Roman"/>
              </w:rPr>
              <w:t xml:space="preserve">Worksheet </w:t>
            </w:r>
            <w:proofErr w:type="spellStart"/>
            <w:r w:rsidRPr="00B944D4">
              <w:rPr>
                <w:rFonts w:ascii="Times New Roman" w:eastAsia="Calibri" w:hAnsi="Times New Roman"/>
              </w:rPr>
              <w:t>B.5</w:t>
            </w:r>
            <w:proofErr w:type="spellEnd"/>
            <w:r w:rsidRPr="00B944D4">
              <w:rPr>
                <w:rFonts w:ascii="Times New Roman" w:eastAsia="Calibri" w:hAnsi="Times New Roman"/>
              </w:rPr>
              <w:t>-3 (if applicable)</w:t>
            </w:r>
          </w:p>
          <w:p w14:paraId="73CC0027" w14:textId="61EEB84B" w:rsidR="00B944D4" w:rsidRPr="00B944D4" w:rsidRDefault="00B944D4" w:rsidP="00EB03A5">
            <w:pPr>
              <w:spacing w:before="0" w:after="0" w:line="240" w:lineRule="auto"/>
              <w:rPr>
                <w:rFonts w:ascii="Times New Roman" w:eastAsia="Calibri" w:hAnsi="Times New Roman"/>
              </w:rPr>
            </w:pPr>
            <w:r w:rsidRPr="00B944D4">
              <w:rPr>
                <w:rFonts w:ascii="Times New Roman" w:eastAsia="Calibri" w:hAnsi="Times New Roman"/>
              </w:rPr>
              <w:t xml:space="preserve">Worksheet </w:t>
            </w:r>
            <w:proofErr w:type="spellStart"/>
            <w:r w:rsidRPr="00B944D4">
              <w:rPr>
                <w:rFonts w:ascii="Times New Roman" w:eastAsia="Calibri" w:hAnsi="Times New Roman"/>
              </w:rPr>
              <w:t>B.6</w:t>
            </w:r>
            <w:proofErr w:type="spellEnd"/>
            <w:r w:rsidRPr="00B944D4">
              <w:rPr>
                <w:rFonts w:ascii="Times New Roman" w:eastAsia="Calibri" w:hAnsi="Times New Roman"/>
              </w:rPr>
              <w:t>-1 (if applicable)</w:t>
            </w:r>
          </w:p>
          <w:p w14:paraId="742EC93B" w14:textId="39C34E02" w:rsidR="00B944D4" w:rsidRPr="00B944D4" w:rsidRDefault="00B944D4" w:rsidP="00EB03A5">
            <w:pPr>
              <w:spacing w:before="0" w:after="0" w:line="240" w:lineRule="auto"/>
              <w:rPr>
                <w:rFonts w:ascii="Times New Roman" w:eastAsia="Calibri" w:hAnsi="Times New Roman"/>
              </w:rPr>
            </w:pPr>
            <w:r w:rsidRPr="00B944D4">
              <w:rPr>
                <w:rFonts w:ascii="Times New Roman" w:eastAsia="Calibri" w:hAnsi="Times New Roman"/>
              </w:rPr>
              <w:t>Summary Worksheet (optional)</w:t>
            </w:r>
          </w:p>
        </w:tc>
        <w:tc>
          <w:tcPr>
            <w:tcW w:w="3777" w:type="dxa"/>
          </w:tcPr>
          <w:p w14:paraId="3FFAB530" w14:textId="0C922E31" w:rsidR="00B944D4" w:rsidRDefault="00BE7B90" w:rsidP="00EB03A5">
            <w:pPr>
              <w:spacing w:before="0" w:after="0" w:line="240" w:lineRule="auto"/>
              <w:rPr>
                <w:rFonts w:ascii="Times New Roman" w:eastAsia="Calibri" w:hAnsi="Times New Roman"/>
              </w:rPr>
            </w:pPr>
            <w:sdt>
              <w:sdtPr>
                <w:rPr>
                  <w:rFonts w:ascii="Times New Roman" w:eastAsia="Calibri" w:hAnsi="Times New Roman"/>
                </w:rPr>
                <w:id w:val="1865014536"/>
                <w14:checkbox>
                  <w14:checked w14:val="0"/>
                  <w14:checkedState w14:val="2612" w14:font="MS Gothic"/>
                  <w14:uncheckedState w14:val="2610" w14:font="MS Gothic"/>
                </w14:checkbox>
              </w:sdtPr>
              <w:sdtEndPr/>
              <w:sdtContent>
                <w:r w:rsidR="00B944D4" w:rsidRPr="00EB03A5">
                  <w:rPr>
                    <w:rFonts w:ascii="Segoe UI Symbol" w:eastAsia="Calibri" w:hAnsi="Segoe UI Symbol" w:cs="Segoe UI Symbol"/>
                  </w:rPr>
                  <w:t>☐</w:t>
                </w:r>
              </w:sdtContent>
            </w:sdt>
            <w:r w:rsidR="00B944D4" w:rsidRPr="00B944D4">
              <w:rPr>
                <w:rFonts w:ascii="Times New Roman" w:eastAsia="Calibri" w:hAnsi="Times New Roman"/>
              </w:rPr>
              <w:t xml:space="preserve"> </w:t>
            </w:r>
            <w:proofErr w:type="spellStart"/>
            <w:r w:rsidR="0071195A">
              <w:rPr>
                <w:rFonts w:ascii="Times New Roman" w:eastAsia="Calibri" w:hAnsi="Times New Roman"/>
              </w:rPr>
              <w:t>B.1</w:t>
            </w:r>
            <w:proofErr w:type="spellEnd"/>
            <w:r w:rsidR="0071195A">
              <w:rPr>
                <w:rFonts w:ascii="Times New Roman" w:eastAsia="Calibri" w:hAnsi="Times New Roman"/>
              </w:rPr>
              <w:t xml:space="preserve">-1 </w:t>
            </w:r>
            <w:r w:rsidR="00B944D4" w:rsidRPr="00B944D4">
              <w:rPr>
                <w:rFonts w:ascii="Times New Roman" w:eastAsia="Calibri" w:hAnsi="Times New Roman"/>
              </w:rPr>
              <w:t>Included</w:t>
            </w:r>
          </w:p>
          <w:p w14:paraId="3E68F0C1" w14:textId="504D9A6A" w:rsidR="0071195A" w:rsidRDefault="00BE7B90" w:rsidP="00EB03A5">
            <w:pPr>
              <w:spacing w:before="0" w:after="0" w:line="240" w:lineRule="auto"/>
              <w:rPr>
                <w:rFonts w:ascii="Times New Roman" w:eastAsia="Calibri" w:hAnsi="Times New Roman"/>
              </w:rPr>
            </w:pPr>
            <w:sdt>
              <w:sdtPr>
                <w:rPr>
                  <w:rFonts w:ascii="Times New Roman" w:eastAsia="Calibri" w:hAnsi="Times New Roman"/>
                </w:rPr>
                <w:id w:val="-1138021979"/>
                <w14:checkbox>
                  <w14:checked w14:val="0"/>
                  <w14:checkedState w14:val="2612" w14:font="MS Gothic"/>
                  <w14:uncheckedState w14:val="2610" w14:font="MS Gothic"/>
                </w14:checkbox>
              </w:sdtPr>
              <w:sdtEndPr/>
              <w:sdtContent>
                <w:r w:rsidR="0071195A" w:rsidRPr="00EB03A5">
                  <w:rPr>
                    <w:rFonts w:ascii="Segoe UI Symbol" w:eastAsia="Calibri" w:hAnsi="Segoe UI Symbol" w:cs="Segoe UI Symbol"/>
                  </w:rPr>
                  <w:t>☐</w:t>
                </w:r>
              </w:sdtContent>
            </w:sdt>
            <w:r w:rsidR="0071195A" w:rsidRPr="00B944D4">
              <w:rPr>
                <w:rFonts w:ascii="Times New Roman" w:eastAsia="Calibri" w:hAnsi="Times New Roman"/>
              </w:rPr>
              <w:t xml:space="preserve"> </w:t>
            </w:r>
            <w:proofErr w:type="spellStart"/>
            <w:r w:rsidR="0071195A">
              <w:rPr>
                <w:rFonts w:ascii="Times New Roman" w:eastAsia="Calibri" w:hAnsi="Times New Roman"/>
              </w:rPr>
              <w:t>B.3</w:t>
            </w:r>
            <w:proofErr w:type="spellEnd"/>
            <w:r w:rsidR="0071195A">
              <w:rPr>
                <w:rFonts w:ascii="Times New Roman" w:eastAsia="Calibri" w:hAnsi="Times New Roman"/>
              </w:rPr>
              <w:t xml:space="preserve">-1 </w:t>
            </w:r>
            <w:r w:rsidR="0071195A" w:rsidRPr="00B944D4">
              <w:rPr>
                <w:rFonts w:ascii="Times New Roman" w:eastAsia="Calibri" w:hAnsi="Times New Roman"/>
              </w:rPr>
              <w:t>Included</w:t>
            </w:r>
          </w:p>
          <w:p w14:paraId="61F3AF75" w14:textId="5846C2A6" w:rsidR="0071195A" w:rsidRDefault="00BE7B90" w:rsidP="00EB03A5">
            <w:pPr>
              <w:spacing w:before="0" w:after="0" w:line="240" w:lineRule="auto"/>
              <w:rPr>
                <w:rFonts w:ascii="Times New Roman" w:eastAsia="Calibri" w:hAnsi="Times New Roman"/>
              </w:rPr>
            </w:pPr>
            <w:sdt>
              <w:sdtPr>
                <w:rPr>
                  <w:rFonts w:ascii="Times New Roman" w:eastAsia="Calibri" w:hAnsi="Times New Roman"/>
                </w:rPr>
                <w:id w:val="-2016522091"/>
                <w14:checkbox>
                  <w14:checked w14:val="0"/>
                  <w14:checkedState w14:val="2612" w14:font="MS Gothic"/>
                  <w14:uncheckedState w14:val="2610" w14:font="MS Gothic"/>
                </w14:checkbox>
              </w:sdtPr>
              <w:sdtEndPr/>
              <w:sdtContent>
                <w:r w:rsidR="0071195A" w:rsidRPr="00EB03A5">
                  <w:rPr>
                    <w:rFonts w:ascii="Segoe UI Symbol" w:eastAsia="Calibri" w:hAnsi="Segoe UI Symbol" w:cs="Segoe UI Symbol"/>
                  </w:rPr>
                  <w:t>☐</w:t>
                </w:r>
              </w:sdtContent>
            </w:sdt>
            <w:r w:rsidR="0071195A" w:rsidRPr="00B944D4">
              <w:rPr>
                <w:rFonts w:ascii="Times New Roman" w:eastAsia="Calibri" w:hAnsi="Times New Roman"/>
              </w:rPr>
              <w:t xml:space="preserve"> </w:t>
            </w:r>
            <w:proofErr w:type="spellStart"/>
            <w:r w:rsidR="0071195A">
              <w:rPr>
                <w:rFonts w:ascii="Times New Roman" w:eastAsia="Calibri" w:hAnsi="Times New Roman"/>
              </w:rPr>
              <w:t>B.4</w:t>
            </w:r>
            <w:proofErr w:type="spellEnd"/>
            <w:r w:rsidR="0071195A">
              <w:rPr>
                <w:rFonts w:ascii="Times New Roman" w:eastAsia="Calibri" w:hAnsi="Times New Roman"/>
              </w:rPr>
              <w:t xml:space="preserve">-1 </w:t>
            </w:r>
            <w:r w:rsidR="0071195A" w:rsidRPr="00B944D4">
              <w:rPr>
                <w:rFonts w:ascii="Times New Roman" w:eastAsia="Calibri" w:hAnsi="Times New Roman"/>
              </w:rPr>
              <w:t>Included</w:t>
            </w:r>
          </w:p>
          <w:p w14:paraId="0E806250" w14:textId="0C8FED29" w:rsidR="0071195A" w:rsidRDefault="00BE7B90" w:rsidP="00EB03A5">
            <w:pPr>
              <w:spacing w:before="0" w:after="0" w:line="240" w:lineRule="auto"/>
              <w:rPr>
                <w:rFonts w:ascii="Times New Roman" w:eastAsia="Calibri" w:hAnsi="Times New Roman"/>
              </w:rPr>
            </w:pPr>
            <w:sdt>
              <w:sdtPr>
                <w:rPr>
                  <w:rFonts w:ascii="Times New Roman" w:eastAsia="Calibri" w:hAnsi="Times New Roman"/>
                </w:rPr>
                <w:id w:val="-2107178947"/>
                <w14:checkbox>
                  <w14:checked w14:val="0"/>
                  <w14:checkedState w14:val="2612" w14:font="MS Gothic"/>
                  <w14:uncheckedState w14:val="2610" w14:font="MS Gothic"/>
                </w14:checkbox>
              </w:sdtPr>
              <w:sdtEndPr/>
              <w:sdtContent>
                <w:r w:rsidR="0071195A" w:rsidRPr="00EB03A5">
                  <w:rPr>
                    <w:rFonts w:ascii="Segoe UI Symbol" w:eastAsia="Calibri" w:hAnsi="Segoe UI Symbol" w:cs="Segoe UI Symbol"/>
                  </w:rPr>
                  <w:t>☐</w:t>
                </w:r>
              </w:sdtContent>
            </w:sdt>
            <w:r w:rsidR="0071195A" w:rsidRPr="00B944D4">
              <w:rPr>
                <w:rFonts w:ascii="Times New Roman" w:eastAsia="Calibri" w:hAnsi="Times New Roman"/>
              </w:rPr>
              <w:t xml:space="preserve"> </w:t>
            </w:r>
            <w:proofErr w:type="spellStart"/>
            <w:r w:rsidR="0071195A">
              <w:rPr>
                <w:rFonts w:ascii="Times New Roman" w:eastAsia="Calibri" w:hAnsi="Times New Roman"/>
              </w:rPr>
              <w:t>B.4</w:t>
            </w:r>
            <w:proofErr w:type="spellEnd"/>
            <w:r w:rsidR="0071195A">
              <w:rPr>
                <w:rFonts w:ascii="Times New Roman" w:eastAsia="Calibri" w:hAnsi="Times New Roman"/>
              </w:rPr>
              <w:t xml:space="preserve">-2 </w:t>
            </w:r>
            <w:r w:rsidR="0071195A" w:rsidRPr="00B944D4">
              <w:rPr>
                <w:rFonts w:ascii="Times New Roman" w:eastAsia="Calibri" w:hAnsi="Times New Roman"/>
              </w:rPr>
              <w:t>Included</w:t>
            </w:r>
          </w:p>
          <w:p w14:paraId="7D5D0968" w14:textId="59197116" w:rsidR="0071195A" w:rsidRDefault="00BE7B90" w:rsidP="00EB03A5">
            <w:pPr>
              <w:spacing w:before="0" w:after="0" w:line="240" w:lineRule="auto"/>
              <w:rPr>
                <w:rFonts w:ascii="Times New Roman" w:eastAsia="Calibri" w:hAnsi="Times New Roman"/>
              </w:rPr>
            </w:pPr>
            <w:sdt>
              <w:sdtPr>
                <w:rPr>
                  <w:rFonts w:ascii="Times New Roman" w:eastAsia="Calibri" w:hAnsi="Times New Roman"/>
                </w:rPr>
                <w:id w:val="1239985666"/>
                <w14:checkbox>
                  <w14:checked w14:val="0"/>
                  <w14:checkedState w14:val="2612" w14:font="MS Gothic"/>
                  <w14:uncheckedState w14:val="2610" w14:font="MS Gothic"/>
                </w14:checkbox>
              </w:sdtPr>
              <w:sdtEndPr/>
              <w:sdtContent>
                <w:r w:rsidR="0071195A" w:rsidRPr="00EB03A5">
                  <w:rPr>
                    <w:rFonts w:ascii="Segoe UI Symbol" w:eastAsia="Calibri" w:hAnsi="Segoe UI Symbol" w:cs="Segoe UI Symbol"/>
                  </w:rPr>
                  <w:t>☐</w:t>
                </w:r>
              </w:sdtContent>
            </w:sdt>
            <w:r w:rsidR="0071195A" w:rsidRPr="00B944D4">
              <w:rPr>
                <w:rFonts w:ascii="Times New Roman" w:eastAsia="Calibri" w:hAnsi="Times New Roman"/>
              </w:rPr>
              <w:t xml:space="preserve"> </w:t>
            </w:r>
            <w:proofErr w:type="spellStart"/>
            <w:r w:rsidR="0071195A">
              <w:rPr>
                <w:rFonts w:ascii="Times New Roman" w:eastAsia="Calibri" w:hAnsi="Times New Roman"/>
              </w:rPr>
              <w:t>B.5</w:t>
            </w:r>
            <w:proofErr w:type="spellEnd"/>
            <w:r w:rsidR="0071195A">
              <w:rPr>
                <w:rFonts w:ascii="Times New Roman" w:eastAsia="Calibri" w:hAnsi="Times New Roman"/>
              </w:rPr>
              <w:t xml:space="preserve">-1 </w:t>
            </w:r>
            <w:r w:rsidR="0071195A" w:rsidRPr="00B944D4">
              <w:rPr>
                <w:rFonts w:ascii="Times New Roman" w:eastAsia="Calibri" w:hAnsi="Times New Roman"/>
              </w:rPr>
              <w:t>Included</w:t>
            </w:r>
          </w:p>
          <w:p w14:paraId="33E8C6EB" w14:textId="21CE6A6B" w:rsidR="0071195A" w:rsidRDefault="00BE7B90" w:rsidP="00EB03A5">
            <w:pPr>
              <w:spacing w:before="0" w:after="0" w:line="240" w:lineRule="auto"/>
              <w:rPr>
                <w:rFonts w:ascii="Times New Roman" w:eastAsia="Calibri" w:hAnsi="Times New Roman"/>
              </w:rPr>
            </w:pPr>
            <w:sdt>
              <w:sdtPr>
                <w:rPr>
                  <w:rFonts w:ascii="Times New Roman" w:eastAsia="Calibri" w:hAnsi="Times New Roman"/>
                </w:rPr>
                <w:id w:val="-770549301"/>
                <w14:checkbox>
                  <w14:checked w14:val="0"/>
                  <w14:checkedState w14:val="2612" w14:font="MS Gothic"/>
                  <w14:uncheckedState w14:val="2610" w14:font="MS Gothic"/>
                </w14:checkbox>
              </w:sdtPr>
              <w:sdtEndPr/>
              <w:sdtContent>
                <w:r w:rsidR="0071195A" w:rsidRPr="00EB03A5">
                  <w:rPr>
                    <w:rFonts w:ascii="Segoe UI Symbol" w:eastAsia="Calibri" w:hAnsi="Segoe UI Symbol" w:cs="Segoe UI Symbol"/>
                  </w:rPr>
                  <w:t>☐</w:t>
                </w:r>
              </w:sdtContent>
            </w:sdt>
            <w:r w:rsidR="0071195A" w:rsidRPr="00B944D4">
              <w:rPr>
                <w:rFonts w:ascii="Times New Roman" w:eastAsia="Calibri" w:hAnsi="Times New Roman"/>
              </w:rPr>
              <w:t xml:space="preserve"> </w:t>
            </w:r>
            <w:proofErr w:type="spellStart"/>
            <w:r w:rsidR="0071195A">
              <w:rPr>
                <w:rFonts w:ascii="Times New Roman" w:eastAsia="Calibri" w:hAnsi="Times New Roman"/>
              </w:rPr>
              <w:t>B.5</w:t>
            </w:r>
            <w:proofErr w:type="spellEnd"/>
            <w:r w:rsidR="0071195A">
              <w:rPr>
                <w:rFonts w:ascii="Times New Roman" w:eastAsia="Calibri" w:hAnsi="Times New Roman"/>
              </w:rPr>
              <w:t xml:space="preserve">-2 </w:t>
            </w:r>
            <w:r w:rsidR="0071195A" w:rsidRPr="00B944D4">
              <w:rPr>
                <w:rFonts w:ascii="Times New Roman" w:eastAsia="Calibri" w:hAnsi="Times New Roman"/>
              </w:rPr>
              <w:t>Included</w:t>
            </w:r>
          </w:p>
          <w:p w14:paraId="0DE42183" w14:textId="2E9255C0" w:rsidR="0071195A" w:rsidRDefault="00BE7B90" w:rsidP="00EB03A5">
            <w:pPr>
              <w:spacing w:before="0" w:after="0" w:line="240" w:lineRule="auto"/>
              <w:rPr>
                <w:rFonts w:ascii="Times New Roman" w:eastAsia="Calibri" w:hAnsi="Times New Roman"/>
              </w:rPr>
            </w:pPr>
            <w:sdt>
              <w:sdtPr>
                <w:rPr>
                  <w:rFonts w:ascii="Times New Roman" w:eastAsia="Calibri" w:hAnsi="Times New Roman"/>
                </w:rPr>
                <w:id w:val="239758442"/>
                <w14:checkbox>
                  <w14:checked w14:val="0"/>
                  <w14:checkedState w14:val="2612" w14:font="MS Gothic"/>
                  <w14:uncheckedState w14:val="2610" w14:font="MS Gothic"/>
                </w14:checkbox>
              </w:sdtPr>
              <w:sdtEndPr/>
              <w:sdtContent>
                <w:r w:rsidR="0071195A" w:rsidRPr="00EB03A5">
                  <w:rPr>
                    <w:rFonts w:ascii="Segoe UI Symbol" w:eastAsia="Calibri" w:hAnsi="Segoe UI Symbol" w:cs="Segoe UI Symbol"/>
                  </w:rPr>
                  <w:t>☐</w:t>
                </w:r>
              </w:sdtContent>
            </w:sdt>
            <w:r w:rsidR="0071195A" w:rsidRPr="00B944D4">
              <w:rPr>
                <w:rFonts w:ascii="Times New Roman" w:eastAsia="Calibri" w:hAnsi="Times New Roman"/>
              </w:rPr>
              <w:t xml:space="preserve"> </w:t>
            </w:r>
            <w:proofErr w:type="spellStart"/>
            <w:r w:rsidR="0071195A">
              <w:rPr>
                <w:rFonts w:ascii="Times New Roman" w:eastAsia="Calibri" w:hAnsi="Times New Roman"/>
              </w:rPr>
              <w:t>B.5</w:t>
            </w:r>
            <w:proofErr w:type="spellEnd"/>
            <w:r w:rsidR="0071195A">
              <w:rPr>
                <w:rFonts w:ascii="Times New Roman" w:eastAsia="Calibri" w:hAnsi="Times New Roman"/>
              </w:rPr>
              <w:t xml:space="preserve">-3 </w:t>
            </w:r>
            <w:r w:rsidR="0071195A" w:rsidRPr="00B944D4">
              <w:rPr>
                <w:rFonts w:ascii="Times New Roman" w:eastAsia="Calibri" w:hAnsi="Times New Roman"/>
              </w:rPr>
              <w:t>Included</w:t>
            </w:r>
          </w:p>
          <w:p w14:paraId="60D0DD09" w14:textId="77777777" w:rsidR="0071195A" w:rsidRDefault="00BE7B90" w:rsidP="00EB03A5">
            <w:pPr>
              <w:spacing w:before="0" w:after="0" w:line="240" w:lineRule="auto"/>
              <w:rPr>
                <w:rFonts w:ascii="Times New Roman" w:eastAsia="Calibri" w:hAnsi="Times New Roman"/>
              </w:rPr>
            </w:pPr>
            <w:sdt>
              <w:sdtPr>
                <w:rPr>
                  <w:rFonts w:ascii="Times New Roman" w:eastAsia="Calibri" w:hAnsi="Times New Roman"/>
                </w:rPr>
                <w:id w:val="1520052539"/>
                <w14:checkbox>
                  <w14:checked w14:val="0"/>
                  <w14:checkedState w14:val="2612" w14:font="MS Gothic"/>
                  <w14:uncheckedState w14:val="2610" w14:font="MS Gothic"/>
                </w14:checkbox>
              </w:sdtPr>
              <w:sdtEndPr/>
              <w:sdtContent>
                <w:r w:rsidR="0071195A" w:rsidRPr="00EB03A5">
                  <w:rPr>
                    <w:rFonts w:ascii="Segoe UI Symbol" w:eastAsia="Calibri" w:hAnsi="Segoe UI Symbol" w:cs="Segoe UI Symbol"/>
                  </w:rPr>
                  <w:t>☐</w:t>
                </w:r>
              </w:sdtContent>
            </w:sdt>
            <w:r w:rsidR="0071195A" w:rsidRPr="00B944D4">
              <w:rPr>
                <w:rFonts w:ascii="Times New Roman" w:eastAsia="Calibri" w:hAnsi="Times New Roman"/>
              </w:rPr>
              <w:t xml:space="preserve"> </w:t>
            </w:r>
            <w:proofErr w:type="spellStart"/>
            <w:r w:rsidR="0071195A">
              <w:rPr>
                <w:rFonts w:ascii="Times New Roman" w:eastAsia="Calibri" w:hAnsi="Times New Roman"/>
              </w:rPr>
              <w:t>B.6</w:t>
            </w:r>
            <w:proofErr w:type="spellEnd"/>
            <w:r w:rsidR="0071195A">
              <w:rPr>
                <w:rFonts w:ascii="Times New Roman" w:eastAsia="Calibri" w:hAnsi="Times New Roman"/>
              </w:rPr>
              <w:t xml:space="preserve">-1 </w:t>
            </w:r>
            <w:r w:rsidR="0071195A" w:rsidRPr="00B944D4">
              <w:rPr>
                <w:rFonts w:ascii="Times New Roman" w:eastAsia="Calibri" w:hAnsi="Times New Roman"/>
              </w:rPr>
              <w:t>Included</w:t>
            </w:r>
          </w:p>
          <w:p w14:paraId="41EAE062" w14:textId="368F193D" w:rsidR="0071195A" w:rsidRPr="00B944D4" w:rsidRDefault="00BE7B90" w:rsidP="00EB03A5">
            <w:pPr>
              <w:spacing w:before="0" w:after="0" w:line="240" w:lineRule="auto"/>
              <w:rPr>
                <w:rFonts w:ascii="Times New Roman" w:eastAsia="Calibri" w:hAnsi="Times New Roman"/>
              </w:rPr>
            </w:pPr>
            <w:sdt>
              <w:sdtPr>
                <w:rPr>
                  <w:rFonts w:ascii="Times New Roman" w:eastAsia="Calibri" w:hAnsi="Times New Roman"/>
                </w:rPr>
                <w:id w:val="-364823147"/>
                <w14:checkbox>
                  <w14:checked w14:val="0"/>
                  <w14:checkedState w14:val="2612" w14:font="MS Gothic"/>
                  <w14:uncheckedState w14:val="2610" w14:font="MS Gothic"/>
                </w14:checkbox>
              </w:sdtPr>
              <w:sdtEndPr/>
              <w:sdtContent>
                <w:r w:rsidR="0071195A" w:rsidRPr="00EB03A5">
                  <w:rPr>
                    <w:rFonts w:ascii="Segoe UI Symbol" w:eastAsia="Calibri" w:hAnsi="Segoe UI Symbol" w:cs="Segoe UI Symbol"/>
                  </w:rPr>
                  <w:t>☐</w:t>
                </w:r>
              </w:sdtContent>
            </w:sdt>
            <w:r w:rsidR="0071195A" w:rsidRPr="00B944D4">
              <w:rPr>
                <w:rFonts w:ascii="Times New Roman" w:eastAsia="Calibri" w:hAnsi="Times New Roman"/>
              </w:rPr>
              <w:t xml:space="preserve"> </w:t>
            </w:r>
            <w:r w:rsidR="0071195A">
              <w:rPr>
                <w:rFonts w:ascii="Times New Roman" w:eastAsia="Calibri" w:hAnsi="Times New Roman"/>
              </w:rPr>
              <w:t xml:space="preserve">Summary Worksheet </w:t>
            </w:r>
            <w:r w:rsidR="0071195A" w:rsidRPr="00B944D4">
              <w:rPr>
                <w:rFonts w:ascii="Times New Roman" w:eastAsia="Calibri" w:hAnsi="Times New Roman"/>
              </w:rPr>
              <w:t>Included</w:t>
            </w:r>
          </w:p>
        </w:tc>
      </w:tr>
      <w:tr w:rsidR="00B944D4" w:rsidRPr="00B944D4" w14:paraId="2DB288FF" w14:textId="77777777" w:rsidTr="0071195A">
        <w:tc>
          <w:tcPr>
            <w:tcW w:w="1715" w:type="dxa"/>
          </w:tcPr>
          <w:p w14:paraId="5280AE42" w14:textId="77777777" w:rsidR="00B944D4" w:rsidRPr="00B944D4" w:rsidRDefault="00B944D4" w:rsidP="000C7ED0">
            <w:pPr>
              <w:pStyle w:val="NoSpacing"/>
              <w:rPr>
                <w:rFonts w:ascii="Times New Roman" w:hAnsi="Times New Roman"/>
              </w:rPr>
            </w:pPr>
            <w:r w:rsidRPr="00B944D4">
              <w:rPr>
                <w:rFonts w:ascii="Times New Roman" w:hAnsi="Times New Roman"/>
              </w:rPr>
              <w:t xml:space="preserve">Attachment </w:t>
            </w:r>
            <w:proofErr w:type="spellStart"/>
            <w:r w:rsidRPr="00B944D4">
              <w:rPr>
                <w:rFonts w:ascii="Times New Roman" w:hAnsi="Times New Roman"/>
              </w:rPr>
              <w:t>1b</w:t>
            </w:r>
            <w:proofErr w:type="spellEnd"/>
          </w:p>
        </w:tc>
        <w:tc>
          <w:tcPr>
            <w:tcW w:w="3858" w:type="dxa"/>
          </w:tcPr>
          <w:p w14:paraId="2DA9F6D0" w14:textId="77777777" w:rsidR="00B944D4" w:rsidRPr="00B944D4" w:rsidRDefault="00B944D4" w:rsidP="00CA795C">
            <w:pPr>
              <w:spacing w:before="0" w:after="0" w:line="240" w:lineRule="auto"/>
              <w:rPr>
                <w:rFonts w:ascii="Times New Roman" w:eastAsia="Calibri" w:hAnsi="Times New Roman"/>
              </w:rPr>
            </w:pPr>
            <w:r w:rsidRPr="00B944D4">
              <w:rPr>
                <w:rFonts w:ascii="Times New Roman" w:eastAsia="Calibri" w:hAnsi="Times New Roman"/>
              </w:rPr>
              <w:t xml:space="preserve">Form I-8, Categorization of Infiltration Feasibility Condition (Required unless the project will use harvest and use </w:t>
            </w:r>
            <w:proofErr w:type="spellStart"/>
            <w:r w:rsidRPr="00B944D4">
              <w:rPr>
                <w:rFonts w:ascii="Times New Roman" w:eastAsia="Calibri" w:hAnsi="Times New Roman"/>
              </w:rPr>
              <w:t>BMPs</w:t>
            </w:r>
            <w:proofErr w:type="spellEnd"/>
            <w:r w:rsidRPr="00B944D4">
              <w:rPr>
                <w:rFonts w:ascii="Times New Roman" w:eastAsia="Calibri" w:hAnsi="Times New Roman"/>
              </w:rPr>
              <w:t>)</w:t>
            </w:r>
          </w:p>
          <w:p w14:paraId="6C6E656C" w14:textId="77777777" w:rsidR="00B944D4" w:rsidRPr="00B944D4" w:rsidRDefault="00B944D4" w:rsidP="00CA795C">
            <w:pPr>
              <w:spacing w:before="0" w:after="0" w:line="240" w:lineRule="auto"/>
              <w:rPr>
                <w:rFonts w:ascii="Times New Roman" w:eastAsia="Calibri" w:hAnsi="Times New Roman"/>
              </w:rPr>
            </w:pPr>
          </w:p>
          <w:p w14:paraId="6235D499" w14:textId="77777777" w:rsidR="00B944D4" w:rsidRPr="00B944D4" w:rsidRDefault="00B944D4" w:rsidP="00CA795C">
            <w:pPr>
              <w:spacing w:before="0" w:after="0" w:line="240" w:lineRule="auto"/>
              <w:rPr>
                <w:rFonts w:ascii="Times New Roman" w:eastAsia="Calibri" w:hAnsi="Times New Roman"/>
              </w:rPr>
            </w:pPr>
            <w:r w:rsidRPr="00B944D4">
              <w:rPr>
                <w:rFonts w:ascii="Times New Roman" w:eastAsia="Calibri" w:hAnsi="Times New Roman"/>
              </w:rPr>
              <w:t>Refer to Appendices C and D of the BMP Design Manual to complete Form I-8.</w:t>
            </w:r>
          </w:p>
          <w:p w14:paraId="4629CEDE" w14:textId="77777777" w:rsidR="00B944D4" w:rsidRPr="00B944D4" w:rsidRDefault="00B944D4" w:rsidP="000C7ED0">
            <w:pPr>
              <w:pStyle w:val="NoSpacing"/>
              <w:rPr>
                <w:rFonts w:ascii="Times New Roman" w:hAnsi="Times New Roman"/>
              </w:rPr>
            </w:pPr>
          </w:p>
        </w:tc>
        <w:tc>
          <w:tcPr>
            <w:tcW w:w="3777" w:type="dxa"/>
          </w:tcPr>
          <w:p w14:paraId="4CF1F9F5" w14:textId="77777777" w:rsidR="00B944D4" w:rsidRPr="00B944D4" w:rsidRDefault="00BE7B90" w:rsidP="00CA795C">
            <w:pPr>
              <w:spacing w:before="0" w:after="0" w:line="240" w:lineRule="auto"/>
              <w:rPr>
                <w:rFonts w:ascii="Times New Roman" w:eastAsia="Calibri" w:hAnsi="Times New Roman"/>
              </w:rPr>
            </w:pPr>
            <w:sdt>
              <w:sdtPr>
                <w:rPr>
                  <w:rFonts w:ascii="Times New Roman" w:eastAsia="Calibri" w:hAnsi="Times New Roman"/>
                </w:rPr>
                <w:id w:val="-1329046575"/>
                <w14:checkbox>
                  <w14:checked w14:val="0"/>
                  <w14:checkedState w14:val="2612" w14:font="MS Gothic"/>
                  <w14:uncheckedState w14:val="2610" w14:font="MS Gothic"/>
                </w14:checkbox>
              </w:sdtPr>
              <w:sdtEndPr/>
              <w:sdtContent>
                <w:r w:rsidR="00B944D4" w:rsidRPr="00CA795C">
                  <w:rPr>
                    <w:rFonts w:ascii="Segoe UI Symbol" w:eastAsia="Calibri" w:hAnsi="Segoe UI Symbol" w:cs="Segoe UI Symbol"/>
                  </w:rPr>
                  <w:t>☐</w:t>
                </w:r>
              </w:sdtContent>
            </w:sdt>
            <w:r w:rsidR="00B944D4" w:rsidRPr="00B944D4">
              <w:rPr>
                <w:rFonts w:ascii="Times New Roman" w:eastAsia="Calibri" w:hAnsi="Times New Roman"/>
              </w:rPr>
              <w:t xml:space="preserve"> Included</w:t>
            </w:r>
          </w:p>
          <w:p w14:paraId="7A0F07A3" w14:textId="77777777" w:rsidR="00B944D4" w:rsidRPr="00B944D4" w:rsidRDefault="00BE7B90" w:rsidP="00CA795C">
            <w:pPr>
              <w:spacing w:before="0" w:after="0" w:line="240" w:lineRule="auto"/>
              <w:rPr>
                <w:rFonts w:ascii="Times New Roman" w:eastAsia="Calibri" w:hAnsi="Times New Roman"/>
              </w:rPr>
            </w:pPr>
            <w:sdt>
              <w:sdtPr>
                <w:rPr>
                  <w:rFonts w:ascii="Times New Roman" w:eastAsia="Calibri" w:hAnsi="Times New Roman"/>
                </w:rPr>
                <w:id w:val="-74283981"/>
                <w14:checkbox>
                  <w14:checked w14:val="0"/>
                  <w14:checkedState w14:val="2612" w14:font="MS Gothic"/>
                  <w14:uncheckedState w14:val="2610" w14:font="MS Gothic"/>
                </w14:checkbox>
              </w:sdtPr>
              <w:sdtEndPr/>
              <w:sdtContent>
                <w:r w:rsidR="00B944D4" w:rsidRPr="00CA795C">
                  <w:rPr>
                    <w:rFonts w:ascii="Segoe UI Symbol" w:eastAsia="Calibri" w:hAnsi="Segoe UI Symbol" w:cs="Segoe UI Symbol"/>
                  </w:rPr>
                  <w:t>☐</w:t>
                </w:r>
              </w:sdtContent>
            </w:sdt>
            <w:r w:rsidR="00B944D4" w:rsidRPr="00B944D4">
              <w:rPr>
                <w:rFonts w:ascii="Times New Roman" w:eastAsia="Calibri" w:hAnsi="Times New Roman"/>
              </w:rPr>
              <w:t xml:space="preserve"> Not included because the entire project will use harvest and use </w:t>
            </w:r>
            <w:proofErr w:type="spellStart"/>
            <w:r w:rsidR="00B944D4" w:rsidRPr="00B944D4">
              <w:rPr>
                <w:rFonts w:ascii="Times New Roman" w:eastAsia="Calibri" w:hAnsi="Times New Roman"/>
              </w:rPr>
              <w:t>BMPs</w:t>
            </w:r>
            <w:proofErr w:type="spellEnd"/>
          </w:p>
          <w:p w14:paraId="2DA4FE0A" w14:textId="77777777" w:rsidR="00B944D4" w:rsidRPr="00CA795C" w:rsidRDefault="00B944D4" w:rsidP="00CA795C">
            <w:pPr>
              <w:pStyle w:val="NoSpacing"/>
              <w:spacing w:line="240" w:lineRule="auto"/>
              <w:rPr>
                <w:rFonts w:ascii="Times New Roman" w:eastAsia="Calibri" w:hAnsi="Times New Roman"/>
              </w:rPr>
            </w:pPr>
          </w:p>
        </w:tc>
      </w:tr>
      <w:tr w:rsidR="00B944D4" w:rsidRPr="00B944D4" w14:paraId="6D656C22" w14:textId="77777777" w:rsidTr="0071195A">
        <w:tc>
          <w:tcPr>
            <w:tcW w:w="1715" w:type="dxa"/>
          </w:tcPr>
          <w:p w14:paraId="353E5D6D" w14:textId="77777777" w:rsidR="00B944D4" w:rsidRPr="00B944D4" w:rsidRDefault="00B944D4" w:rsidP="000C7ED0">
            <w:pPr>
              <w:rPr>
                <w:rFonts w:ascii="Times New Roman" w:eastAsia="Calibri" w:hAnsi="Times New Roman"/>
              </w:rPr>
            </w:pPr>
            <w:r w:rsidRPr="00B944D4">
              <w:rPr>
                <w:rFonts w:ascii="Times New Roman" w:eastAsia="Calibri" w:hAnsi="Times New Roman"/>
              </w:rPr>
              <w:t xml:space="preserve">Attachment </w:t>
            </w:r>
            <w:proofErr w:type="spellStart"/>
            <w:r w:rsidRPr="00B944D4">
              <w:rPr>
                <w:rFonts w:ascii="Times New Roman" w:eastAsia="Calibri" w:hAnsi="Times New Roman"/>
              </w:rPr>
              <w:t>1c</w:t>
            </w:r>
            <w:proofErr w:type="spellEnd"/>
          </w:p>
        </w:tc>
        <w:tc>
          <w:tcPr>
            <w:tcW w:w="3858" w:type="dxa"/>
          </w:tcPr>
          <w:p w14:paraId="349300AE" w14:textId="77777777" w:rsidR="00B944D4" w:rsidRPr="00B944D4" w:rsidRDefault="00B944D4" w:rsidP="00CA795C">
            <w:pPr>
              <w:spacing w:before="0" w:after="0" w:line="240" w:lineRule="auto"/>
              <w:rPr>
                <w:rFonts w:ascii="Times New Roman" w:eastAsia="Calibri" w:hAnsi="Times New Roman"/>
              </w:rPr>
            </w:pPr>
            <w:r w:rsidRPr="00B944D4">
              <w:rPr>
                <w:rFonts w:ascii="Times New Roman" w:eastAsia="Calibri" w:hAnsi="Times New Roman"/>
              </w:rPr>
              <w:t>DMA Exhibit (Required)</w:t>
            </w:r>
          </w:p>
          <w:p w14:paraId="0C75CCCA" w14:textId="77777777" w:rsidR="00B944D4" w:rsidRPr="00B944D4" w:rsidRDefault="00B944D4" w:rsidP="00CA795C">
            <w:pPr>
              <w:spacing w:before="0" w:after="0" w:line="240" w:lineRule="auto"/>
              <w:rPr>
                <w:rFonts w:ascii="Times New Roman" w:eastAsia="Calibri" w:hAnsi="Times New Roman"/>
              </w:rPr>
            </w:pPr>
            <w:r w:rsidRPr="00B944D4">
              <w:rPr>
                <w:rFonts w:ascii="Times New Roman" w:eastAsia="Calibri" w:hAnsi="Times New Roman"/>
              </w:rPr>
              <w:t>See DMA Exhibit Checklist on the back of this Attachment cover sheet.</w:t>
            </w:r>
          </w:p>
          <w:p w14:paraId="1E3E0C18" w14:textId="77777777" w:rsidR="00B944D4" w:rsidRPr="00B944D4" w:rsidRDefault="00B944D4" w:rsidP="000C7ED0">
            <w:pPr>
              <w:rPr>
                <w:rFonts w:ascii="Times New Roman" w:eastAsia="Calibri" w:hAnsi="Times New Roman"/>
              </w:rPr>
            </w:pPr>
          </w:p>
        </w:tc>
        <w:tc>
          <w:tcPr>
            <w:tcW w:w="3777" w:type="dxa"/>
          </w:tcPr>
          <w:p w14:paraId="4D62BCB9" w14:textId="77777777" w:rsidR="00B944D4" w:rsidRPr="00B944D4" w:rsidRDefault="00BE7B90" w:rsidP="000C7ED0">
            <w:pPr>
              <w:ind w:left="218" w:hanging="218"/>
              <w:contextualSpacing/>
              <w:rPr>
                <w:rFonts w:ascii="Times New Roman" w:eastAsia="Calibri" w:hAnsi="Times New Roman"/>
              </w:rPr>
            </w:pPr>
            <w:sdt>
              <w:sdtPr>
                <w:rPr>
                  <w:rFonts w:ascii="Times New Roman" w:eastAsia="Calibri" w:hAnsi="Times New Roman"/>
                </w:rPr>
                <w:id w:val="1519275246"/>
                <w14:checkbox>
                  <w14:checked w14:val="0"/>
                  <w14:checkedState w14:val="2612" w14:font="MS Gothic"/>
                  <w14:uncheckedState w14:val="2610" w14:font="MS Gothic"/>
                </w14:checkbox>
              </w:sdtPr>
              <w:sdtEndPr/>
              <w:sdtContent>
                <w:r w:rsidR="00B944D4" w:rsidRPr="00B944D4">
                  <w:rPr>
                    <w:rFonts w:ascii="Segoe UI Symbol" w:eastAsia="MS Gothic" w:hAnsi="Segoe UI Symbol" w:cs="Segoe UI Symbol"/>
                  </w:rPr>
                  <w:t>☐</w:t>
                </w:r>
              </w:sdtContent>
            </w:sdt>
            <w:r w:rsidR="00B944D4" w:rsidRPr="00B944D4">
              <w:rPr>
                <w:rFonts w:ascii="Times New Roman" w:eastAsia="Calibri" w:hAnsi="Times New Roman"/>
              </w:rPr>
              <w:t xml:space="preserve"> Included</w:t>
            </w:r>
          </w:p>
          <w:p w14:paraId="5FEEF466" w14:textId="77777777" w:rsidR="00B944D4" w:rsidRPr="00B944D4" w:rsidRDefault="00B944D4" w:rsidP="000C7ED0">
            <w:pPr>
              <w:ind w:left="218" w:hanging="218"/>
              <w:rPr>
                <w:rFonts w:ascii="Times New Roman" w:eastAsia="Calibri" w:hAnsi="Times New Roman"/>
              </w:rPr>
            </w:pPr>
          </w:p>
          <w:p w14:paraId="6D22DC2C" w14:textId="77777777" w:rsidR="00B944D4" w:rsidRPr="00B944D4" w:rsidRDefault="00B944D4" w:rsidP="000C7ED0">
            <w:pPr>
              <w:ind w:left="218" w:hanging="218"/>
              <w:rPr>
                <w:rFonts w:ascii="Times New Roman" w:eastAsia="Calibri" w:hAnsi="Times New Roman"/>
              </w:rPr>
            </w:pPr>
          </w:p>
        </w:tc>
      </w:tr>
    </w:tbl>
    <w:p w14:paraId="39152140" w14:textId="77777777" w:rsidR="00B944D4" w:rsidRPr="00B944D4" w:rsidRDefault="00B944D4" w:rsidP="00B944D4">
      <w:pPr>
        <w:pStyle w:val="NoSpacing"/>
        <w:jc w:val="both"/>
        <w:rPr>
          <w:rFonts w:ascii="Times New Roman" w:hAnsi="Times New Roman"/>
        </w:rPr>
      </w:pPr>
    </w:p>
    <w:p w14:paraId="7AA97222" w14:textId="77777777" w:rsidR="00B944D4" w:rsidRPr="00B944D4" w:rsidRDefault="00B944D4" w:rsidP="00B944D4">
      <w:pPr>
        <w:rPr>
          <w:rFonts w:ascii="Times New Roman" w:hAnsi="Times New Roman" w:cs="Times New Roman"/>
        </w:rPr>
      </w:pPr>
      <w:r w:rsidRPr="00B944D4">
        <w:rPr>
          <w:rFonts w:ascii="Times New Roman" w:hAnsi="Times New Roman" w:cs="Times New Roman"/>
        </w:rPr>
        <w:br w:type="page"/>
      </w:r>
    </w:p>
    <w:p w14:paraId="518C730B" w14:textId="44CF9D56" w:rsidR="00B944D4" w:rsidRPr="00B944D4" w:rsidRDefault="00B944D4" w:rsidP="00B944D4">
      <w:pPr>
        <w:pStyle w:val="NoSpacing"/>
        <w:jc w:val="center"/>
        <w:rPr>
          <w:rFonts w:ascii="Times New Roman" w:hAnsi="Times New Roman"/>
          <w:b/>
        </w:rPr>
      </w:pPr>
      <w:r w:rsidRPr="00B944D4">
        <w:rPr>
          <w:rFonts w:ascii="Times New Roman" w:hAnsi="Times New Roman"/>
          <w:b/>
        </w:rPr>
        <w:lastRenderedPageBreak/>
        <w:t>Use this checklist to ensure the required information has been included on the DMA </w:t>
      </w:r>
      <w:r w:rsidR="0071195A">
        <w:rPr>
          <w:rFonts w:ascii="Times New Roman" w:hAnsi="Times New Roman"/>
          <w:b/>
        </w:rPr>
        <w:t>Exhibit.  Include checklist in submittal and check all boxes that are applicable.  Provide justification for items not included.</w:t>
      </w:r>
    </w:p>
    <w:p w14:paraId="14264E08" w14:textId="77777777" w:rsidR="00B944D4" w:rsidRPr="00B944D4" w:rsidRDefault="00B944D4" w:rsidP="00B944D4">
      <w:pPr>
        <w:pStyle w:val="NoSpacing"/>
        <w:jc w:val="both"/>
        <w:rPr>
          <w:rFonts w:ascii="Times New Roman" w:hAnsi="Times New Roman"/>
        </w:rPr>
      </w:pPr>
    </w:p>
    <w:p w14:paraId="1C8C4500" w14:textId="77777777" w:rsidR="00B944D4" w:rsidRPr="00B944D4" w:rsidRDefault="00B944D4" w:rsidP="00B944D4">
      <w:pPr>
        <w:pStyle w:val="NoSpacing"/>
        <w:jc w:val="both"/>
        <w:rPr>
          <w:rFonts w:ascii="Times New Roman" w:hAnsi="Times New Roman"/>
        </w:rPr>
      </w:pPr>
      <w:r w:rsidRPr="00B944D4">
        <w:rPr>
          <w:rFonts w:ascii="Times New Roman" w:hAnsi="Times New Roman"/>
        </w:rPr>
        <w:t>The DMA Exhibit must identify:</w:t>
      </w:r>
    </w:p>
    <w:p w14:paraId="4C3FDE67" w14:textId="77777777" w:rsidR="00B944D4" w:rsidRPr="00B944D4" w:rsidRDefault="00B944D4" w:rsidP="00B944D4">
      <w:pPr>
        <w:pStyle w:val="NoSpacing"/>
        <w:ind w:left="270" w:hanging="270"/>
        <w:jc w:val="both"/>
        <w:rPr>
          <w:rFonts w:ascii="Times New Roman" w:hAnsi="Times New Roman"/>
        </w:rPr>
      </w:pPr>
    </w:p>
    <w:p w14:paraId="4943E13F" w14:textId="77777777" w:rsidR="00B944D4" w:rsidRPr="00B944D4" w:rsidRDefault="00BE7B90" w:rsidP="00B944D4">
      <w:pPr>
        <w:spacing w:after="0" w:line="240" w:lineRule="auto"/>
        <w:ind w:left="270" w:hanging="270"/>
        <w:contextualSpacing/>
        <w:rPr>
          <w:rFonts w:ascii="Times New Roman" w:eastAsia="Calibri" w:hAnsi="Times New Roman" w:cs="Times New Roman"/>
        </w:rPr>
      </w:pPr>
      <w:sdt>
        <w:sdtPr>
          <w:rPr>
            <w:rFonts w:ascii="Times New Roman" w:eastAsia="Calibri" w:hAnsi="Times New Roman" w:cs="Times New Roman"/>
          </w:rPr>
          <w:id w:val="-57252594"/>
          <w14:checkbox>
            <w14:checked w14:val="0"/>
            <w14:checkedState w14:val="2612" w14:font="MS Gothic"/>
            <w14:uncheckedState w14:val="2610" w14:font="MS Gothic"/>
          </w14:checkbox>
        </w:sdtPr>
        <w:sdtEndPr/>
        <w:sdtContent>
          <w:r w:rsidR="00B944D4" w:rsidRPr="00B944D4">
            <w:rPr>
              <w:rFonts w:ascii="Segoe UI Symbol" w:eastAsia="MS Gothic" w:hAnsi="Segoe UI Symbol" w:cs="Segoe UI Symbol"/>
            </w:rPr>
            <w:t>☐</w:t>
          </w:r>
        </w:sdtContent>
      </w:sdt>
      <w:r w:rsidR="00B944D4" w:rsidRPr="00B944D4">
        <w:rPr>
          <w:rFonts w:ascii="Times New Roman" w:eastAsia="Calibri" w:hAnsi="Times New Roman" w:cs="Times New Roman"/>
        </w:rPr>
        <w:t xml:space="preserve"> Underlying hydrologic soil group</w:t>
      </w:r>
    </w:p>
    <w:p w14:paraId="4C2500D5" w14:textId="77777777" w:rsidR="00B944D4" w:rsidRPr="00B944D4" w:rsidRDefault="00BE7B90" w:rsidP="00B944D4">
      <w:pPr>
        <w:spacing w:after="0" w:line="240" w:lineRule="auto"/>
        <w:ind w:left="270" w:hanging="270"/>
        <w:contextualSpacing/>
        <w:rPr>
          <w:rFonts w:ascii="Times New Roman" w:eastAsia="Calibri" w:hAnsi="Times New Roman" w:cs="Times New Roman"/>
        </w:rPr>
      </w:pPr>
      <w:sdt>
        <w:sdtPr>
          <w:rPr>
            <w:rFonts w:ascii="Times New Roman" w:eastAsia="Calibri" w:hAnsi="Times New Roman" w:cs="Times New Roman"/>
          </w:rPr>
          <w:id w:val="444891293"/>
          <w14:checkbox>
            <w14:checked w14:val="0"/>
            <w14:checkedState w14:val="2612" w14:font="MS Gothic"/>
            <w14:uncheckedState w14:val="2610" w14:font="MS Gothic"/>
          </w14:checkbox>
        </w:sdtPr>
        <w:sdtEndPr/>
        <w:sdtContent>
          <w:r w:rsidR="00B944D4" w:rsidRPr="00B944D4">
            <w:rPr>
              <w:rFonts w:ascii="Segoe UI Symbol" w:eastAsia="MS Gothic" w:hAnsi="Segoe UI Symbol" w:cs="Segoe UI Symbol"/>
            </w:rPr>
            <w:t>☐</w:t>
          </w:r>
        </w:sdtContent>
      </w:sdt>
      <w:r w:rsidR="00B944D4" w:rsidRPr="00B944D4">
        <w:rPr>
          <w:rFonts w:ascii="Times New Roman" w:eastAsia="Calibri" w:hAnsi="Times New Roman" w:cs="Times New Roman"/>
        </w:rPr>
        <w:t xml:space="preserve"> Approximate depth to groundwater</w:t>
      </w:r>
    </w:p>
    <w:p w14:paraId="429DC824" w14:textId="77777777" w:rsidR="00B944D4" w:rsidRPr="00B944D4" w:rsidRDefault="00BE7B90" w:rsidP="00B944D4">
      <w:pPr>
        <w:spacing w:after="0" w:line="240" w:lineRule="auto"/>
        <w:ind w:left="270" w:hanging="270"/>
        <w:contextualSpacing/>
        <w:rPr>
          <w:rFonts w:ascii="Times New Roman" w:eastAsia="Calibri" w:hAnsi="Times New Roman" w:cs="Times New Roman"/>
        </w:rPr>
      </w:pPr>
      <w:sdt>
        <w:sdtPr>
          <w:rPr>
            <w:rFonts w:ascii="Times New Roman" w:eastAsia="Calibri" w:hAnsi="Times New Roman" w:cs="Times New Roman"/>
          </w:rPr>
          <w:id w:val="1522673317"/>
          <w14:checkbox>
            <w14:checked w14:val="0"/>
            <w14:checkedState w14:val="2612" w14:font="MS Gothic"/>
            <w14:uncheckedState w14:val="2610" w14:font="MS Gothic"/>
          </w14:checkbox>
        </w:sdtPr>
        <w:sdtEndPr/>
        <w:sdtContent>
          <w:r w:rsidR="00B944D4" w:rsidRPr="00B944D4">
            <w:rPr>
              <w:rFonts w:ascii="Segoe UI Symbol" w:eastAsia="MS Gothic" w:hAnsi="Segoe UI Symbol" w:cs="Segoe UI Symbol"/>
            </w:rPr>
            <w:t>☐</w:t>
          </w:r>
        </w:sdtContent>
      </w:sdt>
      <w:r w:rsidR="00B944D4" w:rsidRPr="00B944D4">
        <w:rPr>
          <w:rFonts w:ascii="Times New Roman" w:eastAsia="Calibri" w:hAnsi="Times New Roman" w:cs="Times New Roman"/>
        </w:rPr>
        <w:t xml:space="preserve"> Existing natural hydrologic features (watercourses, seeps, springs, wetlands)</w:t>
      </w:r>
    </w:p>
    <w:p w14:paraId="3A13E1F9" w14:textId="77777777" w:rsidR="00B944D4" w:rsidRPr="00B944D4" w:rsidRDefault="00BE7B90" w:rsidP="00B944D4">
      <w:pPr>
        <w:spacing w:after="0" w:line="240" w:lineRule="auto"/>
        <w:ind w:left="270" w:hanging="270"/>
        <w:contextualSpacing/>
        <w:rPr>
          <w:rFonts w:ascii="Times New Roman" w:eastAsia="Calibri" w:hAnsi="Times New Roman" w:cs="Times New Roman"/>
        </w:rPr>
      </w:pPr>
      <w:sdt>
        <w:sdtPr>
          <w:rPr>
            <w:rFonts w:ascii="Times New Roman" w:eastAsia="Calibri" w:hAnsi="Times New Roman" w:cs="Times New Roman"/>
          </w:rPr>
          <w:id w:val="-449782759"/>
          <w14:checkbox>
            <w14:checked w14:val="0"/>
            <w14:checkedState w14:val="2612" w14:font="MS Gothic"/>
            <w14:uncheckedState w14:val="2610" w14:font="MS Gothic"/>
          </w14:checkbox>
        </w:sdtPr>
        <w:sdtEndPr/>
        <w:sdtContent>
          <w:r w:rsidR="00B944D4" w:rsidRPr="00B944D4">
            <w:rPr>
              <w:rFonts w:ascii="Segoe UI Symbol" w:eastAsia="MS Gothic" w:hAnsi="Segoe UI Symbol" w:cs="Segoe UI Symbol"/>
            </w:rPr>
            <w:t>☐</w:t>
          </w:r>
        </w:sdtContent>
      </w:sdt>
      <w:r w:rsidR="00B944D4" w:rsidRPr="00B944D4">
        <w:rPr>
          <w:rFonts w:ascii="Times New Roman" w:eastAsia="Calibri" w:hAnsi="Times New Roman" w:cs="Times New Roman"/>
        </w:rPr>
        <w:t xml:space="preserve"> Critical coarse sediment yield areas to be protected</w:t>
      </w:r>
    </w:p>
    <w:p w14:paraId="27D0DF95" w14:textId="77777777" w:rsidR="00B944D4" w:rsidRPr="00B944D4" w:rsidRDefault="00BE7B90" w:rsidP="00B944D4">
      <w:pPr>
        <w:spacing w:after="0" w:line="240" w:lineRule="auto"/>
        <w:ind w:left="270" w:hanging="270"/>
        <w:contextualSpacing/>
        <w:rPr>
          <w:rFonts w:ascii="Times New Roman" w:eastAsia="Calibri" w:hAnsi="Times New Roman" w:cs="Times New Roman"/>
        </w:rPr>
      </w:pPr>
      <w:sdt>
        <w:sdtPr>
          <w:rPr>
            <w:rFonts w:ascii="Times New Roman" w:eastAsia="Calibri" w:hAnsi="Times New Roman" w:cs="Times New Roman"/>
          </w:rPr>
          <w:id w:val="440034677"/>
          <w14:checkbox>
            <w14:checked w14:val="0"/>
            <w14:checkedState w14:val="2612" w14:font="MS Gothic"/>
            <w14:uncheckedState w14:val="2610" w14:font="MS Gothic"/>
          </w14:checkbox>
        </w:sdtPr>
        <w:sdtEndPr/>
        <w:sdtContent>
          <w:r w:rsidR="00B944D4" w:rsidRPr="00B944D4">
            <w:rPr>
              <w:rFonts w:ascii="Segoe UI Symbol" w:eastAsia="MS Gothic" w:hAnsi="Segoe UI Symbol" w:cs="Segoe UI Symbol"/>
            </w:rPr>
            <w:t>☐</w:t>
          </w:r>
        </w:sdtContent>
      </w:sdt>
      <w:r w:rsidR="00B944D4" w:rsidRPr="00B944D4">
        <w:rPr>
          <w:rFonts w:ascii="Times New Roman" w:eastAsia="Calibri" w:hAnsi="Times New Roman" w:cs="Times New Roman"/>
        </w:rPr>
        <w:t xml:space="preserve"> Existing topography and impervious areas</w:t>
      </w:r>
    </w:p>
    <w:p w14:paraId="131E0D9B" w14:textId="77777777" w:rsidR="00B944D4" w:rsidRPr="00B944D4" w:rsidRDefault="00BE7B90" w:rsidP="00B944D4">
      <w:pPr>
        <w:spacing w:after="0" w:line="240" w:lineRule="auto"/>
        <w:ind w:left="270" w:hanging="270"/>
        <w:contextualSpacing/>
        <w:rPr>
          <w:rFonts w:ascii="Times New Roman" w:eastAsia="Calibri" w:hAnsi="Times New Roman" w:cs="Times New Roman"/>
        </w:rPr>
      </w:pPr>
      <w:sdt>
        <w:sdtPr>
          <w:rPr>
            <w:rFonts w:ascii="Times New Roman" w:eastAsia="Calibri" w:hAnsi="Times New Roman" w:cs="Times New Roman"/>
          </w:rPr>
          <w:id w:val="-1802216960"/>
          <w14:checkbox>
            <w14:checked w14:val="0"/>
            <w14:checkedState w14:val="2612" w14:font="MS Gothic"/>
            <w14:uncheckedState w14:val="2610" w14:font="MS Gothic"/>
          </w14:checkbox>
        </w:sdtPr>
        <w:sdtEndPr/>
        <w:sdtContent>
          <w:r w:rsidR="00B944D4" w:rsidRPr="00B944D4">
            <w:rPr>
              <w:rFonts w:ascii="Segoe UI Symbol" w:eastAsia="MS Gothic" w:hAnsi="Segoe UI Symbol" w:cs="Segoe UI Symbol"/>
            </w:rPr>
            <w:t>☐</w:t>
          </w:r>
        </w:sdtContent>
      </w:sdt>
      <w:r w:rsidR="00B944D4" w:rsidRPr="00B944D4">
        <w:rPr>
          <w:rFonts w:ascii="Times New Roman" w:eastAsia="Calibri" w:hAnsi="Times New Roman" w:cs="Times New Roman"/>
        </w:rPr>
        <w:t xml:space="preserve"> Existing and proposed site drainage network and connections to drainage offsite</w:t>
      </w:r>
    </w:p>
    <w:p w14:paraId="02FCA8D0" w14:textId="77777777" w:rsidR="00B944D4" w:rsidRPr="00B944D4" w:rsidRDefault="00BE7B90" w:rsidP="00B944D4">
      <w:pPr>
        <w:spacing w:after="0" w:line="240" w:lineRule="auto"/>
        <w:ind w:left="270" w:hanging="270"/>
        <w:contextualSpacing/>
        <w:rPr>
          <w:rFonts w:ascii="Times New Roman" w:eastAsia="Calibri" w:hAnsi="Times New Roman" w:cs="Times New Roman"/>
        </w:rPr>
      </w:pPr>
      <w:sdt>
        <w:sdtPr>
          <w:rPr>
            <w:rFonts w:ascii="Times New Roman" w:eastAsia="Calibri" w:hAnsi="Times New Roman" w:cs="Times New Roman"/>
          </w:rPr>
          <w:id w:val="33165108"/>
          <w14:checkbox>
            <w14:checked w14:val="0"/>
            <w14:checkedState w14:val="2612" w14:font="MS Gothic"/>
            <w14:uncheckedState w14:val="2610" w14:font="MS Gothic"/>
          </w14:checkbox>
        </w:sdtPr>
        <w:sdtEndPr/>
        <w:sdtContent>
          <w:r w:rsidR="00B944D4" w:rsidRPr="00B944D4">
            <w:rPr>
              <w:rFonts w:ascii="Segoe UI Symbol" w:eastAsia="MS Gothic" w:hAnsi="Segoe UI Symbol" w:cs="Segoe UI Symbol"/>
            </w:rPr>
            <w:t>☐</w:t>
          </w:r>
        </w:sdtContent>
      </w:sdt>
      <w:r w:rsidR="00B944D4" w:rsidRPr="00B944D4">
        <w:rPr>
          <w:rFonts w:ascii="Times New Roman" w:eastAsia="Calibri" w:hAnsi="Times New Roman" w:cs="Times New Roman"/>
        </w:rPr>
        <w:t xml:space="preserve"> Proposed demolition</w:t>
      </w:r>
    </w:p>
    <w:p w14:paraId="31E4DB33" w14:textId="77777777" w:rsidR="00B944D4" w:rsidRPr="00B944D4" w:rsidRDefault="00BE7B90" w:rsidP="00B944D4">
      <w:pPr>
        <w:spacing w:after="0" w:line="240" w:lineRule="auto"/>
        <w:ind w:left="270" w:hanging="270"/>
        <w:contextualSpacing/>
        <w:rPr>
          <w:rFonts w:ascii="Times New Roman" w:eastAsia="Calibri" w:hAnsi="Times New Roman" w:cs="Times New Roman"/>
        </w:rPr>
      </w:pPr>
      <w:sdt>
        <w:sdtPr>
          <w:rPr>
            <w:rFonts w:ascii="Times New Roman" w:eastAsia="Calibri" w:hAnsi="Times New Roman" w:cs="Times New Roman"/>
          </w:rPr>
          <w:id w:val="-1869439841"/>
          <w14:checkbox>
            <w14:checked w14:val="0"/>
            <w14:checkedState w14:val="2612" w14:font="MS Gothic"/>
            <w14:uncheckedState w14:val="2610" w14:font="MS Gothic"/>
          </w14:checkbox>
        </w:sdtPr>
        <w:sdtEndPr/>
        <w:sdtContent>
          <w:r w:rsidR="00B944D4" w:rsidRPr="00B944D4">
            <w:rPr>
              <w:rFonts w:ascii="Segoe UI Symbol" w:eastAsia="MS Gothic" w:hAnsi="Segoe UI Symbol" w:cs="Segoe UI Symbol"/>
            </w:rPr>
            <w:t>☐</w:t>
          </w:r>
        </w:sdtContent>
      </w:sdt>
      <w:r w:rsidR="00B944D4" w:rsidRPr="00B944D4">
        <w:rPr>
          <w:rFonts w:ascii="Times New Roman" w:eastAsia="Calibri" w:hAnsi="Times New Roman" w:cs="Times New Roman"/>
        </w:rPr>
        <w:t xml:space="preserve"> Proposed grading</w:t>
      </w:r>
    </w:p>
    <w:p w14:paraId="33BA10BE" w14:textId="77777777" w:rsidR="00B944D4" w:rsidRPr="00B944D4" w:rsidRDefault="00BE7B90" w:rsidP="00B944D4">
      <w:pPr>
        <w:spacing w:after="0" w:line="240" w:lineRule="auto"/>
        <w:ind w:left="270" w:hanging="270"/>
        <w:contextualSpacing/>
        <w:rPr>
          <w:rFonts w:ascii="Times New Roman" w:eastAsia="Calibri" w:hAnsi="Times New Roman" w:cs="Times New Roman"/>
        </w:rPr>
      </w:pPr>
      <w:sdt>
        <w:sdtPr>
          <w:rPr>
            <w:rFonts w:ascii="Times New Roman" w:eastAsia="Calibri" w:hAnsi="Times New Roman" w:cs="Times New Roman"/>
          </w:rPr>
          <w:id w:val="-743335584"/>
          <w14:checkbox>
            <w14:checked w14:val="0"/>
            <w14:checkedState w14:val="2612" w14:font="MS Gothic"/>
            <w14:uncheckedState w14:val="2610" w14:font="MS Gothic"/>
          </w14:checkbox>
        </w:sdtPr>
        <w:sdtEndPr/>
        <w:sdtContent>
          <w:r w:rsidR="00B944D4" w:rsidRPr="00B944D4">
            <w:rPr>
              <w:rFonts w:ascii="Segoe UI Symbol" w:eastAsia="MS Gothic" w:hAnsi="Segoe UI Symbol" w:cs="Segoe UI Symbol"/>
            </w:rPr>
            <w:t>☐</w:t>
          </w:r>
        </w:sdtContent>
      </w:sdt>
      <w:r w:rsidR="00B944D4" w:rsidRPr="00B944D4">
        <w:rPr>
          <w:rFonts w:ascii="Times New Roman" w:eastAsia="Calibri" w:hAnsi="Times New Roman" w:cs="Times New Roman"/>
        </w:rPr>
        <w:t xml:space="preserve"> Proposed impervious features</w:t>
      </w:r>
    </w:p>
    <w:p w14:paraId="04211202" w14:textId="77777777" w:rsidR="00B944D4" w:rsidRPr="00B944D4" w:rsidRDefault="00BE7B90" w:rsidP="00B944D4">
      <w:pPr>
        <w:spacing w:after="0" w:line="240" w:lineRule="auto"/>
        <w:ind w:left="270" w:hanging="270"/>
        <w:contextualSpacing/>
        <w:rPr>
          <w:rFonts w:ascii="Times New Roman" w:eastAsia="Calibri" w:hAnsi="Times New Roman" w:cs="Times New Roman"/>
        </w:rPr>
      </w:pPr>
      <w:sdt>
        <w:sdtPr>
          <w:rPr>
            <w:rFonts w:ascii="Times New Roman" w:eastAsia="Calibri" w:hAnsi="Times New Roman" w:cs="Times New Roman"/>
          </w:rPr>
          <w:id w:val="1316604002"/>
          <w14:checkbox>
            <w14:checked w14:val="0"/>
            <w14:checkedState w14:val="2612" w14:font="MS Gothic"/>
            <w14:uncheckedState w14:val="2610" w14:font="MS Gothic"/>
          </w14:checkbox>
        </w:sdtPr>
        <w:sdtEndPr/>
        <w:sdtContent>
          <w:r w:rsidR="00B944D4" w:rsidRPr="00B944D4">
            <w:rPr>
              <w:rFonts w:ascii="Segoe UI Symbol" w:eastAsia="MS Gothic" w:hAnsi="Segoe UI Symbol" w:cs="Segoe UI Symbol"/>
            </w:rPr>
            <w:t>☐</w:t>
          </w:r>
        </w:sdtContent>
      </w:sdt>
      <w:r w:rsidR="00B944D4" w:rsidRPr="00B944D4">
        <w:rPr>
          <w:rFonts w:ascii="Times New Roman" w:eastAsia="Calibri" w:hAnsi="Times New Roman" w:cs="Times New Roman"/>
        </w:rPr>
        <w:t xml:space="preserve"> Proposed design features and surface treatments used to minimize imperviousness</w:t>
      </w:r>
    </w:p>
    <w:p w14:paraId="729603FE" w14:textId="115D7878" w:rsidR="00B944D4" w:rsidRPr="00B944D4" w:rsidRDefault="00BE7B90" w:rsidP="000C7ED0">
      <w:pPr>
        <w:spacing w:after="0" w:line="240" w:lineRule="auto"/>
        <w:ind w:left="270" w:hanging="270"/>
        <w:contextualSpacing/>
        <w:rPr>
          <w:rFonts w:ascii="Times New Roman" w:eastAsia="Calibri" w:hAnsi="Times New Roman" w:cs="Times New Roman"/>
        </w:rPr>
      </w:pPr>
      <w:sdt>
        <w:sdtPr>
          <w:rPr>
            <w:rFonts w:ascii="Times New Roman" w:eastAsia="Calibri" w:hAnsi="Times New Roman" w:cs="Times New Roman"/>
          </w:rPr>
          <w:id w:val="-800227353"/>
          <w14:checkbox>
            <w14:checked w14:val="0"/>
            <w14:checkedState w14:val="2612" w14:font="MS Gothic"/>
            <w14:uncheckedState w14:val="2610" w14:font="MS Gothic"/>
          </w14:checkbox>
        </w:sdtPr>
        <w:sdtEndPr/>
        <w:sdtContent>
          <w:r w:rsidR="00B944D4" w:rsidRPr="00B944D4">
            <w:rPr>
              <w:rFonts w:ascii="Segoe UI Symbol" w:eastAsia="MS Gothic" w:hAnsi="Segoe UI Symbol" w:cs="Segoe UI Symbol"/>
            </w:rPr>
            <w:t>☐</w:t>
          </w:r>
        </w:sdtContent>
      </w:sdt>
      <w:r w:rsidR="00B944D4" w:rsidRPr="00B944D4">
        <w:rPr>
          <w:rFonts w:ascii="Times New Roman" w:eastAsia="Calibri" w:hAnsi="Times New Roman" w:cs="Times New Roman"/>
        </w:rPr>
        <w:t xml:space="preserve"> Drainage management area (DMA) boundaries, DMA ID numbers, and DMA areas (square footage or acreage), and DMA type (i.e., drains to BMP, self-retaining, or self-mitigating)</w:t>
      </w:r>
    </w:p>
    <w:p w14:paraId="0024144C" w14:textId="77777777" w:rsidR="00B944D4" w:rsidRPr="00B944D4" w:rsidRDefault="00BE7B90" w:rsidP="00B944D4">
      <w:pPr>
        <w:spacing w:after="0" w:line="240" w:lineRule="auto"/>
        <w:ind w:left="270" w:hanging="270"/>
        <w:contextualSpacing/>
        <w:rPr>
          <w:rFonts w:ascii="Times New Roman" w:eastAsia="Calibri" w:hAnsi="Times New Roman" w:cs="Times New Roman"/>
        </w:rPr>
      </w:pPr>
      <w:sdt>
        <w:sdtPr>
          <w:rPr>
            <w:rFonts w:ascii="Times New Roman" w:eastAsia="Calibri" w:hAnsi="Times New Roman" w:cs="Times New Roman"/>
          </w:rPr>
          <w:id w:val="1608540134"/>
          <w14:checkbox>
            <w14:checked w14:val="0"/>
            <w14:checkedState w14:val="2612" w14:font="MS Gothic"/>
            <w14:uncheckedState w14:val="2610" w14:font="MS Gothic"/>
          </w14:checkbox>
        </w:sdtPr>
        <w:sdtEndPr/>
        <w:sdtContent>
          <w:r w:rsidR="00B944D4" w:rsidRPr="00B944D4">
            <w:rPr>
              <w:rFonts w:ascii="Segoe UI Symbol" w:eastAsia="MS Gothic" w:hAnsi="Segoe UI Symbol" w:cs="Segoe UI Symbol"/>
            </w:rPr>
            <w:t>☐</w:t>
          </w:r>
        </w:sdtContent>
      </w:sdt>
      <w:r w:rsidR="00B944D4" w:rsidRPr="00B944D4">
        <w:rPr>
          <w:rFonts w:ascii="Times New Roman" w:eastAsia="Calibri" w:hAnsi="Times New Roman" w:cs="Times New Roman"/>
        </w:rPr>
        <w:t xml:space="preserve"> Structural </w:t>
      </w:r>
      <w:proofErr w:type="spellStart"/>
      <w:r w:rsidR="00B944D4" w:rsidRPr="00B944D4">
        <w:rPr>
          <w:rFonts w:ascii="Times New Roman" w:eastAsia="Calibri" w:hAnsi="Times New Roman" w:cs="Times New Roman"/>
        </w:rPr>
        <w:t>BMPs</w:t>
      </w:r>
      <w:proofErr w:type="spellEnd"/>
      <w:r w:rsidR="00B944D4" w:rsidRPr="00B944D4">
        <w:rPr>
          <w:rFonts w:ascii="Times New Roman" w:eastAsia="Calibri" w:hAnsi="Times New Roman" w:cs="Times New Roman"/>
        </w:rPr>
        <w:t xml:space="preserve"> (identify location, structural BMP ID#, type of BMP, and size/detail)</w:t>
      </w:r>
    </w:p>
    <w:p w14:paraId="032B662E" w14:textId="77777777" w:rsidR="00B944D4" w:rsidRPr="00B944D4" w:rsidRDefault="00B944D4" w:rsidP="00B944D4">
      <w:pPr>
        <w:pStyle w:val="NoSpacing"/>
        <w:ind w:left="270" w:hanging="270"/>
        <w:jc w:val="both"/>
        <w:rPr>
          <w:rFonts w:ascii="Times New Roman" w:hAnsi="Times New Roman"/>
        </w:rPr>
      </w:pPr>
    </w:p>
    <w:p w14:paraId="32FB9987" w14:textId="77777777" w:rsidR="00B944D4" w:rsidRPr="00B944D4" w:rsidRDefault="00B944D4" w:rsidP="00B944D4">
      <w:pPr>
        <w:pStyle w:val="NoSpacing"/>
        <w:jc w:val="both"/>
        <w:rPr>
          <w:rFonts w:ascii="Times New Roman" w:hAnsi="Times New Roman"/>
        </w:rPr>
      </w:pPr>
    </w:p>
    <w:p w14:paraId="793D9556" w14:textId="77777777" w:rsidR="00B944D4" w:rsidRPr="00B944D4" w:rsidRDefault="00B944D4" w:rsidP="00B944D4">
      <w:pPr>
        <w:pStyle w:val="NoSpacing"/>
        <w:jc w:val="both"/>
        <w:rPr>
          <w:rFonts w:ascii="Times New Roman" w:hAnsi="Times New Roman"/>
        </w:rPr>
      </w:pPr>
    </w:p>
    <w:tbl>
      <w:tblPr>
        <w:tblStyle w:val="TableGrid"/>
        <w:tblW w:w="0" w:type="auto"/>
        <w:tblLook w:val="04A0" w:firstRow="1" w:lastRow="0" w:firstColumn="1" w:lastColumn="0" w:noHBand="0" w:noVBand="1"/>
      </w:tblPr>
      <w:tblGrid>
        <w:gridCol w:w="9350"/>
      </w:tblGrid>
      <w:tr w:rsidR="0071195A" w14:paraId="02A8379A" w14:textId="77777777" w:rsidTr="0071195A">
        <w:tc>
          <w:tcPr>
            <w:tcW w:w="9350" w:type="dxa"/>
          </w:tcPr>
          <w:p w14:paraId="5B48606E" w14:textId="3679D492" w:rsidR="0071195A" w:rsidRDefault="0071195A" w:rsidP="00B944D4">
            <w:pPr>
              <w:rPr>
                <w:rFonts w:ascii="Times New Roman" w:hAnsi="Times New Roman"/>
              </w:rPr>
            </w:pPr>
            <w:r>
              <w:rPr>
                <w:rFonts w:ascii="Times New Roman" w:hAnsi="Times New Roman"/>
              </w:rPr>
              <w:t>Justification for items not included in DMA Exhibit:</w:t>
            </w:r>
          </w:p>
        </w:tc>
      </w:tr>
      <w:tr w:rsidR="0071195A" w14:paraId="172C1136" w14:textId="77777777" w:rsidTr="0071195A">
        <w:trPr>
          <w:trHeight w:val="3113"/>
        </w:trPr>
        <w:tc>
          <w:tcPr>
            <w:tcW w:w="9350" w:type="dxa"/>
          </w:tcPr>
          <w:p w14:paraId="0A69C80B" w14:textId="77777777" w:rsidR="0071195A" w:rsidRDefault="0071195A" w:rsidP="00B944D4">
            <w:pPr>
              <w:rPr>
                <w:rFonts w:ascii="Times New Roman" w:hAnsi="Times New Roman"/>
              </w:rPr>
            </w:pPr>
          </w:p>
        </w:tc>
      </w:tr>
    </w:tbl>
    <w:p w14:paraId="652032CC" w14:textId="77777777" w:rsidR="00B944D4" w:rsidRDefault="00B944D4" w:rsidP="00B944D4">
      <w:pPr>
        <w:rPr>
          <w:rFonts w:ascii="Times New Roman" w:hAnsi="Times New Roman" w:cs="Times New Roman"/>
        </w:rPr>
      </w:pPr>
    </w:p>
    <w:p w14:paraId="2E119BAD" w14:textId="0E2FC06A" w:rsidR="00B944D4" w:rsidRDefault="00B944D4" w:rsidP="00B944D4">
      <w:pPr>
        <w:rPr>
          <w:rFonts w:ascii="Times New Roman" w:hAnsi="Times New Roman" w:cs="Times New Roman"/>
        </w:rPr>
      </w:pPr>
    </w:p>
    <w:p w14:paraId="58F54845" w14:textId="77777777" w:rsidR="00C143CF" w:rsidRDefault="00C143CF" w:rsidP="00B944D4">
      <w:pPr>
        <w:rPr>
          <w:rFonts w:ascii="Times New Roman" w:hAnsi="Times New Roman" w:cs="Times New Roman"/>
        </w:rPr>
      </w:pPr>
    </w:p>
    <w:p w14:paraId="3B4A052F" w14:textId="554F63DA" w:rsidR="00C143CF" w:rsidRDefault="00C143CF" w:rsidP="00B24333">
      <w:pPr>
        <w:pStyle w:val="NoSpacing"/>
        <w:jc w:val="center"/>
        <w:rPr>
          <w:rFonts w:ascii="Times New Roman" w:hAnsi="Times New Roman"/>
          <w:b/>
          <w:sz w:val="28"/>
          <w:szCs w:val="28"/>
        </w:rPr>
      </w:pPr>
      <w:r w:rsidRPr="00B24333">
        <w:rPr>
          <w:rFonts w:ascii="Times New Roman" w:hAnsi="Times New Roman"/>
          <w:b/>
          <w:sz w:val="28"/>
          <w:szCs w:val="28"/>
        </w:rPr>
        <w:t xml:space="preserve">ATTACHMENT </w:t>
      </w:r>
      <w:proofErr w:type="spellStart"/>
      <w:r w:rsidRPr="00B24333">
        <w:rPr>
          <w:rFonts w:ascii="Times New Roman" w:hAnsi="Times New Roman"/>
          <w:b/>
          <w:sz w:val="28"/>
          <w:szCs w:val="28"/>
        </w:rPr>
        <w:t>1b</w:t>
      </w:r>
      <w:proofErr w:type="spellEnd"/>
    </w:p>
    <w:p w14:paraId="61B67BBC" w14:textId="77777777" w:rsidR="00B24333" w:rsidRPr="00B24333" w:rsidRDefault="00B24333" w:rsidP="00B24333">
      <w:pPr>
        <w:pStyle w:val="NoSpacing"/>
        <w:jc w:val="center"/>
        <w:rPr>
          <w:rFonts w:ascii="Times New Roman" w:hAnsi="Times New Roman"/>
          <w:b/>
          <w:sz w:val="28"/>
          <w:szCs w:val="28"/>
        </w:rPr>
      </w:pPr>
    </w:p>
    <w:tbl>
      <w:tblPr>
        <w:tblW w:w="49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5267"/>
        <w:gridCol w:w="356"/>
        <w:gridCol w:w="1228"/>
        <w:gridCol w:w="7"/>
        <w:gridCol w:w="1560"/>
        <w:gridCol w:w="11"/>
      </w:tblGrid>
      <w:tr w:rsidR="00B944D4" w:rsidRPr="00A03587" w14:paraId="09A2BFAE" w14:textId="77777777" w:rsidTr="000C7ED0">
        <w:trPr>
          <w:gridAfter w:val="1"/>
          <w:wAfter w:w="6" w:type="pct"/>
          <w:cantSplit/>
          <w:jc w:val="center"/>
        </w:trPr>
        <w:tc>
          <w:tcPr>
            <w:tcW w:w="3285" w:type="pct"/>
            <w:gridSpan w:val="2"/>
            <w:tcBorders>
              <w:top w:val="single" w:sz="4" w:space="0" w:color="auto"/>
            </w:tcBorders>
            <w:shd w:val="clear" w:color="auto" w:fill="548DD4" w:themeFill="text2" w:themeFillTint="99"/>
            <w:tcMar>
              <w:top w:w="43" w:type="dxa"/>
              <w:left w:w="115" w:type="dxa"/>
              <w:bottom w:w="43" w:type="dxa"/>
              <w:right w:w="115" w:type="dxa"/>
            </w:tcMar>
            <w:vAlign w:val="center"/>
          </w:tcPr>
          <w:p w14:paraId="19355FDC" w14:textId="77777777" w:rsidR="00B944D4" w:rsidRPr="00D930F0" w:rsidRDefault="00B944D4" w:rsidP="000C7ED0">
            <w:pPr>
              <w:keepNext/>
              <w:spacing w:before="6" w:after="30" w:line="240" w:lineRule="auto"/>
              <w:jc w:val="right"/>
              <w:rPr>
                <w:rFonts w:eastAsia="Calibri"/>
                <w:b/>
                <w:bCs/>
                <w:color w:val="FFFFFF" w:themeColor="background1"/>
                <w:sz w:val="20"/>
              </w:rPr>
            </w:pPr>
            <w:r w:rsidRPr="00D930F0">
              <w:rPr>
                <w:rFonts w:eastAsia="Calibri"/>
                <w:b/>
                <w:bCs/>
                <w:color w:val="FFFFFF" w:themeColor="background1"/>
                <w:sz w:val="28"/>
              </w:rPr>
              <w:t>Categorization of Infiltration Feasibility Condition</w:t>
            </w:r>
          </w:p>
        </w:tc>
        <w:tc>
          <w:tcPr>
            <w:tcW w:w="1709" w:type="pct"/>
            <w:gridSpan w:val="4"/>
            <w:tcBorders>
              <w:top w:val="single" w:sz="4" w:space="0" w:color="auto"/>
            </w:tcBorders>
            <w:shd w:val="clear" w:color="auto" w:fill="548DD4" w:themeFill="text2" w:themeFillTint="99"/>
            <w:vAlign w:val="center"/>
          </w:tcPr>
          <w:p w14:paraId="2FAB270E" w14:textId="77777777" w:rsidR="00B944D4" w:rsidRPr="00D930F0" w:rsidRDefault="00B944D4" w:rsidP="000C7ED0">
            <w:pPr>
              <w:keepNext/>
              <w:spacing w:before="6" w:after="30" w:line="240" w:lineRule="auto"/>
              <w:jc w:val="center"/>
              <w:rPr>
                <w:rFonts w:eastAsia="Calibri"/>
                <w:b/>
                <w:bCs/>
                <w:color w:val="FFFFFF" w:themeColor="background1"/>
              </w:rPr>
            </w:pPr>
            <w:r>
              <w:rPr>
                <w:rFonts w:eastAsia="Calibri"/>
                <w:b/>
                <w:bCs/>
                <w:color w:val="FFFFFF" w:themeColor="background1"/>
              </w:rPr>
              <w:t>Form I-8</w:t>
            </w:r>
          </w:p>
          <w:p w14:paraId="54061D66" w14:textId="77777777" w:rsidR="00B944D4" w:rsidRPr="00D930F0" w:rsidRDefault="00B944D4" w:rsidP="000C7ED0">
            <w:pPr>
              <w:keepNext/>
              <w:spacing w:before="6" w:after="30" w:line="240" w:lineRule="auto"/>
              <w:jc w:val="center"/>
              <w:rPr>
                <w:rFonts w:ascii="Arial Narrow" w:eastAsia="Calibri" w:hAnsi="Arial Narrow"/>
                <w:b/>
                <w:bCs/>
                <w:color w:val="FFFFFF" w:themeColor="background1"/>
                <w:sz w:val="20"/>
              </w:rPr>
            </w:pPr>
          </w:p>
        </w:tc>
      </w:tr>
      <w:tr w:rsidR="00B944D4" w:rsidRPr="00D930F0" w14:paraId="6D17349A" w14:textId="77777777" w:rsidTr="000C7ED0">
        <w:trPr>
          <w:gridAfter w:val="1"/>
          <w:wAfter w:w="6" w:type="pct"/>
          <w:cantSplit/>
          <w:jc w:val="center"/>
        </w:trPr>
        <w:tc>
          <w:tcPr>
            <w:tcW w:w="4994" w:type="pct"/>
            <w:gridSpan w:val="6"/>
            <w:tcBorders>
              <w:top w:val="single" w:sz="4" w:space="0" w:color="auto"/>
            </w:tcBorders>
            <w:shd w:val="clear" w:color="auto" w:fill="C6D9F1" w:themeFill="text2" w:themeFillTint="33"/>
            <w:tcMar>
              <w:top w:w="43" w:type="dxa"/>
              <w:left w:w="115" w:type="dxa"/>
              <w:bottom w:w="43" w:type="dxa"/>
              <w:right w:w="115" w:type="dxa"/>
            </w:tcMar>
            <w:vAlign w:val="center"/>
          </w:tcPr>
          <w:p w14:paraId="43A01FB9" w14:textId="77777777" w:rsidR="00B944D4" w:rsidRPr="00DB67AA" w:rsidRDefault="00B944D4" w:rsidP="000C7ED0">
            <w:pPr>
              <w:keepNext/>
              <w:spacing w:afterLines="20" w:after="48" w:line="264" w:lineRule="auto"/>
              <w:rPr>
                <w:rFonts w:eastAsia="Calibri"/>
                <w:b/>
                <w:bCs/>
                <w:sz w:val="20"/>
                <w:u w:val="single"/>
              </w:rPr>
            </w:pPr>
            <w:r w:rsidRPr="00DB67AA">
              <w:rPr>
                <w:rFonts w:eastAsia="Calibri"/>
                <w:b/>
                <w:bCs/>
                <w:sz w:val="20"/>
                <w:u w:val="single"/>
              </w:rPr>
              <w:t>Part 1 - Full Infiltration Feasibility Screening Criteria</w:t>
            </w:r>
          </w:p>
          <w:p w14:paraId="70EDC7CF" w14:textId="77777777" w:rsidR="00B944D4" w:rsidRPr="00DB67AA" w:rsidRDefault="00B944D4" w:rsidP="000C7ED0">
            <w:pPr>
              <w:pStyle w:val="TableFont"/>
              <w:rPr>
                <w:rFonts w:ascii="Garamond" w:hAnsi="Garamond"/>
                <w:b/>
                <w:bCs/>
              </w:rPr>
            </w:pPr>
            <w:r w:rsidRPr="00DB67AA">
              <w:rPr>
                <w:rFonts w:ascii="Garamond" w:hAnsi="Garamond"/>
                <w:b/>
                <w:bCs/>
              </w:rPr>
              <w:t>Would infiltration of the full design volume be feasible from a physical perspective without any undesirable consequences that cannot be reasonably mitigated?</w:t>
            </w:r>
          </w:p>
        </w:tc>
      </w:tr>
      <w:tr w:rsidR="00B944D4" w:rsidRPr="00C319E2" w14:paraId="5F186259" w14:textId="77777777" w:rsidTr="000C7ED0">
        <w:trPr>
          <w:cantSplit/>
          <w:trHeight w:hRule="exact" w:val="341"/>
          <w:jc w:val="center"/>
        </w:trPr>
        <w:tc>
          <w:tcPr>
            <w:tcW w:w="429" w:type="pct"/>
            <w:shd w:val="clear" w:color="auto" w:fill="C6D9F1" w:themeFill="text2" w:themeFillTint="33"/>
            <w:tcMar>
              <w:top w:w="43" w:type="dxa"/>
              <w:left w:w="115" w:type="dxa"/>
              <w:bottom w:w="43" w:type="dxa"/>
              <w:right w:w="115" w:type="dxa"/>
            </w:tcMar>
            <w:vAlign w:val="center"/>
          </w:tcPr>
          <w:p w14:paraId="2E49E112" w14:textId="77777777" w:rsidR="00B944D4" w:rsidRPr="00D930F0" w:rsidRDefault="00B944D4" w:rsidP="000C7ED0">
            <w:pPr>
              <w:pStyle w:val="ColorfulList-Accent11"/>
              <w:keepNext/>
              <w:widowControl w:val="0"/>
              <w:ind w:left="0"/>
              <w:jc w:val="center"/>
              <w:rPr>
                <w:rFonts w:ascii="Arial Narrow" w:hAnsi="Arial Narrow" w:cs="Arial"/>
                <w:sz w:val="20"/>
              </w:rPr>
            </w:pPr>
            <w:r w:rsidRPr="00D930F0">
              <w:rPr>
                <w:rFonts w:ascii="Arial Narrow" w:hAnsi="Arial Narrow" w:cs="Arial"/>
                <w:sz w:val="20"/>
              </w:rPr>
              <w:t>Criteria</w:t>
            </w:r>
          </w:p>
        </w:tc>
        <w:tc>
          <w:tcPr>
            <w:tcW w:w="3049" w:type="pct"/>
            <w:gridSpan w:val="2"/>
            <w:shd w:val="clear" w:color="auto" w:fill="C6D9F1" w:themeFill="text2" w:themeFillTint="33"/>
            <w:tcMar>
              <w:top w:w="43" w:type="dxa"/>
              <w:left w:w="115" w:type="dxa"/>
              <w:bottom w:w="43" w:type="dxa"/>
              <w:right w:w="115" w:type="dxa"/>
            </w:tcMar>
            <w:vAlign w:val="center"/>
          </w:tcPr>
          <w:p w14:paraId="634C4362" w14:textId="77777777" w:rsidR="00B944D4" w:rsidRPr="00DB67AA" w:rsidRDefault="00B944D4" w:rsidP="000C7ED0">
            <w:pPr>
              <w:pStyle w:val="ColorfulList-Accent11"/>
              <w:keepNext/>
              <w:widowControl w:val="0"/>
              <w:ind w:left="0"/>
              <w:jc w:val="center"/>
              <w:rPr>
                <w:rFonts w:ascii="Garamond" w:hAnsi="Garamond" w:cs="Arial"/>
                <w:sz w:val="20"/>
              </w:rPr>
            </w:pPr>
            <w:r w:rsidRPr="00DB67AA">
              <w:rPr>
                <w:rFonts w:ascii="Garamond" w:hAnsi="Garamond" w:cs="Arial"/>
                <w:sz w:val="20"/>
              </w:rPr>
              <w:t>Screening Question</w:t>
            </w:r>
          </w:p>
        </w:tc>
        <w:tc>
          <w:tcPr>
            <w:tcW w:w="666" w:type="pct"/>
            <w:shd w:val="clear" w:color="auto" w:fill="C6D9F1" w:themeFill="text2" w:themeFillTint="33"/>
            <w:tcMar>
              <w:top w:w="43" w:type="dxa"/>
              <w:left w:w="115" w:type="dxa"/>
              <w:bottom w:w="43" w:type="dxa"/>
              <w:right w:w="115" w:type="dxa"/>
            </w:tcMar>
            <w:vAlign w:val="center"/>
          </w:tcPr>
          <w:p w14:paraId="7FC1EA41" w14:textId="77777777" w:rsidR="00B944D4" w:rsidRPr="00D930F0" w:rsidRDefault="00B944D4" w:rsidP="000C7ED0">
            <w:pPr>
              <w:pStyle w:val="ColorfulList-Accent11"/>
              <w:keepNext/>
              <w:widowControl w:val="0"/>
              <w:ind w:left="0"/>
              <w:jc w:val="center"/>
              <w:rPr>
                <w:rFonts w:ascii="Arial Narrow" w:hAnsi="Arial Narrow" w:cs="Arial"/>
                <w:b/>
                <w:sz w:val="20"/>
              </w:rPr>
            </w:pPr>
            <w:r w:rsidRPr="00D930F0">
              <w:rPr>
                <w:rFonts w:ascii="Arial Narrow" w:hAnsi="Arial Narrow" w:cs="Arial"/>
                <w:b/>
                <w:sz w:val="20"/>
              </w:rPr>
              <w:t>Yes</w:t>
            </w:r>
          </w:p>
        </w:tc>
        <w:tc>
          <w:tcPr>
            <w:tcW w:w="856" w:type="pct"/>
            <w:gridSpan w:val="3"/>
            <w:shd w:val="clear" w:color="auto" w:fill="C6D9F1" w:themeFill="text2" w:themeFillTint="33"/>
            <w:tcMar>
              <w:top w:w="43" w:type="dxa"/>
              <w:left w:w="115" w:type="dxa"/>
              <w:bottom w:w="43" w:type="dxa"/>
              <w:right w:w="115" w:type="dxa"/>
            </w:tcMar>
            <w:vAlign w:val="center"/>
          </w:tcPr>
          <w:p w14:paraId="4D44AFC8" w14:textId="77777777" w:rsidR="00B944D4" w:rsidRPr="00D930F0" w:rsidRDefault="00B944D4" w:rsidP="000C7ED0">
            <w:pPr>
              <w:pStyle w:val="ColorfulList-Accent11"/>
              <w:keepNext/>
              <w:widowControl w:val="0"/>
              <w:ind w:left="0"/>
              <w:jc w:val="center"/>
              <w:rPr>
                <w:rFonts w:ascii="Arial Narrow" w:hAnsi="Arial Narrow" w:cs="Arial"/>
                <w:b/>
                <w:sz w:val="20"/>
              </w:rPr>
            </w:pPr>
            <w:r w:rsidRPr="00D930F0">
              <w:rPr>
                <w:rFonts w:ascii="Arial Narrow" w:hAnsi="Arial Narrow" w:cs="Arial"/>
                <w:b/>
                <w:sz w:val="20"/>
              </w:rPr>
              <w:t>No</w:t>
            </w:r>
          </w:p>
        </w:tc>
      </w:tr>
      <w:tr w:rsidR="00B944D4" w:rsidRPr="00C319E2" w14:paraId="2C063583" w14:textId="77777777" w:rsidTr="000C7ED0">
        <w:trPr>
          <w:cantSplit/>
          <w:jc w:val="center"/>
        </w:trPr>
        <w:tc>
          <w:tcPr>
            <w:tcW w:w="429" w:type="pct"/>
            <w:shd w:val="clear" w:color="auto" w:fill="auto"/>
            <w:tcMar>
              <w:top w:w="43" w:type="dxa"/>
              <w:left w:w="115" w:type="dxa"/>
              <w:bottom w:w="43" w:type="dxa"/>
              <w:right w:w="115" w:type="dxa"/>
            </w:tcMar>
            <w:vAlign w:val="center"/>
          </w:tcPr>
          <w:p w14:paraId="4581D03D" w14:textId="77777777" w:rsidR="00B944D4" w:rsidRPr="00C319E2" w:rsidRDefault="00B944D4" w:rsidP="000C7ED0">
            <w:pPr>
              <w:keepNext/>
              <w:jc w:val="center"/>
              <w:rPr>
                <w:rFonts w:ascii="Arial Narrow" w:hAnsi="Arial Narrow" w:cs="Arial"/>
                <w:sz w:val="20"/>
              </w:rPr>
            </w:pPr>
            <w:r>
              <w:rPr>
                <w:rFonts w:ascii="Arial Narrow" w:hAnsi="Arial Narrow" w:cs="Arial"/>
                <w:sz w:val="20"/>
              </w:rPr>
              <w:t>1</w:t>
            </w:r>
          </w:p>
        </w:tc>
        <w:tc>
          <w:tcPr>
            <w:tcW w:w="3049" w:type="pct"/>
            <w:gridSpan w:val="2"/>
            <w:shd w:val="clear" w:color="auto" w:fill="auto"/>
            <w:tcMar>
              <w:top w:w="43" w:type="dxa"/>
              <w:left w:w="115" w:type="dxa"/>
              <w:bottom w:w="43" w:type="dxa"/>
              <w:right w:w="115" w:type="dxa"/>
            </w:tcMar>
            <w:vAlign w:val="bottom"/>
          </w:tcPr>
          <w:p w14:paraId="201EA12F" w14:textId="77777777" w:rsidR="00B944D4" w:rsidRPr="00DB67AA" w:rsidRDefault="00B944D4" w:rsidP="000C7ED0">
            <w:pPr>
              <w:pStyle w:val="ColorfulList-Accent11"/>
              <w:keepNext/>
              <w:widowControl w:val="0"/>
              <w:ind w:left="86"/>
              <w:rPr>
                <w:rFonts w:ascii="Garamond" w:hAnsi="Garamond" w:cs="Arial"/>
                <w:sz w:val="20"/>
              </w:rPr>
            </w:pPr>
            <w:r w:rsidRPr="00DB67AA">
              <w:rPr>
                <w:rFonts w:ascii="Garamond" w:hAnsi="Garamond" w:cs="Arial"/>
                <w:b/>
                <w:sz w:val="20"/>
              </w:rPr>
              <w:t xml:space="preserve">Is the estimated reliable infiltration rate below proposed facility locations greater than 0.5 inches per hour? </w:t>
            </w:r>
            <w:r w:rsidRPr="00DB67AA">
              <w:rPr>
                <w:rFonts w:ascii="Garamond" w:hAnsi="Garamond" w:cs="Arial"/>
                <w:sz w:val="20"/>
              </w:rPr>
              <w:t xml:space="preserve">The response to this Screening Question shall be based on a comprehensive evaluation of the factors presented in Appendix </w:t>
            </w:r>
            <w:proofErr w:type="spellStart"/>
            <w:r w:rsidRPr="00DB67AA">
              <w:rPr>
                <w:rFonts w:ascii="Garamond" w:hAnsi="Garamond" w:cs="Arial"/>
                <w:sz w:val="20"/>
              </w:rPr>
              <w:t>C.</w:t>
            </w:r>
            <w:r>
              <w:rPr>
                <w:rFonts w:ascii="Garamond" w:hAnsi="Garamond" w:cs="Arial"/>
                <w:sz w:val="20"/>
              </w:rPr>
              <w:t>2</w:t>
            </w:r>
            <w:proofErr w:type="spellEnd"/>
            <w:r w:rsidRPr="00DB67AA">
              <w:rPr>
                <w:rFonts w:ascii="Garamond" w:hAnsi="Garamond" w:cs="Arial"/>
                <w:sz w:val="20"/>
              </w:rPr>
              <w:t xml:space="preserve"> and Appendix D.</w:t>
            </w:r>
          </w:p>
        </w:tc>
        <w:tc>
          <w:tcPr>
            <w:tcW w:w="666" w:type="pct"/>
            <w:tcMar>
              <w:top w:w="43" w:type="dxa"/>
              <w:left w:w="115" w:type="dxa"/>
              <w:bottom w:w="43" w:type="dxa"/>
              <w:right w:w="115" w:type="dxa"/>
            </w:tcMar>
            <w:vAlign w:val="center"/>
          </w:tcPr>
          <w:p w14:paraId="521A4690" w14:textId="77777777" w:rsidR="00B944D4" w:rsidRPr="00C319E2" w:rsidRDefault="00B944D4" w:rsidP="000C7ED0">
            <w:pPr>
              <w:keepNext/>
              <w:jc w:val="center"/>
              <w:rPr>
                <w:rFonts w:ascii="Arial Narrow" w:hAnsi="Arial Narrow" w:cs="Arial"/>
                <w:sz w:val="20"/>
              </w:rPr>
            </w:pPr>
          </w:p>
        </w:tc>
        <w:tc>
          <w:tcPr>
            <w:tcW w:w="856" w:type="pct"/>
            <w:gridSpan w:val="3"/>
            <w:tcMar>
              <w:top w:w="43" w:type="dxa"/>
              <w:left w:w="115" w:type="dxa"/>
              <w:bottom w:w="43" w:type="dxa"/>
              <w:right w:w="115" w:type="dxa"/>
            </w:tcMar>
            <w:vAlign w:val="center"/>
          </w:tcPr>
          <w:p w14:paraId="5511EEE2" w14:textId="77777777" w:rsidR="00B944D4" w:rsidRPr="00C319E2" w:rsidRDefault="00B944D4" w:rsidP="000C7ED0">
            <w:pPr>
              <w:keepNext/>
              <w:jc w:val="center"/>
              <w:rPr>
                <w:rFonts w:ascii="Arial Narrow" w:hAnsi="Arial Narrow" w:cs="Arial"/>
                <w:sz w:val="20"/>
              </w:rPr>
            </w:pPr>
          </w:p>
        </w:tc>
      </w:tr>
      <w:tr w:rsidR="00B944D4" w:rsidRPr="00C319E2" w14:paraId="656F6E37" w14:textId="77777777" w:rsidTr="000C7ED0">
        <w:trPr>
          <w:cantSplit/>
          <w:jc w:val="center"/>
        </w:trPr>
        <w:tc>
          <w:tcPr>
            <w:tcW w:w="5000" w:type="pct"/>
            <w:gridSpan w:val="7"/>
            <w:shd w:val="clear" w:color="auto" w:fill="auto"/>
            <w:tcMar>
              <w:top w:w="43" w:type="dxa"/>
              <w:left w:w="115" w:type="dxa"/>
              <w:bottom w:w="43" w:type="dxa"/>
              <w:right w:w="115" w:type="dxa"/>
            </w:tcMar>
            <w:vAlign w:val="center"/>
          </w:tcPr>
          <w:p w14:paraId="053F9B2A" w14:textId="77777777" w:rsidR="00B944D4" w:rsidRPr="00DB67AA" w:rsidRDefault="00B944D4" w:rsidP="000C7ED0">
            <w:pPr>
              <w:rPr>
                <w:rFonts w:cs="Arial"/>
                <w:sz w:val="20"/>
              </w:rPr>
            </w:pPr>
            <w:r w:rsidRPr="00DB67AA">
              <w:rPr>
                <w:rFonts w:cs="Arial"/>
                <w:sz w:val="20"/>
              </w:rPr>
              <w:t>Provide basis:</w:t>
            </w:r>
          </w:p>
          <w:p w14:paraId="7430530D" w14:textId="77777777" w:rsidR="00B944D4" w:rsidRPr="00DB67AA" w:rsidRDefault="00B944D4" w:rsidP="000C7ED0">
            <w:pPr>
              <w:rPr>
                <w:rFonts w:cs="Arial"/>
                <w:sz w:val="20"/>
              </w:rPr>
            </w:pPr>
          </w:p>
          <w:p w14:paraId="7CEF0DC8" w14:textId="77777777" w:rsidR="00B944D4" w:rsidRPr="00DB67AA" w:rsidRDefault="00B944D4" w:rsidP="000C7ED0">
            <w:pPr>
              <w:rPr>
                <w:rFonts w:cs="Arial"/>
                <w:sz w:val="20"/>
              </w:rPr>
            </w:pPr>
          </w:p>
          <w:p w14:paraId="79F0BFCB" w14:textId="77777777" w:rsidR="00B944D4" w:rsidRPr="00DB67AA" w:rsidRDefault="00B944D4" w:rsidP="000C7ED0">
            <w:pPr>
              <w:rPr>
                <w:rFonts w:cs="Arial"/>
                <w:sz w:val="20"/>
              </w:rPr>
            </w:pPr>
          </w:p>
          <w:p w14:paraId="23FABE9E" w14:textId="77777777" w:rsidR="00B944D4" w:rsidRPr="00DB67AA" w:rsidRDefault="00B944D4" w:rsidP="000C7ED0">
            <w:pPr>
              <w:keepNext/>
              <w:rPr>
                <w:rFonts w:cs="Arial"/>
                <w:sz w:val="20"/>
              </w:rPr>
            </w:pPr>
            <w:r w:rsidRPr="00DB67AA">
              <w:rPr>
                <w:rFonts w:cs="Arial"/>
                <w:sz w:val="20"/>
              </w:rPr>
              <w:t>Summarize findings of studies; provide reference to studies, calculations, maps, data sources, etc. Provide narrative discussion of study/data source applicability.</w:t>
            </w:r>
          </w:p>
        </w:tc>
      </w:tr>
      <w:tr w:rsidR="00B944D4" w:rsidRPr="00C319E2" w14:paraId="06B6B91B" w14:textId="77777777" w:rsidTr="000C7ED0">
        <w:trPr>
          <w:cantSplit/>
          <w:jc w:val="center"/>
        </w:trPr>
        <w:tc>
          <w:tcPr>
            <w:tcW w:w="429" w:type="pct"/>
            <w:shd w:val="clear" w:color="auto" w:fill="auto"/>
            <w:tcMar>
              <w:top w:w="43" w:type="dxa"/>
              <w:left w:w="115" w:type="dxa"/>
              <w:bottom w:w="43" w:type="dxa"/>
              <w:right w:w="115" w:type="dxa"/>
            </w:tcMar>
            <w:vAlign w:val="center"/>
          </w:tcPr>
          <w:p w14:paraId="7EE4245F" w14:textId="77777777" w:rsidR="00B944D4" w:rsidRPr="00C319E2" w:rsidRDefault="00B944D4" w:rsidP="000C7ED0">
            <w:pPr>
              <w:jc w:val="center"/>
              <w:rPr>
                <w:rFonts w:ascii="Arial Narrow" w:hAnsi="Arial Narrow" w:cs="Arial"/>
                <w:sz w:val="20"/>
              </w:rPr>
            </w:pPr>
            <w:r>
              <w:rPr>
                <w:rFonts w:ascii="Arial Narrow" w:hAnsi="Arial Narrow" w:cs="Arial"/>
                <w:sz w:val="20"/>
              </w:rPr>
              <w:t>2</w:t>
            </w:r>
          </w:p>
        </w:tc>
        <w:tc>
          <w:tcPr>
            <w:tcW w:w="3049" w:type="pct"/>
            <w:gridSpan w:val="2"/>
            <w:shd w:val="clear" w:color="auto" w:fill="auto"/>
            <w:tcMar>
              <w:top w:w="43" w:type="dxa"/>
              <w:left w:w="115" w:type="dxa"/>
              <w:bottom w:w="43" w:type="dxa"/>
              <w:right w:w="115" w:type="dxa"/>
            </w:tcMar>
            <w:vAlign w:val="bottom"/>
          </w:tcPr>
          <w:p w14:paraId="11543C09" w14:textId="77777777" w:rsidR="00B944D4" w:rsidRPr="00DB67AA" w:rsidRDefault="00B944D4" w:rsidP="000C7ED0">
            <w:pPr>
              <w:pStyle w:val="ColorfulList-Accent11"/>
              <w:widowControl w:val="0"/>
              <w:ind w:left="0"/>
              <w:rPr>
                <w:rFonts w:ascii="Garamond" w:hAnsi="Garamond" w:cs="Arial"/>
                <w:b/>
                <w:sz w:val="20"/>
              </w:rPr>
            </w:pPr>
            <w:r w:rsidRPr="00DB67AA">
              <w:rPr>
                <w:rFonts w:ascii="Garamond" w:hAnsi="Garamond" w:cs="Arial"/>
                <w:b/>
                <w:sz w:val="20"/>
              </w:rPr>
              <w:t xml:space="preserve">Can infiltration greater than 0.5 inches per hour be allowed without increasing risk of geotechnical hazards (slope stability, groundwater mounding, utilities, or other factors) that cannot be mitigated to an acceptable level? </w:t>
            </w:r>
            <w:r w:rsidRPr="00DB67AA">
              <w:rPr>
                <w:rFonts w:ascii="Garamond" w:hAnsi="Garamond" w:cs="Arial"/>
                <w:sz w:val="20"/>
              </w:rPr>
              <w:t xml:space="preserve">The response to this Screening Question shall be based on a comprehensive evaluation of the factors presented in Appendix </w:t>
            </w:r>
            <w:proofErr w:type="spellStart"/>
            <w:r w:rsidRPr="00DB67AA">
              <w:rPr>
                <w:rFonts w:ascii="Garamond" w:hAnsi="Garamond" w:cs="Arial"/>
                <w:sz w:val="20"/>
              </w:rPr>
              <w:t>C.</w:t>
            </w:r>
            <w:r>
              <w:rPr>
                <w:rFonts w:ascii="Garamond" w:hAnsi="Garamond" w:cs="Arial"/>
                <w:sz w:val="20"/>
              </w:rPr>
              <w:t>2</w:t>
            </w:r>
            <w:proofErr w:type="spellEnd"/>
            <w:r w:rsidRPr="00DB67AA">
              <w:rPr>
                <w:rFonts w:ascii="Garamond" w:hAnsi="Garamond" w:cs="Arial"/>
                <w:sz w:val="20"/>
              </w:rPr>
              <w:t>.</w:t>
            </w:r>
          </w:p>
        </w:tc>
        <w:tc>
          <w:tcPr>
            <w:tcW w:w="670" w:type="pct"/>
            <w:gridSpan w:val="2"/>
            <w:tcMar>
              <w:top w:w="43" w:type="dxa"/>
              <w:left w:w="115" w:type="dxa"/>
              <w:bottom w:w="43" w:type="dxa"/>
              <w:right w:w="115" w:type="dxa"/>
            </w:tcMar>
            <w:vAlign w:val="center"/>
          </w:tcPr>
          <w:p w14:paraId="678FF1EB" w14:textId="77777777" w:rsidR="00B944D4" w:rsidRPr="00C319E2" w:rsidRDefault="00B944D4" w:rsidP="000C7ED0">
            <w:pPr>
              <w:jc w:val="center"/>
              <w:rPr>
                <w:rFonts w:ascii="Arial Narrow" w:hAnsi="Arial Narrow" w:cs="Arial"/>
                <w:sz w:val="20"/>
              </w:rPr>
            </w:pPr>
          </w:p>
        </w:tc>
        <w:tc>
          <w:tcPr>
            <w:tcW w:w="852" w:type="pct"/>
            <w:gridSpan w:val="2"/>
            <w:tcMar>
              <w:top w:w="43" w:type="dxa"/>
              <w:left w:w="115" w:type="dxa"/>
              <w:bottom w:w="43" w:type="dxa"/>
              <w:right w:w="115" w:type="dxa"/>
            </w:tcMar>
            <w:vAlign w:val="center"/>
          </w:tcPr>
          <w:p w14:paraId="1840BD9C" w14:textId="77777777" w:rsidR="00B944D4" w:rsidRPr="00C319E2" w:rsidRDefault="00B944D4" w:rsidP="000C7ED0">
            <w:pPr>
              <w:jc w:val="center"/>
              <w:rPr>
                <w:rFonts w:ascii="Arial Narrow" w:hAnsi="Arial Narrow" w:cs="Arial"/>
                <w:sz w:val="20"/>
              </w:rPr>
            </w:pPr>
          </w:p>
        </w:tc>
      </w:tr>
      <w:tr w:rsidR="00B944D4" w:rsidRPr="00DB67AA" w14:paraId="63B7D89D" w14:textId="77777777" w:rsidTr="000C7ED0">
        <w:trPr>
          <w:cantSplit/>
          <w:jc w:val="center"/>
        </w:trPr>
        <w:tc>
          <w:tcPr>
            <w:tcW w:w="5000" w:type="pct"/>
            <w:gridSpan w:val="7"/>
            <w:shd w:val="clear" w:color="auto" w:fill="auto"/>
            <w:tcMar>
              <w:top w:w="43" w:type="dxa"/>
              <w:left w:w="115" w:type="dxa"/>
              <w:bottom w:w="43" w:type="dxa"/>
              <w:right w:w="115" w:type="dxa"/>
            </w:tcMar>
            <w:vAlign w:val="center"/>
          </w:tcPr>
          <w:p w14:paraId="2AE7F376" w14:textId="77777777" w:rsidR="00B944D4" w:rsidRPr="00DB67AA" w:rsidRDefault="00B944D4" w:rsidP="000C7ED0">
            <w:pPr>
              <w:pStyle w:val="ColorfulList-Accent11"/>
              <w:widowControl w:val="0"/>
              <w:ind w:left="0"/>
              <w:rPr>
                <w:rFonts w:ascii="Garamond" w:hAnsi="Garamond" w:cs="Arial"/>
                <w:sz w:val="20"/>
              </w:rPr>
            </w:pPr>
            <w:r w:rsidRPr="00DB67AA">
              <w:rPr>
                <w:rFonts w:ascii="Garamond" w:hAnsi="Garamond" w:cs="Arial"/>
                <w:sz w:val="20"/>
              </w:rPr>
              <w:lastRenderedPageBreak/>
              <w:t>Provide basis:</w:t>
            </w:r>
          </w:p>
          <w:p w14:paraId="1F73C79E" w14:textId="77777777" w:rsidR="00B944D4" w:rsidRPr="00DB67AA" w:rsidRDefault="00B944D4" w:rsidP="000C7ED0">
            <w:pPr>
              <w:rPr>
                <w:rFonts w:cs="Arial"/>
                <w:sz w:val="20"/>
              </w:rPr>
            </w:pPr>
          </w:p>
          <w:p w14:paraId="37BDB265" w14:textId="77777777" w:rsidR="00B944D4" w:rsidRPr="00DB67AA" w:rsidRDefault="00B944D4" w:rsidP="000C7ED0">
            <w:pPr>
              <w:rPr>
                <w:rFonts w:cs="Arial"/>
                <w:sz w:val="20"/>
              </w:rPr>
            </w:pPr>
          </w:p>
          <w:p w14:paraId="037196CD" w14:textId="77777777" w:rsidR="00B944D4" w:rsidRPr="00DB67AA" w:rsidRDefault="00B944D4" w:rsidP="000C7ED0">
            <w:pPr>
              <w:rPr>
                <w:rFonts w:cs="Arial"/>
                <w:sz w:val="20"/>
              </w:rPr>
            </w:pPr>
          </w:p>
          <w:p w14:paraId="37B2DC3D" w14:textId="77777777" w:rsidR="00B944D4" w:rsidRPr="00DB67AA" w:rsidRDefault="00B944D4" w:rsidP="000C7ED0">
            <w:pPr>
              <w:rPr>
                <w:rFonts w:cs="Arial"/>
                <w:sz w:val="20"/>
              </w:rPr>
            </w:pPr>
            <w:r w:rsidRPr="00DB67AA">
              <w:rPr>
                <w:rFonts w:cs="Arial"/>
                <w:sz w:val="20"/>
              </w:rPr>
              <w:t>Summarize findings of studies; provide reference to studies, calculations, maps, data sources, etc. Provide narrative discussion of study/data source applicability.</w:t>
            </w:r>
          </w:p>
        </w:tc>
      </w:tr>
    </w:tbl>
    <w:p w14:paraId="1EFDF1AE" w14:textId="77777777" w:rsidR="00B944D4" w:rsidRDefault="00B944D4" w:rsidP="00B944D4">
      <w:r>
        <w:br w:type="page"/>
      </w: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5619"/>
        <w:gridCol w:w="1235"/>
        <w:gridCol w:w="1570"/>
      </w:tblGrid>
      <w:tr w:rsidR="00B944D4" w:rsidRPr="008943B1" w14:paraId="586C1E8F" w14:textId="77777777" w:rsidTr="000C7ED0">
        <w:trPr>
          <w:cantSplit/>
          <w:jc w:val="center"/>
        </w:trPr>
        <w:tc>
          <w:tcPr>
            <w:tcW w:w="5000" w:type="pct"/>
            <w:gridSpan w:val="4"/>
            <w:tcBorders>
              <w:bottom w:val="single" w:sz="4" w:space="0" w:color="auto"/>
            </w:tcBorders>
            <w:shd w:val="clear" w:color="auto" w:fill="548DD4" w:themeFill="text2" w:themeFillTint="99"/>
            <w:tcMar>
              <w:top w:w="43" w:type="dxa"/>
              <w:left w:w="115" w:type="dxa"/>
              <w:bottom w:w="43" w:type="dxa"/>
              <w:right w:w="115" w:type="dxa"/>
            </w:tcMar>
            <w:vAlign w:val="center"/>
          </w:tcPr>
          <w:p w14:paraId="0F2D503E" w14:textId="77777777" w:rsidR="00B944D4" w:rsidRPr="008943B1" w:rsidRDefault="00B944D4" w:rsidP="000C7ED0">
            <w:pPr>
              <w:widowControl/>
              <w:tabs>
                <w:tab w:val="left" w:pos="475"/>
                <w:tab w:val="left" w:pos="950"/>
                <w:tab w:val="left" w:pos="2390"/>
              </w:tabs>
              <w:spacing w:before="0" w:after="0" w:line="240" w:lineRule="auto"/>
              <w:jc w:val="center"/>
              <w:rPr>
                <w:rFonts w:cs="Times New Roman"/>
                <w:b/>
                <w:noProof/>
                <w:color w:val="FFFFFF" w:themeColor="background1"/>
                <w:sz w:val="28"/>
              </w:rPr>
            </w:pPr>
            <w:r>
              <w:rPr>
                <w:rFonts w:cs="Times New Roman"/>
                <w:b/>
                <w:noProof/>
                <w:color w:val="FFFFFF" w:themeColor="background1"/>
                <w:sz w:val="28"/>
              </w:rPr>
              <w:lastRenderedPageBreak/>
              <w:t>Form I-8 Page 2 of 4</w:t>
            </w:r>
          </w:p>
        </w:tc>
      </w:tr>
      <w:tr w:rsidR="00B944D4" w:rsidRPr="00DB67AA" w14:paraId="17F4AD55" w14:textId="77777777" w:rsidTr="000C7ED0">
        <w:trPr>
          <w:cantSplit/>
          <w:jc w:val="center"/>
        </w:trPr>
        <w:tc>
          <w:tcPr>
            <w:tcW w:w="429" w:type="pct"/>
            <w:tcBorders>
              <w:bottom w:val="single" w:sz="4" w:space="0" w:color="auto"/>
            </w:tcBorders>
            <w:shd w:val="clear" w:color="auto" w:fill="C6D9F1" w:themeFill="text2" w:themeFillTint="33"/>
            <w:tcMar>
              <w:top w:w="43" w:type="dxa"/>
              <w:left w:w="115" w:type="dxa"/>
              <w:bottom w:w="43" w:type="dxa"/>
              <w:right w:w="115" w:type="dxa"/>
            </w:tcMar>
            <w:vAlign w:val="center"/>
          </w:tcPr>
          <w:p w14:paraId="46DD2B17" w14:textId="77777777" w:rsidR="00B944D4" w:rsidRPr="00DB67AA" w:rsidRDefault="00B944D4" w:rsidP="000C7ED0">
            <w:pPr>
              <w:pStyle w:val="ColorfulList-Accent11"/>
              <w:keepNext/>
              <w:widowControl w:val="0"/>
              <w:ind w:left="0"/>
              <w:jc w:val="center"/>
              <w:rPr>
                <w:rFonts w:ascii="Garamond" w:hAnsi="Garamond" w:cs="Arial"/>
                <w:sz w:val="20"/>
              </w:rPr>
            </w:pPr>
            <w:r w:rsidRPr="00DB67AA">
              <w:rPr>
                <w:rFonts w:ascii="Garamond" w:hAnsi="Garamond" w:cs="Arial"/>
                <w:sz w:val="20"/>
              </w:rPr>
              <w:t>Criteria</w:t>
            </w:r>
          </w:p>
        </w:tc>
        <w:tc>
          <w:tcPr>
            <w:tcW w:w="3049" w:type="pct"/>
            <w:tcBorders>
              <w:bottom w:val="single" w:sz="4" w:space="0" w:color="auto"/>
            </w:tcBorders>
            <w:shd w:val="clear" w:color="auto" w:fill="C6D9F1" w:themeFill="text2" w:themeFillTint="33"/>
            <w:tcMar>
              <w:top w:w="43" w:type="dxa"/>
              <w:left w:w="115" w:type="dxa"/>
              <w:bottom w:w="43" w:type="dxa"/>
              <w:right w:w="115" w:type="dxa"/>
            </w:tcMar>
            <w:vAlign w:val="center"/>
          </w:tcPr>
          <w:p w14:paraId="2DCAF4B6" w14:textId="77777777" w:rsidR="00B944D4" w:rsidRPr="00DB67AA" w:rsidRDefault="00B944D4" w:rsidP="000C7ED0">
            <w:pPr>
              <w:pStyle w:val="ColorfulList-Accent11"/>
              <w:keepNext/>
              <w:widowControl w:val="0"/>
              <w:ind w:left="0"/>
              <w:jc w:val="center"/>
              <w:rPr>
                <w:rFonts w:ascii="Garamond" w:hAnsi="Garamond" w:cs="Arial"/>
                <w:sz w:val="20"/>
              </w:rPr>
            </w:pPr>
            <w:r w:rsidRPr="00DB67AA">
              <w:rPr>
                <w:rFonts w:ascii="Garamond" w:hAnsi="Garamond" w:cs="Arial"/>
                <w:sz w:val="20"/>
              </w:rPr>
              <w:t>Screening Question</w:t>
            </w:r>
          </w:p>
        </w:tc>
        <w:tc>
          <w:tcPr>
            <w:tcW w:w="670" w:type="pct"/>
            <w:tcBorders>
              <w:bottom w:val="single" w:sz="4" w:space="0" w:color="auto"/>
            </w:tcBorders>
            <w:shd w:val="clear" w:color="auto" w:fill="C6D9F1" w:themeFill="text2" w:themeFillTint="33"/>
            <w:tcMar>
              <w:top w:w="43" w:type="dxa"/>
              <w:left w:w="115" w:type="dxa"/>
              <w:bottom w:w="43" w:type="dxa"/>
              <w:right w:w="115" w:type="dxa"/>
            </w:tcMar>
            <w:vAlign w:val="center"/>
          </w:tcPr>
          <w:p w14:paraId="5E1ABE69" w14:textId="77777777" w:rsidR="00B944D4" w:rsidRPr="00DB67AA" w:rsidRDefault="00B944D4" w:rsidP="000C7ED0">
            <w:pPr>
              <w:pStyle w:val="ColorfulList-Accent11"/>
              <w:keepNext/>
              <w:widowControl w:val="0"/>
              <w:ind w:left="0"/>
              <w:jc w:val="center"/>
              <w:rPr>
                <w:rFonts w:ascii="Garamond" w:hAnsi="Garamond" w:cs="Arial"/>
                <w:b/>
                <w:sz w:val="20"/>
              </w:rPr>
            </w:pPr>
            <w:r w:rsidRPr="00DB67AA">
              <w:rPr>
                <w:rFonts w:ascii="Garamond" w:hAnsi="Garamond" w:cs="Arial"/>
                <w:b/>
                <w:sz w:val="20"/>
              </w:rPr>
              <w:t>Yes</w:t>
            </w:r>
          </w:p>
        </w:tc>
        <w:tc>
          <w:tcPr>
            <w:tcW w:w="852" w:type="pct"/>
            <w:tcBorders>
              <w:bottom w:val="single" w:sz="4" w:space="0" w:color="auto"/>
            </w:tcBorders>
            <w:shd w:val="clear" w:color="auto" w:fill="C6D9F1" w:themeFill="text2" w:themeFillTint="33"/>
            <w:tcMar>
              <w:top w:w="43" w:type="dxa"/>
              <w:left w:w="115" w:type="dxa"/>
              <w:bottom w:w="43" w:type="dxa"/>
              <w:right w:w="115" w:type="dxa"/>
            </w:tcMar>
            <w:vAlign w:val="center"/>
          </w:tcPr>
          <w:p w14:paraId="4307A93F" w14:textId="77777777" w:rsidR="00B944D4" w:rsidRPr="00DB67AA" w:rsidRDefault="00B944D4" w:rsidP="000C7ED0">
            <w:pPr>
              <w:pStyle w:val="ColorfulList-Accent11"/>
              <w:keepNext/>
              <w:widowControl w:val="0"/>
              <w:ind w:left="0"/>
              <w:jc w:val="center"/>
              <w:rPr>
                <w:rFonts w:ascii="Garamond" w:hAnsi="Garamond" w:cs="Arial"/>
                <w:b/>
                <w:sz w:val="20"/>
              </w:rPr>
            </w:pPr>
            <w:r w:rsidRPr="00DB67AA">
              <w:rPr>
                <w:rFonts w:ascii="Garamond" w:hAnsi="Garamond" w:cs="Arial"/>
                <w:b/>
                <w:sz w:val="20"/>
              </w:rPr>
              <w:t>No</w:t>
            </w:r>
          </w:p>
        </w:tc>
      </w:tr>
      <w:tr w:rsidR="00B944D4" w:rsidRPr="00DB67AA" w14:paraId="5992DF31" w14:textId="77777777" w:rsidTr="000C7ED0">
        <w:trPr>
          <w:cantSplit/>
          <w:jc w:val="center"/>
        </w:trPr>
        <w:tc>
          <w:tcPr>
            <w:tcW w:w="429" w:type="pct"/>
            <w:tcBorders>
              <w:bottom w:val="single" w:sz="4" w:space="0" w:color="auto"/>
            </w:tcBorders>
            <w:shd w:val="clear" w:color="auto" w:fill="auto"/>
            <w:tcMar>
              <w:top w:w="43" w:type="dxa"/>
              <w:left w:w="115" w:type="dxa"/>
              <w:bottom w:w="43" w:type="dxa"/>
              <w:right w:w="115" w:type="dxa"/>
            </w:tcMar>
            <w:vAlign w:val="center"/>
          </w:tcPr>
          <w:p w14:paraId="20AA4862" w14:textId="77777777" w:rsidR="00B944D4" w:rsidRPr="00DB67AA" w:rsidRDefault="00B944D4" w:rsidP="000C7ED0">
            <w:pPr>
              <w:jc w:val="center"/>
              <w:rPr>
                <w:rFonts w:cs="Arial"/>
                <w:sz w:val="20"/>
              </w:rPr>
            </w:pPr>
            <w:r w:rsidRPr="00DB67AA">
              <w:rPr>
                <w:rFonts w:cs="Arial"/>
                <w:sz w:val="20"/>
              </w:rPr>
              <w:t>3</w:t>
            </w:r>
          </w:p>
        </w:tc>
        <w:tc>
          <w:tcPr>
            <w:tcW w:w="3049" w:type="pct"/>
            <w:tcBorders>
              <w:bottom w:val="single" w:sz="4" w:space="0" w:color="auto"/>
            </w:tcBorders>
            <w:shd w:val="clear" w:color="auto" w:fill="auto"/>
            <w:tcMar>
              <w:top w:w="43" w:type="dxa"/>
              <w:left w:w="115" w:type="dxa"/>
              <w:bottom w:w="43" w:type="dxa"/>
              <w:right w:w="115" w:type="dxa"/>
            </w:tcMar>
            <w:vAlign w:val="bottom"/>
          </w:tcPr>
          <w:p w14:paraId="3FA79B69" w14:textId="77777777" w:rsidR="00B944D4" w:rsidRPr="00DB67AA" w:rsidRDefault="00B944D4" w:rsidP="000C7ED0">
            <w:pPr>
              <w:pStyle w:val="ColorfulList-Accent11"/>
              <w:widowControl w:val="0"/>
              <w:ind w:left="0"/>
              <w:rPr>
                <w:rFonts w:ascii="Garamond" w:hAnsi="Garamond" w:cs="Arial"/>
                <w:sz w:val="20"/>
              </w:rPr>
            </w:pPr>
            <w:r w:rsidRPr="00DB67AA">
              <w:rPr>
                <w:rFonts w:ascii="Garamond" w:hAnsi="Garamond" w:cs="Arial"/>
                <w:b/>
                <w:sz w:val="20"/>
              </w:rPr>
              <w:t xml:space="preserve">Can infiltration greater than 0.5 inches per hour be allowed without increasing risk of groundwater contamination (shallow water table, storm water pollutants or other factors) that cannot be mitigated to an acceptable level? </w:t>
            </w:r>
            <w:r w:rsidRPr="00DB67AA">
              <w:rPr>
                <w:rFonts w:ascii="Garamond" w:hAnsi="Garamond" w:cs="Arial"/>
                <w:sz w:val="20"/>
              </w:rPr>
              <w:t xml:space="preserve">The response to this Screening Question shall be based on a comprehensive evaluation of the factors presented in Appendix </w:t>
            </w:r>
            <w:proofErr w:type="spellStart"/>
            <w:r w:rsidRPr="00DB67AA">
              <w:rPr>
                <w:rFonts w:ascii="Garamond" w:hAnsi="Garamond" w:cs="Arial"/>
                <w:sz w:val="20"/>
              </w:rPr>
              <w:t>C.</w:t>
            </w:r>
            <w:r>
              <w:rPr>
                <w:rFonts w:ascii="Garamond" w:hAnsi="Garamond" w:cs="Arial"/>
                <w:sz w:val="20"/>
              </w:rPr>
              <w:t>3</w:t>
            </w:r>
            <w:proofErr w:type="spellEnd"/>
            <w:r w:rsidRPr="00DB67AA">
              <w:rPr>
                <w:rFonts w:ascii="Garamond" w:hAnsi="Garamond" w:cs="Arial"/>
                <w:sz w:val="20"/>
              </w:rPr>
              <w:t>.</w:t>
            </w:r>
          </w:p>
        </w:tc>
        <w:tc>
          <w:tcPr>
            <w:tcW w:w="670" w:type="pct"/>
            <w:tcBorders>
              <w:bottom w:val="single" w:sz="4" w:space="0" w:color="auto"/>
            </w:tcBorders>
            <w:tcMar>
              <w:top w:w="43" w:type="dxa"/>
              <w:left w:w="115" w:type="dxa"/>
              <w:bottom w:w="43" w:type="dxa"/>
              <w:right w:w="115" w:type="dxa"/>
            </w:tcMar>
            <w:vAlign w:val="center"/>
          </w:tcPr>
          <w:p w14:paraId="1C01F3BF" w14:textId="77777777" w:rsidR="00B944D4" w:rsidRPr="00DB67AA" w:rsidRDefault="00B944D4" w:rsidP="000C7ED0">
            <w:pPr>
              <w:jc w:val="center"/>
              <w:rPr>
                <w:rFonts w:cs="Arial"/>
                <w:sz w:val="20"/>
              </w:rPr>
            </w:pPr>
          </w:p>
        </w:tc>
        <w:tc>
          <w:tcPr>
            <w:tcW w:w="852" w:type="pct"/>
            <w:tcBorders>
              <w:bottom w:val="single" w:sz="4" w:space="0" w:color="auto"/>
            </w:tcBorders>
            <w:tcMar>
              <w:top w:w="43" w:type="dxa"/>
              <w:left w:w="115" w:type="dxa"/>
              <w:bottom w:w="43" w:type="dxa"/>
              <w:right w:w="115" w:type="dxa"/>
            </w:tcMar>
            <w:vAlign w:val="center"/>
          </w:tcPr>
          <w:p w14:paraId="11F0AFBF" w14:textId="77777777" w:rsidR="00B944D4" w:rsidRPr="00DB67AA" w:rsidRDefault="00B944D4" w:rsidP="000C7ED0">
            <w:pPr>
              <w:jc w:val="center"/>
              <w:rPr>
                <w:rFonts w:cs="Arial"/>
                <w:sz w:val="20"/>
              </w:rPr>
            </w:pPr>
          </w:p>
        </w:tc>
      </w:tr>
      <w:tr w:rsidR="00B944D4" w:rsidRPr="00DB67AA" w14:paraId="03893D29" w14:textId="77777777" w:rsidTr="000C7ED0">
        <w:trPr>
          <w:cantSplit/>
          <w:jc w:val="center"/>
        </w:trPr>
        <w:tc>
          <w:tcPr>
            <w:tcW w:w="5000" w:type="pct"/>
            <w:gridSpan w:val="4"/>
            <w:tcBorders>
              <w:bottom w:val="single" w:sz="4" w:space="0" w:color="auto"/>
            </w:tcBorders>
            <w:shd w:val="clear" w:color="auto" w:fill="auto"/>
            <w:tcMar>
              <w:top w:w="43" w:type="dxa"/>
              <w:left w:w="115" w:type="dxa"/>
              <w:bottom w:w="43" w:type="dxa"/>
              <w:right w:w="115" w:type="dxa"/>
            </w:tcMar>
            <w:vAlign w:val="center"/>
          </w:tcPr>
          <w:p w14:paraId="72894C77" w14:textId="77777777" w:rsidR="00B944D4" w:rsidRPr="00DB67AA" w:rsidRDefault="00B944D4" w:rsidP="000C7ED0">
            <w:pPr>
              <w:pStyle w:val="ColorfulList-Accent11"/>
              <w:widowControl w:val="0"/>
              <w:ind w:left="0"/>
              <w:rPr>
                <w:rFonts w:ascii="Garamond" w:hAnsi="Garamond" w:cs="Arial"/>
                <w:sz w:val="20"/>
              </w:rPr>
            </w:pPr>
            <w:r w:rsidRPr="00DB67AA">
              <w:rPr>
                <w:rFonts w:ascii="Garamond" w:hAnsi="Garamond" w:cs="Arial"/>
                <w:sz w:val="20"/>
              </w:rPr>
              <w:t>Provide basis:</w:t>
            </w:r>
          </w:p>
          <w:p w14:paraId="18476021" w14:textId="77777777" w:rsidR="00B944D4" w:rsidRPr="00DB67AA" w:rsidRDefault="00B944D4" w:rsidP="000C7ED0">
            <w:pPr>
              <w:rPr>
                <w:rFonts w:cs="Arial"/>
                <w:sz w:val="20"/>
              </w:rPr>
            </w:pPr>
          </w:p>
          <w:p w14:paraId="053F7EE0" w14:textId="77777777" w:rsidR="00B944D4" w:rsidRPr="00DB67AA" w:rsidRDefault="00B944D4" w:rsidP="000C7ED0">
            <w:pPr>
              <w:rPr>
                <w:rFonts w:cs="Arial"/>
                <w:sz w:val="20"/>
              </w:rPr>
            </w:pPr>
          </w:p>
          <w:p w14:paraId="6FF30348" w14:textId="77777777" w:rsidR="00B944D4" w:rsidRPr="00DB67AA" w:rsidRDefault="00B944D4" w:rsidP="000C7ED0">
            <w:pPr>
              <w:rPr>
                <w:rFonts w:cs="Arial"/>
                <w:sz w:val="20"/>
              </w:rPr>
            </w:pPr>
          </w:p>
          <w:p w14:paraId="58D1CBEE" w14:textId="77777777" w:rsidR="00B944D4" w:rsidRPr="00DB67AA" w:rsidRDefault="00B944D4" w:rsidP="000C7ED0">
            <w:pPr>
              <w:rPr>
                <w:rFonts w:cs="Arial"/>
                <w:sz w:val="20"/>
              </w:rPr>
            </w:pPr>
            <w:r w:rsidRPr="00DB67AA">
              <w:rPr>
                <w:rFonts w:cs="Arial"/>
                <w:sz w:val="20"/>
              </w:rPr>
              <w:t>Summarize findings of studies; provide reference to studies, calculations, maps, data sources, etc. Provide narrative discussion of study/data source applicability.</w:t>
            </w:r>
          </w:p>
        </w:tc>
      </w:tr>
      <w:tr w:rsidR="00B944D4" w:rsidRPr="00DB67AA" w14:paraId="0B7060F7" w14:textId="77777777" w:rsidTr="000C7ED0">
        <w:trPr>
          <w:cantSplit/>
          <w:jc w:val="center"/>
        </w:trPr>
        <w:tc>
          <w:tcPr>
            <w:tcW w:w="429" w:type="pct"/>
            <w:tcBorders>
              <w:bottom w:val="single" w:sz="4" w:space="0" w:color="auto"/>
            </w:tcBorders>
            <w:shd w:val="clear" w:color="auto" w:fill="auto"/>
            <w:tcMar>
              <w:top w:w="43" w:type="dxa"/>
              <w:left w:w="115" w:type="dxa"/>
              <w:bottom w:w="43" w:type="dxa"/>
              <w:right w:w="115" w:type="dxa"/>
            </w:tcMar>
            <w:vAlign w:val="center"/>
          </w:tcPr>
          <w:p w14:paraId="42FBFD40" w14:textId="77777777" w:rsidR="00B944D4" w:rsidRPr="00DB67AA" w:rsidRDefault="00B944D4" w:rsidP="000C7ED0">
            <w:pPr>
              <w:jc w:val="center"/>
              <w:rPr>
                <w:rFonts w:cs="Arial"/>
                <w:sz w:val="20"/>
              </w:rPr>
            </w:pPr>
            <w:r w:rsidRPr="00DB67AA">
              <w:rPr>
                <w:rFonts w:cs="Arial"/>
                <w:sz w:val="20"/>
              </w:rPr>
              <w:t>4</w:t>
            </w:r>
          </w:p>
        </w:tc>
        <w:tc>
          <w:tcPr>
            <w:tcW w:w="3049" w:type="pct"/>
            <w:tcBorders>
              <w:bottom w:val="single" w:sz="4" w:space="0" w:color="auto"/>
            </w:tcBorders>
            <w:shd w:val="clear" w:color="auto" w:fill="auto"/>
            <w:tcMar>
              <w:top w:w="43" w:type="dxa"/>
              <w:left w:w="115" w:type="dxa"/>
              <w:bottom w:w="43" w:type="dxa"/>
              <w:right w:w="115" w:type="dxa"/>
            </w:tcMar>
            <w:vAlign w:val="bottom"/>
          </w:tcPr>
          <w:p w14:paraId="582F524C" w14:textId="77777777" w:rsidR="00B944D4" w:rsidRPr="00DB67AA" w:rsidRDefault="00B944D4" w:rsidP="000C7ED0">
            <w:pPr>
              <w:pStyle w:val="ColorfulList-Accent11"/>
              <w:widowControl w:val="0"/>
              <w:ind w:left="0"/>
              <w:rPr>
                <w:rFonts w:ascii="Garamond" w:hAnsi="Garamond" w:cs="Arial"/>
                <w:b/>
                <w:sz w:val="20"/>
              </w:rPr>
            </w:pPr>
            <w:r w:rsidRPr="00DB67AA">
              <w:rPr>
                <w:rFonts w:ascii="Garamond" w:hAnsi="Garamond" w:cs="Arial"/>
                <w:b/>
                <w:sz w:val="20"/>
              </w:rPr>
              <w:t xml:space="preserve">Can infiltration greater than 0.5 inches per hour be allowed without causing potential water balance issues such as change of seasonality of ephemeral streams or increased discharge of contaminated groundwater to surface waters? </w:t>
            </w:r>
            <w:r w:rsidRPr="00DB67AA">
              <w:rPr>
                <w:rFonts w:ascii="Garamond" w:hAnsi="Garamond" w:cs="Arial"/>
                <w:sz w:val="20"/>
              </w:rPr>
              <w:t xml:space="preserve">The response to this Screening Question shall be based on a comprehensive evaluation of the factors presented in Appendix </w:t>
            </w:r>
            <w:proofErr w:type="spellStart"/>
            <w:r w:rsidRPr="00DB67AA">
              <w:rPr>
                <w:rFonts w:ascii="Garamond" w:hAnsi="Garamond" w:cs="Arial"/>
                <w:sz w:val="20"/>
              </w:rPr>
              <w:t>C.</w:t>
            </w:r>
            <w:r>
              <w:rPr>
                <w:rFonts w:ascii="Garamond" w:hAnsi="Garamond" w:cs="Arial"/>
                <w:sz w:val="20"/>
              </w:rPr>
              <w:t>3</w:t>
            </w:r>
            <w:proofErr w:type="spellEnd"/>
            <w:r w:rsidRPr="00DB67AA">
              <w:rPr>
                <w:rFonts w:ascii="Garamond" w:hAnsi="Garamond" w:cs="Arial"/>
                <w:sz w:val="20"/>
              </w:rPr>
              <w:t>.</w:t>
            </w:r>
          </w:p>
        </w:tc>
        <w:tc>
          <w:tcPr>
            <w:tcW w:w="670" w:type="pct"/>
            <w:tcBorders>
              <w:bottom w:val="single" w:sz="4" w:space="0" w:color="auto"/>
            </w:tcBorders>
            <w:tcMar>
              <w:top w:w="43" w:type="dxa"/>
              <w:left w:w="115" w:type="dxa"/>
              <w:bottom w:w="43" w:type="dxa"/>
              <w:right w:w="115" w:type="dxa"/>
            </w:tcMar>
            <w:vAlign w:val="center"/>
          </w:tcPr>
          <w:p w14:paraId="2A75037B" w14:textId="77777777" w:rsidR="00B944D4" w:rsidRPr="00DB67AA" w:rsidRDefault="00B944D4" w:rsidP="000C7ED0">
            <w:pPr>
              <w:jc w:val="center"/>
              <w:rPr>
                <w:rFonts w:cs="Arial"/>
                <w:sz w:val="20"/>
              </w:rPr>
            </w:pPr>
          </w:p>
        </w:tc>
        <w:tc>
          <w:tcPr>
            <w:tcW w:w="852" w:type="pct"/>
            <w:tcBorders>
              <w:bottom w:val="single" w:sz="4" w:space="0" w:color="auto"/>
            </w:tcBorders>
            <w:tcMar>
              <w:top w:w="43" w:type="dxa"/>
              <w:left w:w="115" w:type="dxa"/>
              <w:bottom w:w="43" w:type="dxa"/>
              <w:right w:w="115" w:type="dxa"/>
            </w:tcMar>
            <w:vAlign w:val="center"/>
          </w:tcPr>
          <w:p w14:paraId="66133F4D" w14:textId="77777777" w:rsidR="00B944D4" w:rsidRPr="00DB67AA" w:rsidRDefault="00B944D4" w:rsidP="000C7ED0">
            <w:pPr>
              <w:jc w:val="center"/>
              <w:rPr>
                <w:rFonts w:cs="Arial"/>
                <w:sz w:val="20"/>
              </w:rPr>
            </w:pPr>
          </w:p>
        </w:tc>
      </w:tr>
      <w:tr w:rsidR="00B944D4" w:rsidRPr="00DB67AA" w14:paraId="0CF2A951" w14:textId="77777777" w:rsidTr="000C7ED0">
        <w:trPr>
          <w:cantSplit/>
          <w:jc w:val="center"/>
        </w:trPr>
        <w:tc>
          <w:tcPr>
            <w:tcW w:w="5000" w:type="pct"/>
            <w:gridSpan w:val="4"/>
            <w:tcBorders>
              <w:bottom w:val="single" w:sz="4" w:space="0" w:color="auto"/>
            </w:tcBorders>
            <w:shd w:val="clear" w:color="auto" w:fill="auto"/>
            <w:tcMar>
              <w:top w:w="43" w:type="dxa"/>
              <w:left w:w="115" w:type="dxa"/>
              <w:bottom w:w="43" w:type="dxa"/>
              <w:right w:w="115" w:type="dxa"/>
            </w:tcMar>
            <w:vAlign w:val="center"/>
          </w:tcPr>
          <w:p w14:paraId="71449E19" w14:textId="77777777" w:rsidR="00B944D4" w:rsidRPr="00DB67AA" w:rsidRDefault="00B944D4" w:rsidP="000C7ED0">
            <w:pPr>
              <w:pStyle w:val="ColorfulList-Accent11"/>
              <w:widowControl w:val="0"/>
              <w:ind w:left="0"/>
              <w:rPr>
                <w:rFonts w:ascii="Garamond" w:hAnsi="Garamond" w:cs="Arial"/>
                <w:sz w:val="20"/>
              </w:rPr>
            </w:pPr>
            <w:r w:rsidRPr="00DB67AA">
              <w:rPr>
                <w:rFonts w:ascii="Garamond" w:hAnsi="Garamond" w:cs="Arial"/>
                <w:sz w:val="20"/>
              </w:rPr>
              <w:t>Provide basis:</w:t>
            </w:r>
          </w:p>
          <w:p w14:paraId="70721206" w14:textId="77777777" w:rsidR="00B944D4" w:rsidRPr="00DB67AA" w:rsidRDefault="00B944D4" w:rsidP="000C7ED0">
            <w:pPr>
              <w:rPr>
                <w:rFonts w:cs="Arial"/>
                <w:sz w:val="20"/>
              </w:rPr>
            </w:pPr>
          </w:p>
          <w:p w14:paraId="632A7493" w14:textId="77777777" w:rsidR="00B944D4" w:rsidRPr="00DB67AA" w:rsidRDefault="00B944D4" w:rsidP="000C7ED0">
            <w:pPr>
              <w:rPr>
                <w:rFonts w:cs="Arial"/>
                <w:sz w:val="20"/>
              </w:rPr>
            </w:pPr>
          </w:p>
          <w:p w14:paraId="6EC72A1B" w14:textId="77777777" w:rsidR="00B944D4" w:rsidRPr="00DB67AA" w:rsidRDefault="00B944D4" w:rsidP="000C7ED0">
            <w:pPr>
              <w:rPr>
                <w:rFonts w:cs="Arial"/>
                <w:sz w:val="20"/>
              </w:rPr>
            </w:pPr>
          </w:p>
          <w:p w14:paraId="69A72D91" w14:textId="77777777" w:rsidR="00B944D4" w:rsidRPr="00DB67AA" w:rsidRDefault="00B944D4" w:rsidP="000C7ED0">
            <w:pPr>
              <w:rPr>
                <w:rFonts w:cs="Arial"/>
                <w:sz w:val="20"/>
              </w:rPr>
            </w:pPr>
          </w:p>
          <w:p w14:paraId="4D8BF2E9" w14:textId="77777777" w:rsidR="00B944D4" w:rsidRPr="00DB67AA" w:rsidRDefault="00B944D4" w:rsidP="000C7ED0">
            <w:pPr>
              <w:rPr>
                <w:rFonts w:cs="Arial"/>
                <w:sz w:val="20"/>
              </w:rPr>
            </w:pPr>
            <w:r w:rsidRPr="00DB67AA">
              <w:rPr>
                <w:rFonts w:cs="Arial"/>
                <w:sz w:val="20"/>
              </w:rPr>
              <w:t>Summarize findings of studies; provide reference to studies, calculations, maps, data sources, etc. Provide narrative discussion of study/data source applicability.</w:t>
            </w:r>
          </w:p>
        </w:tc>
      </w:tr>
      <w:tr w:rsidR="00B944D4" w:rsidRPr="00DB67AA" w14:paraId="6724C770" w14:textId="77777777" w:rsidTr="000C7ED0">
        <w:trPr>
          <w:cantSplit/>
          <w:jc w:val="center"/>
        </w:trPr>
        <w:tc>
          <w:tcPr>
            <w:tcW w:w="429" w:type="pct"/>
            <w:tcBorders>
              <w:bottom w:val="single" w:sz="4" w:space="0" w:color="auto"/>
            </w:tcBorders>
            <w:shd w:val="clear" w:color="auto" w:fill="auto"/>
            <w:tcMar>
              <w:top w:w="43" w:type="dxa"/>
              <w:left w:w="115" w:type="dxa"/>
              <w:bottom w:w="43" w:type="dxa"/>
              <w:right w:w="115" w:type="dxa"/>
            </w:tcMar>
            <w:vAlign w:val="center"/>
          </w:tcPr>
          <w:p w14:paraId="545645A4" w14:textId="77777777" w:rsidR="00B944D4" w:rsidRPr="00DB67AA" w:rsidRDefault="00B944D4" w:rsidP="000C7ED0">
            <w:pPr>
              <w:pStyle w:val="ColorfulList-Accent11"/>
              <w:widowControl w:val="0"/>
              <w:ind w:left="0"/>
              <w:rPr>
                <w:rFonts w:ascii="Garamond" w:hAnsi="Garamond" w:cs="Arial"/>
                <w:b/>
                <w:sz w:val="20"/>
              </w:rPr>
            </w:pPr>
            <w:r w:rsidRPr="00DB67AA">
              <w:rPr>
                <w:rFonts w:ascii="Garamond" w:hAnsi="Garamond" w:cs="Arial"/>
                <w:b/>
                <w:sz w:val="20"/>
              </w:rPr>
              <w:t>Part 1 Result*</w:t>
            </w:r>
          </w:p>
        </w:tc>
        <w:tc>
          <w:tcPr>
            <w:tcW w:w="3719" w:type="pct"/>
            <w:gridSpan w:val="2"/>
            <w:tcBorders>
              <w:bottom w:val="single" w:sz="4" w:space="0" w:color="auto"/>
            </w:tcBorders>
            <w:shd w:val="clear" w:color="auto" w:fill="auto"/>
            <w:vAlign w:val="center"/>
          </w:tcPr>
          <w:p w14:paraId="0CBA8DC8" w14:textId="77777777" w:rsidR="00B944D4" w:rsidRPr="00DB67AA" w:rsidRDefault="00B944D4" w:rsidP="000C7ED0">
            <w:pPr>
              <w:pStyle w:val="ColorfulList-Accent11"/>
              <w:widowControl w:val="0"/>
              <w:ind w:left="0"/>
              <w:rPr>
                <w:rFonts w:ascii="Garamond" w:hAnsi="Garamond" w:cs="Arial"/>
                <w:b/>
                <w:sz w:val="20"/>
              </w:rPr>
            </w:pPr>
            <w:r w:rsidRPr="00DB67AA">
              <w:rPr>
                <w:rFonts w:ascii="Garamond" w:hAnsi="Garamond" w:cs="Arial"/>
                <w:sz w:val="20"/>
              </w:rPr>
              <w:t>If all answers to rows 1 - 4 are “</w:t>
            </w:r>
            <w:r w:rsidRPr="00DB67AA">
              <w:rPr>
                <w:rFonts w:ascii="Garamond" w:hAnsi="Garamond" w:cs="Arial"/>
                <w:b/>
                <w:sz w:val="20"/>
              </w:rPr>
              <w:t>Yes</w:t>
            </w:r>
            <w:r w:rsidRPr="00DB67AA">
              <w:rPr>
                <w:rFonts w:ascii="Garamond" w:hAnsi="Garamond" w:cs="Arial"/>
                <w:sz w:val="20"/>
              </w:rPr>
              <w:t xml:space="preserve">” a full infiltration design is potentially feasible. The feasibility screening category is </w:t>
            </w:r>
            <w:r w:rsidRPr="00DB67AA">
              <w:rPr>
                <w:rFonts w:ascii="Garamond" w:hAnsi="Garamond" w:cs="Arial"/>
                <w:b/>
                <w:sz w:val="20"/>
              </w:rPr>
              <w:t>Full Infiltration</w:t>
            </w:r>
          </w:p>
          <w:p w14:paraId="6BDDE607" w14:textId="77777777" w:rsidR="00B944D4" w:rsidRPr="00DB67AA" w:rsidRDefault="00B944D4" w:rsidP="000C7ED0">
            <w:pPr>
              <w:pStyle w:val="ColorfulList-Accent11"/>
              <w:widowControl w:val="0"/>
              <w:ind w:left="0"/>
              <w:rPr>
                <w:rFonts w:ascii="Garamond" w:hAnsi="Garamond" w:cs="Arial"/>
                <w:sz w:val="20"/>
              </w:rPr>
            </w:pPr>
          </w:p>
          <w:p w14:paraId="3ACE9979" w14:textId="77777777" w:rsidR="00B944D4" w:rsidRPr="00DB67AA" w:rsidRDefault="00B944D4" w:rsidP="000C7ED0">
            <w:pPr>
              <w:pStyle w:val="ColorfulList-Accent11"/>
              <w:widowControl w:val="0"/>
              <w:ind w:left="0"/>
              <w:rPr>
                <w:rFonts w:ascii="Garamond" w:hAnsi="Garamond" w:cs="Arial"/>
                <w:b/>
                <w:sz w:val="20"/>
              </w:rPr>
            </w:pPr>
            <w:r w:rsidRPr="00DB67AA">
              <w:rPr>
                <w:rFonts w:ascii="Garamond" w:hAnsi="Garamond" w:cs="Arial"/>
                <w:sz w:val="20"/>
              </w:rPr>
              <w:t>If any answer from row 1-4 is “</w:t>
            </w:r>
            <w:r w:rsidRPr="00DB67AA">
              <w:rPr>
                <w:rFonts w:ascii="Garamond" w:hAnsi="Garamond" w:cs="Arial"/>
                <w:b/>
                <w:sz w:val="20"/>
              </w:rPr>
              <w:t>No</w:t>
            </w:r>
            <w:r w:rsidRPr="00DB67AA">
              <w:rPr>
                <w:rFonts w:ascii="Garamond" w:hAnsi="Garamond" w:cs="Arial"/>
                <w:sz w:val="20"/>
              </w:rPr>
              <w:t>”, infiltration may be possible to some extent but would not generally be feasible or desirable to achieve a “full infiltration” design. Proceed to Part 2</w:t>
            </w:r>
          </w:p>
        </w:tc>
        <w:tc>
          <w:tcPr>
            <w:tcW w:w="852" w:type="pct"/>
            <w:tcBorders>
              <w:bottom w:val="single" w:sz="4" w:space="0" w:color="auto"/>
            </w:tcBorders>
            <w:shd w:val="clear" w:color="auto" w:fill="auto"/>
            <w:vAlign w:val="center"/>
          </w:tcPr>
          <w:p w14:paraId="22E28569" w14:textId="77777777" w:rsidR="00B944D4" w:rsidRPr="00DB67AA" w:rsidRDefault="00B944D4" w:rsidP="000C7ED0">
            <w:pPr>
              <w:pStyle w:val="ColorfulList-Accent11"/>
              <w:widowControl w:val="0"/>
              <w:ind w:left="0"/>
              <w:rPr>
                <w:rFonts w:ascii="Garamond" w:hAnsi="Garamond" w:cs="Arial"/>
                <w:sz w:val="20"/>
              </w:rPr>
            </w:pPr>
          </w:p>
        </w:tc>
      </w:tr>
    </w:tbl>
    <w:p w14:paraId="0903F9AB" w14:textId="77777777" w:rsidR="00B944D4" w:rsidRDefault="00B944D4" w:rsidP="00B944D4">
      <w:pPr>
        <w:spacing w:before="0" w:after="120"/>
        <w:rPr>
          <w:sz w:val="20"/>
          <w:szCs w:val="20"/>
        </w:rPr>
      </w:pPr>
      <w:r w:rsidRPr="00DB67AA">
        <w:rPr>
          <w:sz w:val="20"/>
          <w:szCs w:val="20"/>
        </w:rPr>
        <w:t xml:space="preserve">*To be completed using gathered site information and best professional judgment considering the definition of </w:t>
      </w:r>
      <w:proofErr w:type="spellStart"/>
      <w:r w:rsidRPr="00DB67AA">
        <w:rPr>
          <w:sz w:val="20"/>
          <w:szCs w:val="20"/>
        </w:rPr>
        <w:t>MEP</w:t>
      </w:r>
      <w:proofErr w:type="spellEnd"/>
      <w:r w:rsidRPr="00DB67AA">
        <w:rPr>
          <w:sz w:val="20"/>
          <w:szCs w:val="20"/>
        </w:rPr>
        <w:t xml:space="preserve"> in </w:t>
      </w:r>
      <w:r>
        <w:rPr>
          <w:sz w:val="20"/>
          <w:szCs w:val="20"/>
        </w:rPr>
        <w:t xml:space="preserve">the </w:t>
      </w:r>
      <w:proofErr w:type="spellStart"/>
      <w:r>
        <w:rPr>
          <w:sz w:val="20"/>
          <w:szCs w:val="20"/>
        </w:rPr>
        <w:t>MS4</w:t>
      </w:r>
      <w:proofErr w:type="spellEnd"/>
      <w:r>
        <w:rPr>
          <w:sz w:val="20"/>
          <w:szCs w:val="20"/>
        </w:rPr>
        <w:t xml:space="preserve"> Permit</w:t>
      </w:r>
      <w:r w:rsidRPr="00DB67AA">
        <w:rPr>
          <w:sz w:val="20"/>
          <w:szCs w:val="20"/>
        </w:rPr>
        <w:t>. Additional testing and/or studies may be required by Agency/Jurisdictions to substantiate findings</w:t>
      </w:r>
    </w:p>
    <w:p w14:paraId="788DD0C3" w14:textId="77777777" w:rsidR="00B944D4" w:rsidRDefault="00B944D4" w:rsidP="00B944D4">
      <w:pPr>
        <w:spacing w:before="0" w:after="120"/>
        <w:rPr>
          <w:sz w:val="20"/>
          <w:szCs w:val="20"/>
        </w:rPr>
      </w:pPr>
      <w:r>
        <w:rPr>
          <w:sz w:val="20"/>
          <w:szCs w:val="20"/>
        </w:rPr>
        <w:lastRenderedPageBreak/>
        <w:br w:type="page"/>
      </w: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5531"/>
        <w:gridCol w:w="1449"/>
        <w:gridCol w:w="1316"/>
        <w:gridCol w:w="13"/>
      </w:tblGrid>
      <w:tr w:rsidR="00B944D4" w:rsidRPr="008943B1" w14:paraId="45621829" w14:textId="77777777" w:rsidTr="000C7ED0">
        <w:trPr>
          <w:cantSplit/>
          <w:jc w:val="center"/>
        </w:trPr>
        <w:tc>
          <w:tcPr>
            <w:tcW w:w="5000" w:type="pct"/>
            <w:gridSpan w:val="5"/>
            <w:tcBorders>
              <w:bottom w:val="single" w:sz="4" w:space="0" w:color="auto"/>
            </w:tcBorders>
            <w:shd w:val="clear" w:color="auto" w:fill="548DD4" w:themeFill="text2" w:themeFillTint="99"/>
            <w:tcMar>
              <w:top w:w="43" w:type="dxa"/>
              <w:left w:w="115" w:type="dxa"/>
              <w:bottom w:w="43" w:type="dxa"/>
              <w:right w:w="115" w:type="dxa"/>
            </w:tcMar>
            <w:vAlign w:val="center"/>
          </w:tcPr>
          <w:p w14:paraId="738EB928" w14:textId="77777777" w:rsidR="00B944D4" w:rsidRPr="008943B1" w:rsidRDefault="00B944D4" w:rsidP="000C7ED0">
            <w:pPr>
              <w:widowControl/>
              <w:tabs>
                <w:tab w:val="left" w:pos="475"/>
                <w:tab w:val="left" w:pos="950"/>
                <w:tab w:val="left" w:pos="2390"/>
              </w:tabs>
              <w:spacing w:before="0" w:after="0" w:line="240" w:lineRule="auto"/>
              <w:jc w:val="center"/>
              <w:rPr>
                <w:rFonts w:cs="Times New Roman"/>
                <w:b/>
                <w:noProof/>
                <w:color w:val="FFFFFF" w:themeColor="background1"/>
                <w:sz w:val="28"/>
              </w:rPr>
            </w:pPr>
            <w:r>
              <w:rPr>
                <w:rFonts w:cs="Times New Roman"/>
                <w:b/>
                <w:noProof/>
                <w:color w:val="FFFFFF" w:themeColor="background1"/>
                <w:sz w:val="28"/>
              </w:rPr>
              <w:lastRenderedPageBreak/>
              <w:t>Form I-8 Page 3 of 4</w:t>
            </w:r>
          </w:p>
        </w:tc>
      </w:tr>
      <w:tr w:rsidR="00B944D4" w:rsidRPr="00DB67AA" w14:paraId="0E0A3D8C" w14:textId="77777777" w:rsidTr="000C7ED0">
        <w:trPr>
          <w:gridAfter w:val="1"/>
          <w:wAfter w:w="7" w:type="pct"/>
          <w:cantSplit/>
          <w:trHeight w:val="1315"/>
          <w:jc w:val="center"/>
        </w:trPr>
        <w:tc>
          <w:tcPr>
            <w:tcW w:w="4993" w:type="pct"/>
            <w:gridSpan w:val="4"/>
            <w:shd w:val="clear" w:color="auto" w:fill="C6D9F1" w:themeFill="text2" w:themeFillTint="33"/>
            <w:tcMar>
              <w:top w:w="43" w:type="dxa"/>
              <w:left w:w="115" w:type="dxa"/>
              <w:bottom w:w="43" w:type="dxa"/>
              <w:right w:w="115" w:type="dxa"/>
            </w:tcMar>
            <w:vAlign w:val="center"/>
          </w:tcPr>
          <w:p w14:paraId="5F45B4A2" w14:textId="77777777" w:rsidR="00B944D4" w:rsidRPr="00DB67AA" w:rsidRDefault="00B944D4" w:rsidP="000C7ED0">
            <w:pPr>
              <w:spacing w:afterLines="20" w:after="48" w:line="264" w:lineRule="auto"/>
              <w:rPr>
                <w:rFonts w:eastAsia="Calibri"/>
                <w:b/>
                <w:bCs/>
                <w:sz w:val="20"/>
              </w:rPr>
            </w:pPr>
            <w:r w:rsidRPr="00DB67AA">
              <w:rPr>
                <w:rFonts w:eastAsia="Calibri"/>
                <w:b/>
                <w:bCs/>
                <w:sz w:val="20"/>
                <w:u w:val="single"/>
              </w:rPr>
              <w:t>Part 2 – Partial Infiltration vs. No Infiltration Feasibility Screening Criteria</w:t>
            </w:r>
          </w:p>
          <w:p w14:paraId="102F9F98" w14:textId="77777777" w:rsidR="00B944D4" w:rsidRPr="00DB67AA" w:rsidRDefault="00B944D4" w:rsidP="000C7ED0">
            <w:pPr>
              <w:spacing w:afterLines="20" w:after="48" w:line="264" w:lineRule="auto"/>
              <w:rPr>
                <w:rFonts w:eastAsia="Calibri"/>
                <w:b/>
                <w:bCs/>
                <w:color w:val="FFFFFF" w:themeColor="background1"/>
                <w:sz w:val="20"/>
              </w:rPr>
            </w:pPr>
            <w:r w:rsidRPr="00DB67AA">
              <w:rPr>
                <w:rFonts w:eastAsia="Calibri"/>
                <w:b/>
                <w:bCs/>
                <w:sz w:val="20"/>
              </w:rPr>
              <w:t>Would infiltration of water in any appreciable amount be physically feasible without any negative consequences that cannot be reasonably mitigated?</w:t>
            </w:r>
          </w:p>
        </w:tc>
      </w:tr>
      <w:tr w:rsidR="00B944D4" w:rsidRPr="00DB67AA" w14:paraId="725544FA" w14:textId="77777777" w:rsidTr="000C7ED0">
        <w:trPr>
          <w:gridAfter w:val="1"/>
          <w:wAfter w:w="7" w:type="pct"/>
          <w:cantSplit/>
          <w:trHeight w:val="262"/>
          <w:jc w:val="center"/>
        </w:trPr>
        <w:tc>
          <w:tcPr>
            <w:tcW w:w="492" w:type="pct"/>
            <w:shd w:val="clear" w:color="auto" w:fill="C6D9F1" w:themeFill="text2" w:themeFillTint="33"/>
            <w:tcMar>
              <w:top w:w="43" w:type="dxa"/>
              <w:left w:w="115" w:type="dxa"/>
              <w:bottom w:w="43" w:type="dxa"/>
              <w:right w:w="115" w:type="dxa"/>
            </w:tcMar>
            <w:vAlign w:val="center"/>
          </w:tcPr>
          <w:p w14:paraId="39E7E798" w14:textId="77777777" w:rsidR="00B944D4" w:rsidRPr="00DB67AA" w:rsidRDefault="00B944D4" w:rsidP="000C7ED0">
            <w:pPr>
              <w:pStyle w:val="ColorfulList-Accent11"/>
              <w:keepNext/>
              <w:widowControl w:val="0"/>
              <w:ind w:left="0"/>
              <w:jc w:val="center"/>
              <w:rPr>
                <w:rFonts w:ascii="Garamond" w:hAnsi="Garamond" w:cs="Arial"/>
                <w:sz w:val="20"/>
              </w:rPr>
            </w:pPr>
            <w:r>
              <w:rPr>
                <w:rFonts w:ascii="Garamond" w:hAnsi="Garamond" w:cs="Arial"/>
                <w:sz w:val="20"/>
              </w:rPr>
              <w:t>C</w:t>
            </w:r>
            <w:r w:rsidRPr="00DB67AA">
              <w:rPr>
                <w:rFonts w:ascii="Garamond" w:hAnsi="Garamond" w:cs="Arial"/>
                <w:sz w:val="20"/>
              </w:rPr>
              <w:t>riteria</w:t>
            </w:r>
          </w:p>
        </w:tc>
        <w:tc>
          <w:tcPr>
            <w:tcW w:w="3001" w:type="pct"/>
            <w:shd w:val="clear" w:color="auto" w:fill="C6D9F1" w:themeFill="text2" w:themeFillTint="33"/>
            <w:tcMar>
              <w:top w:w="43" w:type="dxa"/>
              <w:left w:w="115" w:type="dxa"/>
              <w:bottom w:w="43" w:type="dxa"/>
              <w:right w:w="115" w:type="dxa"/>
            </w:tcMar>
            <w:vAlign w:val="center"/>
          </w:tcPr>
          <w:p w14:paraId="10AC93DB" w14:textId="77777777" w:rsidR="00B944D4" w:rsidRPr="00DB67AA" w:rsidRDefault="00B944D4" w:rsidP="000C7ED0">
            <w:pPr>
              <w:pStyle w:val="ColorfulList-Accent11"/>
              <w:keepNext/>
              <w:widowControl w:val="0"/>
              <w:ind w:left="0"/>
              <w:jc w:val="center"/>
              <w:rPr>
                <w:rFonts w:ascii="Garamond" w:hAnsi="Garamond" w:cs="Arial"/>
                <w:sz w:val="20"/>
              </w:rPr>
            </w:pPr>
            <w:r w:rsidRPr="00DB67AA">
              <w:rPr>
                <w:rFonts w:ascii="Garamond" w:hAnsi="Garamond" w:cs="Arial"/>
                <w:sz w:val="20"/>
              </w:rPr>
              <w:t>Screening Question</w:t>
            </w:r>
          </w:p>
        </w:tc>
        <w:tc>
          <w:tcPr>
            <w:tcW w:w="786" w:type="pct"/>
            <w:shd w:val="clear" w:color="auto" w:fill="C6D9F1" w:themeFill="text2" w:themeFillTint="33"/>
            <w:tcMar>
              <w:top w:w="43" w:type="dxa"/>
              <w:left w:w="115" w:type="dxa"/>
              <w:bottom w:w="43" w:type="dxa"/>
              <w:right w:w="115" w:type="dxa"/>
            </w:tcMar>
            <w:vAlign w:val="center"/>
          </w:tcPr>
          <w:p w14:paraId="47B0DFAC" w14:textId="77777777" w:rsidR="00B944D4" w:rsidRPr="00DB67AA" w:rsidRDefault="00B944D4" w:rsidP="000C7ED0">
            <w:pPr>
              <w:pStyle w:val="ColorfulList-Accent11"/>
              <w:keepNext/>
              <w:widowControl w:val="0"/>
              <w:ind w:left="0"/>
              <w:jc w:val="center"/>
              <w:rPr>
                <w:rFonts w:ascii="Garamond" w:hAnsi="Garamond" w:cs="Arial"/>
                <w:b/>
                <w:sz w:val="20"/>
              </w:rPr>
            </w:pPr>
            <w:r w:rsidRPr="00DB67AA">
              <w:rPr>
                <w:rFonts w:ascii="Garamond" w:hAnsi="Garamond" w:cs="Arial"/>
                <w:b/>
                <w:sz w:val="20"/>
              </w:rPr>
              <w:t>Yes</w:t>
            </w:r>
          </w:p>
        </w:tc>
        <w:tc>
          <w:tcPr>
            <w:tcW w:w="714" w:type="pct"/>
            <w:shd w:val="clear" w:color="auto" w:fill="C6D9F1" w:themeFill="text2" w:themeFillTint="33"/>
            <w:tcMar>
              <w:top w:w="43" w:type="dxa"/>
              <w:left w:w="115" w:type="dxa"/>
              <w:bottom w:w="43" w:type="dxa"/>
              <w:right w:w="115" w:type="dxa"/>
            </w:tcMar>
            <w:vAlign w:val="center"/>
          </w:tcPr>
          <w:p w14:paraId="67819C47" w14:textId="77777777" w:rsidR="00B944D4" w:rsidRPr="00DB67AA" w:rsidRDefault="00B944D4" w:rsidP="000C7ED0">
            <w:pPr>
              <w:pStyle w:val="ColorfulList-Accent11"/>
              <w:keepNext/>
              <w:widowControl w:val="0"/>
              <w:ind w:left="0"/>
              <w:jc w:val="center"/>
              <w:rPr>
                <w:rFonts w:ascii="Garamond" w:hAnsi="Garamond" w:cs="Arial"/>
                <w:b/>
                <w:sz w:val="20"/>
              </w:rPr>
            </w:pPr>
            <w:r w:rsidRPr="00DB67AA">
              <w:rPr>
                <w:rFonts w:ascii="Garamond" w:hAnsi="Garamond" w:cs="Arial"/>
                <w:b/>
                <w:sz w:val="20"/>
              </w:rPr>
              <w:t>No</w:t>
            </w:r>
          </w:p>
        </w:tc>
      </w:tr>
      <w:tr w:rsidR="00B944D4" w:rsidRPr="00DB67AA" w14:paraId="6C01ECC6" w14:textId="77777777" w:rsidTr="000C7ED0">
        <w:trPr>
          <w:gridAfter w:val="1"/>
          <w:wAfter w:w="7" w:type="pct"/>
          <w:cantSplit/>
          <w:trHeight w:val="892"/>
          <w:jc w:val="center"/>
        </w:trPr>
        <w:tc>
          <w:tcPr>
            <w:tcW w:w="492" w:type="pct"/>
            <w:shd w:val="clear" w:color="auto" w:fill="auto"/>
            <w:tcMar>
              <w:top w:w="43" w:type="dxa"/>
              <w:left w:w="115" w:type="dxa"/>
              <w:bottom w:w="43" w:type="dxa"/>
              <w:right w:w="115" w:type="dxa"/>
            </w:tcMar>
            <w:vAlign w:val="center"/>
          </w:tcPr>
          <w:p w14:paraId="4C442E52" w14:textId="77777777" w:rsidR="00B944D4" w:rsidRPr="00DB67AA" w:rsidRDefault="00B944D4" w:rsidP="000C7ED0">
            <w:pPr>
              <w:pStyle w:val="ColorfulList-Accent11"/>
              <w:keepNext/>
              <w:widowControl w:val="0"/>
              <w:ind w:left="0"/>
              <w:jc w:val="center"/>
              <w:rPr>
                <w:rFonts w:ascii="Garamond" w:hAnsi="Garamond" w:cs="Arial"/>
                <w:sz w:val="20"/>
              </w:rPr>
            </w:pPr>
            <w:r w:rsidRPr="00DB67AA">
              <w:rPr>
                <w:rFonts w:ascii="Garamond" w:hAnsi="Garamond" w:cs="Arial"/>
                <w:sz w:val="20"/>
              </w:rPr>
              <w:t>5</w:t>
            </w:r>
          </w:p>
        </w:tc>
        <w:tc>
          <w:tcPr>
            <w:tcW w:w="3001" w:type="pct"/>
            <w:shd w:val="clear" w:color="auto" w:fill="auto"/>
            <w:tcMar>
              <w:top w:w="43" w:type="dxa"/>
              <w:left w:w="115" w:type="dxa"/>
              <w:bottom w:w="43" w:type="dxa"/>
              <w:right w:w="115" w:type="dxa"/>
            </w:tcMar>
            <w:vAlign w:val="bottom"/>
          </w:tcPr>
          <w:p w14:paraId="6EB1D13C" w14:textId="77777777" w:rsidR="00B944D4" w:rsidRPr="00DB67AA" w:rsidRDefault="00B944D4" w:rsidP="000C7ED0">
            <w:pPr>
              <w:pStyle w:val="ColorfulList-Accent11"/>
              <w:keepNext/>
              <w:widowControl w:val="0"/>
              <w:ind w:left="0"/>
              <w:rPr>
                <w:rFonts w:ascii="Garamond" w:hAnsi="Garamond" w:cs="Arial"/>
                <w:sz w:val="20"/>
              </w:rPr>
            </w:pPr>
            <w:r w:rsidRPr="00DB67AA">
              <w:rPr>
                <w:rFonts w:ascii="Garamond" w:hAnsi="Garamond" w:cs="Arial"/>
                <w:b/>
                <w:sz w:val="20"/>
              </w:rPr>
              <w:t>Do soil and geologic conditions allow for infiltration in any appreciable rate or volume?</w:t>
            </w:r>
            <w:r w:rsidRPr="00DB67AA">
              <w:rPr>
                <w:rFonts w:ascii="Garamond" w:hAnsi="Garamond" w:cs="Arial"/>
                <w:sz w:val="20"/>
              </w:rPr>
              <w:t xml:space="preserve"> The response to this Screening Question shall be based on a comprehensive evaluation of the factors presented in Appendix </w:t>
            </w:r>
            <w:proofErr w:type="spellStart"/>
            <w:r w:rsidRPr="00DB67AA">
              <w:rPr>
                <w:rFonts w:ascii="Garamond" w:hAnsi="Garamond" w:cs="Arial"/>
                <w:sz w:val="20"/>
              </w:rPr>
              <w:t>C.</w:t>
            </w:r>
            <w:r>
              <w:rPr>
                <w:rFonts w:ascii="Garamond" w:hAnsi="Garamond" w:cs="Arial"/>
                <w:sz w:val="20"/>
              </w:rPr>
              <w:t>2</w:t>
            </w:r>
            <w:proofErr w:type="spellEnd"/>
            <w:r w:rsidRPr="00DB67AA">
              <w:rPr>
                <w:rFonts w:ascii="Garamond" w:hAnsi="Garamond" w:cs="Arial"/>
                <w:sz w:val="20"/>
              </w:rPr>
              <w:t xml:space="preserve"> and Appendix D.</w:t>
            </w:r>
          </w:p>
        </w:tc>
        <w:tc>
          <w:tcPr>
            <w:tcW w:w="786" w:type="pct"/>
            <w:tcMar>
              <w:top w:w="43" w:type="dxa"/>
              <w:left w:w="115" w:type="dxa"/>
              <w:bottom w:w="43" w:type="dxa"/>
              <w:right w:w="115" w:type="dxa"/>
            </w:tcMar>
            <w:vAlign w:val="center"/>
          </w:tcPr>
          <w:p w14:paraId="36B4D5A5" w14:textId="77777777" w:rsidR="00B944D4" w:rsidRPr="00DB67AA" w:rsidRDefault="00B944D4" w:rsidP="000C7ED0">
            <w:pPr>
              <w:pStyle w:val="ColorfulList-Accent11"/>
              <w:keepNext/>
              <w:widowControl w:val="0"/>
              <w:ind w:left="0"/>
              <w:jc w:val="center"/>
              <w:rPr>
                <w:rFonts w:ascii="Garamond" w:hAnsi="Garamond" w:cs="Arial"/>
                <w:sz w:val="20"/>
              </w:rPr>
            </w:pPr>
          </w:p>
        </w:tc>
        <w:tc>
          <w:tcPr>
            <w:tcW w:w="714" w:type="pct"/>
            <w:tcMar>
              <w:top w:w="43" w:type="dxa"/>
              <w:left w:w="115" w:type="dxa"/>
              <w:bottom w:w="43" w:type="dxa"/>
              <w:right w:w="115" w:type="dxa"/>
            </w:tcMar>
            <w:vAlign w:val="center"/>
          </w:tcPr>
          <w:p w14:paraId="5274F5AE" w14:textId="77777777" w:rsidR="00B944D4" w:rsidRPr="00DB67AA" w:rsidRDefault="00B944D4" w:rsidP="000C7ED0">
            <w:pPr>
              <w:pStyle w:val="ColorfulList-Accent11"/>
              <w:keepNext/>
              <w:widowControl w:val="0"/>
              <w:ind w:left="0"/>
              <w:jc w:val="center"/>
              <w:rPr>
                <w:rFonts w:ascii="Garamond" w:hAnsi="Garamond" w:cs="Arial"/>
                <w:sz w:val="20"/>
              </w:rPr>
            </w:pPr>
          </w:p>
        </w:tc>
      </w:tr>
      <w:tr w:rsidR="00B944D4" w:rsidRPr="00DB67AA" w14:paraId="2C6EEC43" w14:textId="77777777" w:rsidTr="000C7ED0">
        <w:trPr>
          <w:gridAfter w:val="1"/>
          <w:wAfter w:w="7" w:type="pct"/>
          <w:cantSplit/>
          <w:trHeight w:val="3034"/>
          <w:jc w:val="center"/>
        </w:trPr>
        <w:tc>
          <w:tcPr>
            <w:tcW w:w="4993" w:type="pct"/>
            <w:gridSpan w:val="4"/>
            <w:shd w:val="clear" w:color="auto" w:fill="auto"/>
            <w:tcMar>
              <w:top w:w="43" w:type="dxa"/>
              <w:left w:w="115" w:type="dxa"/>
              <w:bottom w:w="43" w:type="dxa"/>
              <w:right w:w="115" w:type="dxa"/>
            </w:tcMar>
            <w:vAlign w:val="center"/>
          </w:tcPr>
          <w:p w14:paraId="20E55C98" w14:textId="77777777" w:rsidR="00B944D4" w:rsidRPr="00DB67AA" w:rsidRDefault="00B944D4" w:rsidP="000C7ED0">
            <w:pPr>
              <w:rPr>
                <w:rFonts w:cs="Arial"/>
                <w:sz w:val="20"/>
              </w:rPr>
            </w:pPr>
            <w:r w:rsidRPr="00DB67AA">
              <w:rPr>
                <w:rFonts w:cs="Arial"/>
                <w:sz w:val="20"/>
              </w:rPr>
              <w:t>Provide basis:</w:t>
            </w:r>
          </w:p>
          <w:p w14:paraId="1A1E0604" w14:textId="77777777" w:rsidR="00B944D4" w:rsidRPr="00DB67AA" w:rsidRDefault="00B944D4" w:rsidP="000C7ED0">
            <w:pPr>
              <w:rPr>
                <w:rFonts w:cs="Arial"/>
                <w:sz w:val="20"/>
              </w:rPr>
            </w:pPr>
          </w:p>
          <w:p w14:paraId="0CD99648" w14:textId="77777777" w:rsidR="00B944D4" w:rsidRPr="00DB67AA" w:rsidRDefault="00B944D4" w:rsidP="000C7ED0">
            <w:pPr>
              <w:rPr>
                <w:rFonts w:cs="Arial"/>
                <w:sz w:val="20"/>
              </w:rPr>
            </w:pPr>
          </w:p>
          <w:p w14:paraId="1266FEEF" w14:textId="77777777" w:rsidR="00B944D4" w:rsidRPr="00DB67AA" w:rsidRDefault="00B944D4" w:rsidP="000C7ED0">
            <w:pPr>
              <w:rPr>
                <w:rFonts w:cs="Arial"/>
                <w:sz w:val="20"/>
              </w:rPr>
            </w:pPr>
          </w:p>
          <w:p w14:paraId="144EC1D6" w14:textId="77777777" w:rsidR="00B944D4" w:rsidRPr="00DB67AA" w:rsidRDefault="00B944D4" w:rsidP="000C7ED0">
            <w:pPr>
              <w:rPr>
                <w:rFonts w:cs="Arial"/>
                <w:sz w:val="20"/>
              </w:rPr>
            </w:pPr>
            <w:r w:rsidRPr="00DB67AA">
              <w:rPr>
                <w:rFonts w:cs="Arial"/>
                <w:sz w:val="20"/>
              </w:rPr>
              <w:t>Summarize findings of studies; provide reference to studies, calculations, maps, data sources, etc. Provide narrative discussion of study/data source applicability and why it was not feasible to mitigate low infiltration rates.</w:t>
            </w:r>
          </w:p>
        </w:tc>
      </w:tr>
      <w:tr w:rsidR="00B944D4" w:rsidRPr="00DB67AA" w14:paraId="4DBB8850" w14:textId="77777777" w:rsidTr="000C7ED0">
        <w:trPr>
          <w:gridAfter w:val="1"/>
          <w:wAfter w:w="7" w:type="pct"/>
          <w:cantSplit/>
          <w:trHeight w:val="330"/>
          <w:jc w:val="center"/>
        </w:trPr>
        <w:tc>
          <w:tcPr>
            <w:tcW w:w="492" w:type="pct"/>
            <w:shd w:val="clear" w:color="auto" w:fill="auto"/>
            <w:tcMar>
              <w:top w:w="43" w:type="dxa"/>
              <w:left w:w="115" w:type="dxa"/>
              <w:bottom w:w="43" w:type="dxa"/>
              <w:right w:w="115" w:type="dxa"/>
            </w:tcMar>
            <w:vAlign w:val="center"/>
          </w:tcPr>
          <w:p w14:paraId="366A7EB0" w14:textId="77777777" w:rsidR="00B944D4" w:rsidRPr="00DB67AA" w:rsidRDefault="00B944D4" w:rsidP="000C7ED0">
            <w:pPr>
              <w:jc w:val="center"/>
              <w:rPr>
                <w:rFonts w:cs="Arial"/>
                <w:sz w:val="20"/>
              </w:rPr>
            </w:pPr>
            <w:r w:rsidRPr="00DB67AA">
              <w:rPr>
                <w:rFonts w:cs="Arial"/>
                <w:sz w:val="20"/>
              </w:rPr>
              <w:t>6</w:t>
            </w:r>
          </w:p>
        </w:tc>
        <w:tc>
          <w:tcPr>
            <w:tcW w:w="3001" w:type="pct"/>
            <w:shd w:val="clear" w:color="auto" w:fill="auto"/>
            <w:tcMar>
              <w:top w:w="43" w:type="dxa"/>
              <w:left w:w="115" w:type="dxa"/>
              <w:bottom w:w="43" w:type="dxa"/>
              <w:right w:w="115" w:type="dxa"/>
            </w:tcMar>
            <w:vAlign w:val="bottom"/>
          </w:tcPr>
          <w:p w14:paraId="2E8AF031" w14:textId="77777777" w:rsidR="00B944D4" w:rsidRPr="00DB67AA" w:rsidRDefault="00B944D4" w:rsidP="000C7ED0">
            <w:pPr>
              <w:pStyle w:val="ColorfulList-Accent11"/>
              <w:widowControl w:val="0"/>
              <w:ind w:left="0"/>
              <w:rPr>
                <w:rFonts w:ascii="Garamond" w:hAnsi="Garamond" w:cs="Arial"/>
                <w:sz w:val="20"/>
              </w:rPr>
            </w:pPr>
            <w:r w:rsidRPr="00DB67AA">
              <w:rPr>
                <w:rFonts w:ascii="Garamond" w:hAnsi="Garamond" w:cs="Arial"/>
                <w:b/>
                <w:sz w:val="20"/>
              </w:rPr>
              <w:t>Can Infiltration in any appreciable quantity be allowed without increasing risk of geotechnical hazards (slope stability, groundwater mounding, utilities, or other factors) that cannot be mitigated to an acceptable level</w:t>
            </w:r>
            <w:r w:rsidRPr="00DB67AA">
              <w:rPr>
                <w:rFonts w:ascii="Garamond" w:hAnsi="Garamond" w:cs="Arial"/>
                <w:sz w:val="20"/>
              </w:rPr>
              <w:t xml:space="preserve">? The response to this Screening Question shall be based on a comprehensive evaluation of the factors presented in Appendix </w:t>
            </w:r>
            <w:proofErr w:type="spellStart"/>
            <w:r w:rsidRPr="00DB67AA">
              <w:rPr>
                <w:rFonts w:ascii="Garamond" w:hAnsi="Garamond" w:cs="Arial"/>
                <w:sz w:val="20"/>
              </w:rPr>
              <w:t>C.</w:t>
            </w:r>
            <w:r>
              <w:rPr>
                <w:rFonts w:ascii="Garamond" w:hAnsi="Garamond" w:cs="Arial"/>
                <w:sz w:val="20"/>
              </w:rPr>
              <w:t>2</w:t>
            </w:r>
            <w:proofErr w:type="spellEnd"/>
            <w:r w:rsidRPr="00DB67AA">
              <w:rPr>
                <w:rFonts w:ascii="Garamond" w:hAnsi="Garamond" w:cs="Arial"/>
                <w:sz w:val="20"/>
              </w:rPr>
              <w:t>.</w:t>
            </w:r>
          </w:p>
        </w:tc>
        <w:tc>
          <w:tcPr>
            <w:tcW w:w="786" w:type="pct"/>
            <w:tcMar>
              <w:top w:w="43" w:type="dxa"/>
              <w:left w:w="115" w:type="dxa"/>
              <w:bottom w:w="43" w:type="dxa"/>
              <w:right w:w="115" w:type="dxa"/>
            </w:tcMar>
            <w:vAlign w:val="center"/>
          </w:tcPr>
          <w:p w14:paraId="232D61DE" w14:textId="77777777" w:rsidR="00B944D4" w:rsidRPr="00DB67AA" w:rsidRDefault="00B944D4" w:rsidP="000C7ED0">
            <w:pPr>
              <w:jc w:val="center"/>
              <w:rPr>
                <w:rFonts w:cs="Arial"/>
                <w:sz w:val="20"/>
              </w:rPr>
            </w:pPr>
          </w:p>
        </w:tc>
        <w:tc>
          <w:tcPr>
            <w:tcW w:w="714" w:type="pct"/>
            <w:tcMar>
              <w:top w:w="43" w:type="dxa"/>
              <w:left w:w="115" w:type="dxa"/>
              <w:bottom w:w="43" w:type="dxa"/>
              <w:right w:w="115" w:type="dxa"/>
            </w:tcMar>
            <w:vAlign w:val="center"/>
          </w:tcPr>
          <w:p w14:paraId="1F1041DD" w14:textId="77777777" w:rsidR="00B944D4" w:rsidRPr="00DB67AA" w:rsidRDefault="00B944D4" w:rsidP="000C7ED0">
            <w:pPr>
              <w:jc w:val="center"/>
              <w:rPr>
                <w:rFonts w:cs="Arial"/>
                <w:sz w:val="20"/>
              </w:rPr>
            </w:pPr>
          </w:p>
        </w:tc>
      </w:tr>
      <w:tr w:rsidR="00B944D4" w:rsidRPr="00DB67AA" w14:paraId="08E90E33" w14:textId="77777777" w:rsidTr="000C7ED0">
        <w:trPr>
          <w:gridAfter w:val="1"/>
          <w:wAfter w:w="7" w:type="pct"/>
          <w:cantSplit/>
          <w:trHeight w:val="330"/>
          <w:jc w:val="center"/>
        </w:trPr>
        <w:tc>
          <w:tcPr>
            <w:tcW w:w="4993" w:type="pct"/>
            <w:gridSpan w:val="4"/>
            <w:shd w:val="clear" w:color="auto" w:fill="auto"/>
            <w:tcMar>
              <w:top w:w="43" w:type="dxa"/>
              <w:left w:w="115" w:type="dxa"/>
              <w:bottom w:w="43" w:type="dxa"/>
              <w:right w:w="115" w:type="dxa"/>
            </w:tcMar>
            <w:vAlign w:val="center"/>
          </w:tcPr>
          <w:p w14:paraId="2E69346A" w14:textId="77777777" w:rsidR="00B944D4" w:rsidRPr="00DB67AA" w:rsidRDefault="00B944D4" w:rsidP="000C7ED0">
            <w:pPr>
              <w:rPr>
                <w:rFonts w:cs="Arial"/>
                <w:sz w:val="20"/>
              </w:rPr>
            </w:pPr>
            <w:r w:rsidRPr="00DB67AA">
              <w:rPr>
                <w:rFonts w:cs="Arial"/>
                <w:sz w:val="20"/>
              </w:rPr>
              <w:t>Provide basis:</w:t>
            </w:r>
          </w:p>
          <w:p w14:paraId="150C87B3" w14:textId="77777777" w:rsidR="00B944D4" w:rsidRPr="00DB67AA" w:rsidRDefault="00B944D4" w:rsidP="000C7ED0">
            <w:pPr>
              <w:rPr>
                <w:rFonts w:cs="Arial"/>
                <w:sz w:val="20"/>
              </w:rPr>
            </w:pPr>
          </w:p>
          <w:p w14:paraId="1CBE928E" w14:textId="77777777" w:rsidR="00B944D4" w:rsidRPr="00DB67AA" w:rsidRDefault="00B944D4" w:rsidP="000C7ED0">
            <w:pPr>
              <w:rPr>
                <w:rFonts w:cs="Arial"/>
                <w:sz w:val="20"/>
              </w:rPr>
            </w:pPr>
          </w:p>
          <w:p w14:paraId="560911B9" w14:textId="77777777" w:rsidR="00B944D4" w:rsidRPr="00DB67AA" w:rsidRDefault="00B944D4" w:rsidP="000C7ED0">
            <w:pPr>
              <w:rPr>
                <w:rFonts w:cs="Arial"/>
                <w:sz w:val="20"/>
              </w:rPr>
            </w:pPr>
          </w:p>
          <w:p w14:paraId="34F9D2A1" w14:textId="77777777" w:rsidR="00B944D4" w:rsidRPr="00DB67AA" w:rsidRDefault="00B944D4" w:rsidP="000C7ED0">
            <w:pPr>
              <w:rPr>
                <w:rFonts w:cs="Arial"/>
                <w:sz w:val="20"/>
              </w:rPr>
            </w:pPr>
          </w:p>
          <w:p w14:paraId="6F123DF5" w14:textId="77777777" w:rsidR="00B944D4" w:rsidRPr="00DB67AA" w:rsidRDefault="00B944D4" w:rsidP="000C7ED0">
            <w:pPr>
              <w:rPr>
                <w:rFonts w:cs="Arial"/>
                <w:sz w:val="20"/>
              </w:rPr>
            </w:pPr>
          </w:p>
          <w:p w14:paraId="29DFC72F" w14:textId="77777777" w:rsidR="00B944D4" w:rsidRPr="00DB67AA" w:rsidRDefault="00B944D4" w:rsidP="000C7ED0">
            <w:pPr>
              <w:rPr>
                <w:rFonts w:cs="Arial"/>
                <w:sz w:val="20"/>
              </w:rPr>
            </w:pPr>
            <w:r w:rsidRPr="00DB67AA">
              <w:rPr>
                <w:rFonts w:cs="Arial"/>
                <w:sz w:val="20"/>
              </w:rPr>
              <w:t>Summarize findings of studies; provide reference to studies, calculations, maps, data sources, etc. Provide narrative discussion of study/data source applicability and why it was not feasible to mitigate low infiltration rates.</w:t>
            </w:r>
          </w:p>
        </w:tc>
      </w:tr>
    </w:tbl>
    <w:p w14:paraId="6FD26FE0" w14:textId="77777777" w:rsidR="00B944D4" w:rsidRDefault="00B944D4" w:rsidP="00B944D4">
      <w:r>
        <w:lastRenderedPageBreak/>
        <w:br w:type="page"/>
      </w: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8"/>
        <w:gridCol w:w="5531"/>
        <w:gridCol w:w="1449"/>
        <w:gridCol w:w="15"/>
        <w:gridCol w:w="1301"/>
        <w:gridCol w:w="13"/>
      </w:tblGrid>
      <w:tr w:rsidR="00B944D4" w:rsidRPr="008943B1" w14:paraId="59E30000" w14:textId="77777777" w:rsidTr="000C7ED0">
        <w:trPr>
          <w:cantSplit/>
          <w:jc w:val="center"/>
        </w:trPr>
        <w:tc>
          <w:tcPr>
            <w:tcW w:w="5000" w:type="pct"/>
            <w:gridSpan w:val="7"/>
            <w:tcBorders>
              <w:bottom w:val="single" w:sz="4" w:space="0" w:color="auto"/>
            </w:tcBorders>
            <w:shd w:val="clear" w:color="auto" w:fill="548DD4" w:themeFill="text2" w:themeFillTint="99"/>
            <w:tcMar>
              <w:top w:w="43" w:type="dxa"/>
              <w:left w:w="115" w:type="dxa"/>
              <w:bottom w:w="43" w:type="dxa"/>
              <w:right w:w="115" w:type="dxa"/>
            </w:tcMar>
            <w:vAlign w:val="center"/>
          </w:tcPr>
          <w:p w14:paraId="771ACACD" w14:textId="77777777" w:rsidR="00B944D4" w:rsidRPr="008943B1" w:rsidRDefault="00B944D4" w:rsidP="000C7ED0">
            <w:pPr>
              <w:widowControl/>
              <w:tabs>
                <w:tab w:val="left" w:pos="475"/>
                <w:tab w:val="left" w:pos="950"/>
                <w:tab w:val="left" w:pos="2390"/>
              </w:tabs>
              <w:spacing w:before="0" w:after="0" w:line="240" w:lineRule="auto"/>
              <w:jc w:val="center"/>
              <w:rPr>
                <w:rFonts w:cs="Times New Roman"/>
                <w:b/>
                <w:noProof/>
                <w:color w:val="FFFFFF" w:themeColor="background1"/>
                <w:sz w:val="28"/>
              </w:rPr>
            </w:pPr>
            <w:r>
              <w:rPr>
                <w:rFonts w:cs="Times New Roman"/>
                <w:b/>
                <w:noProof/>
                <w:color w:val="FFFFFF" w:themeColor="background1"/>
                <w:sz w:val="28"/>
              </w:rPr>
              <w:lastRenderedPageBreak/>
              <w:t>Form I-8 Page 4 of 4</w:t>
            </w:r>
          </w:p>
        </w:tc>
      </w:tr>
      <w:tr w:rsidR="00B944D4" w:rsidRPr="00DB67AA" w14:paraId="1FC16AB4" w14:textId="77777777" w:rsidTr="000C7ED0">
        <w:trPr>
          <w:gridAfter w:val="1"/>
          <w:wAfter w:w="7" w:type="pct"/>
          <w:cantSplit/>
          <w:trHeight w:val="330"/>
          <w:jc w:val="center"/>
        </w:trPr>
        <w:tc>
          <w:tcPr>
            <w:tcW w:w="492" w:type="pct"/>
            <w:gridSpan w:val="2"/>
            <w:shd w:val="clear" w:color="auto" w:fill="C6D9F1" w:themeFill="text2" w:themeFillTint="33"/>
            <w:tcMar>
              <w:top w:w="43" w:type="dxa"/>
              <w:left w:w="115" w:type="dxa"/>
              <w:bottom w:w="43" w:type="dxa"/>
              <w:right w:w="115" w:type="dxa"/>
            </w:tcMar>
            <w:vAlign w:val="center"/>
          </w:tcPr>
          <w:p w14:paraId="7483DEA2" w14:textId="77777777" w:rsidR="00B944D4" w:rsidRPr="00DB67AA" w:rsidRDefault="00B944D4" w:rsidP="000C7ED0">
            <w:pPr>
              <w:pStyle w:val="ColorfulList-Accent11"/>
              <w:keepNext/>
              <w:widowControl w:val="0"/>
              <w:ind w:left="0"/>
              <w:jc w:val="center"/>
              <w:rPr>
                <w:rFonts w:ascii="Garamond" w:hAnsi="Garamond" w:cs="Arial"/>
                <w:sz w:val="20"/>
              </w:rPr>
            </w:pPr>
            <w:r w:rsidRPr="00DB67AA">
              <w:rPr>
                <w:rFonts w:ascii="Garamond" w:hAnsi="Garamond" w:cs="Arial"/>
                <w:sz w:val="20"/>
              </w:rPr>
              <w:t>Criteria</w:t>
            </w:r>
          </w:p>
        </w:tc>
        <w:tc>
          <w:tcPr>
            <w:tcW w:w="3001" w:type="pct"/>
            <w:shd w:val="clear" w:color="auto" w:fill="C6D9F1" w:themeFill="text2" w:themeFillTint="33"/>
            <w:tcMar>
              <w:top w:w="43" w:type="dxa"/>
              <w:left w:w="115" w:type="dxa"/>
              <w:bottom w:w="43" w:type="dxa"/>
              <w:right w:w="115" w:type="dxa"/>
            </w:tcMar>
            <w:vAlign w:val="center"/>
          </w:tcPr>
          <w:p w14:paraId="0200D681" w14:textId="77777777" w:rsidR="00B944D4" w:rsidRPr="00DB67AA" w:rsidRDefault="00B944D4" w:rsidP="000C7ED0">
            <w:pPr>
              <w:pStyle w:val="ColorfulList-Accent11"/>
              <w:keepNext/>
              <w:widowControl w:val="0"/>
              <w:ind w:left="0"/>
              <w:jc w:val="center"/>
              <w:rPr>
                <w:rFonts w:ascii="Garamond" w:hAnsi="Garamond" w:cs="Arial"/>
                <w:sz w:val="20"/>
              </w:rPr>
            </w:pPr>
            <w:r w:rsidRPr="00DB67AA">
              <w:rPr>
                <w:rFonts w:ascii="Garamond" w:hAnsi="Garamond" w:cs="Arial"/>
                <w:sz w:val="20"/>
              </w:rPr>
              <w:t>Screening Question</w:t>
            </w:r>
          </w:p>
        </w:tc>
        <w:tc>
          <w:tcPr>
            <w:tcW w:w="786" w:type="pct"/>
            <w:shd w:val="clear" w:color="auto" w:fill="C6D9F1" w:themeFill="text2" w:themeFillTint="33"/>
            <w:tcMar>
              <w:top w:w="43" w:type="dxa"/>
              <w:left w:w="115" w:type="dxa"/>
              <w:bottom w:w="43" w:type="dxa"/>
              <w:right w:w="115" w:type="dxa"/>
            </w:tcMar>
            <w:vAlign w:val="center"/>
          </w:tcPr>
          <w:p w14:paraId="7531CAD5" w14:textId="77777777" w:rsidR="00B944D4" w:rsidRPr="00DB67AA" w:rsidRDefault="00B944D4" w:rsidP="000C7ED0">
            <w:pPr>
              <w:pStyle w:val="ColorfulList-Accent11"/>
              <w:keepNext/>
              <w:widowControl w:val="0"/>
              <w:ind w:left="0"/>
              <w:jc w:val="center"/>
              <w:rPr>
                <w:rFonts w:ascii="Garamond" w:hAnsi="Garamond" w:cs="Arial"/>
                <w:b/>
                <w:sz w:val="20"/>
              </w:rPr>
            </w:pPr>
            <w:r w:rsidRPr="00DB67AA">
              <w:rPr>
                <w:rFonts w:ascii="Garamond" w:hAnsi="Garamond" w:cs="Arial"/>
                <w:b/>
                <w:sz w:val="20"/>
              </w:rPr>
              <w:t>Yes</w:t>
            </w:r>
          </w:p>
        </w:tc>
        <w:tc>
          <w:tcPr>
            <w:tcW w:w="714" w:type="pct"/>
            <w:gridSpan w:val="2"/>
            <w:shd w:val="clear" w:color="auto" w:fill="C6D9F1" w:themeFill="text2" w:themeFillTint="33"/>
            <w:tcMar>
              <w:top w:w="43" w:type="dxa"/>
              <w:left w:w="115" w:type="dxa"/>
              <w:bottom w:w="43" w:type="dxa"/>
              <w:right w:w="115" w:type="dxa"/>
            </w:tcMar>
            <w:vAlign w:val="center"/>
          </w:tcPr>
          <w:p w14:paraId="123F4186" w14:textId="77777777" w:rsidR="00B944D4" w:rsidRPr="00DB67AA" w:rsidRDefault="00B944D4" w:rsidP="000C7ED0">
            <w:pPr>
              <w:pStyle w:val="ColorfulList-Accent11"/>
              <w:keepNext/>
              <w:widowControl w:val="0"/>
              <w:ind w:left="0"/>
              <w:jc w:val="center"/>
              <w:rPr>
                <w:rFonts w:ascii="Garamond" w:hAnsi="Garamond" w:cs="Arial"/>
                <w:b/>
                <w:sz w:val="20"/>
              </w:rPr>
            </w:pPr>
            <w:r w:rsidRPr="00DB67AA">
              <w:rPr>
                <w:rFonts w:ascii="Garamond" w:hAnsi="Garamond" w:cs="Arial"/>
                <w:b/>
                <w:sz w:val="20"/>
              </w:rPr>
              <w:t>No</w:t>
            </w:r>
          </w:p>
        </w:tc>
      </w:tr>
      <w:tr w:rsidR="00B944D4" w:rsidRPr="00DB67AA" w14:paraId="206F521D" w14:textId="77777777" w:rsidTr="000C7ED0">
        <w:trPr>
          <w:gridAfter w:val="1"/>
          <w:wAfter w:w="7" w:type="pct"/>
          <w:cantSplit/>
          <w:trHeight w:val="330"/>
          <w:jc w:val="center"/>
        </w:trPr>
        <w:tc>
          <w:tcPr>
            <w:tcW w:w="492" w:type="pct"/>
            <w:gridSpan w:val="2"/>
            <w:shd w:val="clear" w:color="auto" w:fill="auto"/>
            <w:tcMar>
              <w:top w:w="43" w:type="dxa"/>
              <w:left w:w="115" w:type="dxa"/>
              <w:bottom w:w="43" w:type="dxa"/>
              <w:right w:w="115" w:type="dxa"/>
            </w:tcMar>
            <w:vAlign w:val="center"/>
          </w:tcPr>
          <w:p w14:paraId="5A2737A2" w14:textId="77777777" w:rsidR="00B944D4" w:rsidRPr="00DB67AA" w:rsidRDefault="00B944D4" w:rsidP="000C7ED0">
            <w:pPr>
              <w:jc w:val="center"/>
              <w:rPr>
                <w:rFonts w:cs="Arial"/>
                <w:sz w:val="20"/>
              </w:rPr>
            </w:pPr>
            <w:r w:rsidRPr="00DB67AA">
              <w:rPr>
                <w:rFonts w:cs="Arial"/>
                <w:sz w:val="20"/>
              </w:rPr>
              <w:t>7</w:t>
            </w:r>
          </w:p>
        </w:tc>
        <w:tc>
          <w:tcPr>
            <w:tcW w:w="3001" w:type="pct"/>
            <w:shd w:val="clear" w:color="auto" w:fill="auto"/>
            <w:tcMar>
              <w:top w:w="43" w:type="dxa"/>
              <w:left w:w="115" w:type="dxa"/>
              <w:bottom w:w="43" w:type="dxa"/>
              <w:right w:w="115" w:type="dxa"/>
            </w:tcMar>
            <w:vAlign w:val="bottom"/>
          </w:tcPr>
          <w:p w14:paraId="2D8E1D31" w14:textId="77777777" w:rsidR="00B944D4" w:rsidRPr="00DB67AA" w:rsidRDefault="00B944D4" w:rsidP="000C7ED0">
            <w:pPr>
              <w:pStyle w:val="ColorfulList-Accent11"/>
              <w:widowControl w:val="0"/>
              <w:ind w:left="0"/>
              <w:rPr>
                <w:rFonts w:ascii="Garamond" w:hAnsi="Garamond" w:cs="Arial"/>
                <w:sz w:val="20"/>
              </w:rPr>
            </w:pPr>
            <w:r w:rsidRPr="00DB67AA">
              <w:rPr>
                <w:rFonts w:ascii="Garamond" w:hAnsi="Garamond" w:cs="Arial"/>
                <w:b/>
                <w:sz w:val="20"/>
              </w:rPr>
              <w:t xml:space="preserve">Can Infiltration in any appreciable quantity be allowed without posing significant risk for groundwater related concerns (shallow water table, storm water pollutants or other factors)? </w:t>
            </w:r>
            <w:r w:rsidRPr="00DB67AA">
              <w:rPr>
                <w:rFonts w:ascii="Garamond" w:hAnsi="Garamond" w:cs="Arial"/>
                <w:sz w:val="20"/>
              </w:rPr>
              <w:t xml:space="preserve">The response to this Screening Question shall be based on a comprehensive evaluation of the factors presented in Appendix </w:t>
            </w:r>
            <w:proofErr w:type="spellStart"/>
            <w:r w:rsidRPr="00DB67AA">
              <w:rPr>
                <w:rFonts w:ascii="Garamond" w:hAnsi="Garamond" w:cs="Arial"/>
                <w:sz w:val="20"/>
              </w:rPr>
              <w:t>C.</w:t>
            </w:r>
            <w:r>
              <w:rPr>
                <w:rFonts w:ascii="Garamond" w:hAnsi="Garamond" w:cs="Arial"/>
                <w:sz w:val="20"/>
              </w:rPr>
              <w:t>3</w:t>
            </w:r>
            <w:proofErr w:type="spellEnd"/>
            <w:r w:rsidRPr="00DB67AA">
              <w:rPr>
                <w:rFonts w:ascii="Garamond" w:hAnsi="Garamond" w:cs="Arial"/>
                <w:sz w:val="20"/>
              </w:rPr>
              <w:t>.</w:t>
            </w:r>
          </w:p>
        </w:tc>
        <w:tc>
          <w:tcPr>
            <w:tcW w:w="786" w:type="pct"/>
            <w:tcMar>
              <w:top w:w="43" w:type="dxa"/>
              <w:left w:w="115" w:type="dxa"/>
              <w:bottom w:w="43" w:type="dxa"/>
              <w:right w:w="115" w:type="dxa"/>
            </w:tcMar>
            <w:vAlign w:val="center"/>
          </w:tcPr>
          <w:p w14:paraId="4002A463" w14:textId="77777777" w:rsidR="00B944D4" w:rsidRPr="00DB67AA" w:rsidRDefault="00B944D4" w:rsidP="000C7ED0">
            <w:pPr>
              <w:jc w:val="center"/>
              <w:rPr>
                <w:rFonts w:cs="Arial"/>
                <w:sz w:val="20"/>
              </w:rPr>
            </w:pPr>
          </w:p>
        </w:tc>
        <w:tc>
          <w:tcPr>
            <w:tcW w:w="714" w:type="pct"/>
            <w:gridSpan w:val="2"/>
            <w:tcMar>
              <w:top w:w="43" w:type="dxa"/>
              <w:left w:w="115" w:type="dxa"/>
              <w:bottom w:w="43" w:type="dxa"/>
              <w:right w:w="115" w:type="dxa"/>
            </w:tcMar>
            <w:vAlign w:val="center"/>
          </w:tcPr>
          <w:p w14:paraId="40693DA9" w14:textId="77777777" w:rsidR="00B944D4" w:rsidRPr="00DB67AA" w:rsidRDefault="00B944D4" w:rsidP="000C7ED0">
            <w:pPr>
              <w:jc w:val="center"/>
              <w:rPr>
                <w:rFonts w:cs="Arial"/>
                <w:sz w:val="20"/>
              </w:rPr>
            </w:pPr>
          </w:p>
        </w:tc>
      </w:tr>
      <w:tr w:rsidR="00B944D4" w:rsidRPr="00DB67AA" w14:paraId="78537D80" w14:textId="77777777" w:rsidTr="000C7ED0">
        <w:trPr>
          <w:gridAfter w:val="1"/>
          <w:wAfter w:w="7" w:type="pct"/>
          <w:cantSplit/>
          <w:trHeight w:val="330"/>
          <w:jc w:val="center"/>
        </w:trPr>
        <w:tc>
          <w:tcPr>
            <w:tcW w:w="4993" w:type="pct"/>
            <w:gridSpan w:val="6"/>
            <w:shd w:val="clear" w:color="auto" w:fill="auto"/>
            <w:tcMar>
              <w:top w:w="43" w:type="dxa"/>
              <w:left w:w="115" w:type="dxa"/>
              <w:bottom w:w="43" w:type="dxa"/>
              <w:right w:w="115" w:type="dxa"/>
            </w:tcMar>
            <w:vAlign w:val="center"/>
          </w:tcPr>
          <w:p w14:paraId="69ADF494" w14:textId="77777777" w:rsidR="00B944D4" w:rsidRPr="00DB67AA" w:rsidRDefault="00B944D4" w:rsidP="000C7ED0">
            <w:pPr>
              <w:rPr>
                <w:rFonts w:cs="Arial"/>
                <w:sz w:val="20"/>
              </w:rPr>
            </w:pPr>
            <w:r w:rsidRPr="00DB67AA">
              <w:rPr>
                <w:rFonts w:cs="Arial"/>
                <w:sz w:val="20"/>
              </w:rPr>
              <w:t>Provide basis:</w:t>
            </w:r>
          </w:p>
          <w:p w14:paraId="518CCDFF" w14:textId="77777777" w:rsidR="00B944D4" w:rsidRPr="00DB67AA" w:rsidRDefault="00B944D4" w:rsidP="000C7ED0">
            <w:pPr>
              <w:rPr>
                <w:rFonts w:cs="Arial"/>
                <w:sz w:val="20"/>
              </w:rPr>
            </w:pPr>
          </w:p>
          <w:p w14:paraId="21C78F9F" w14:textId="77777777" w:rsidR="00B944D4" w:rsidRPr="00DB67AA" w:rsidRDefault="00B944D4" w:rsidP="000C7ED0">
            <w:pPr>
              <w:rPr>
                <w:rFonts w:cs="Arial"/>
                <w:sz w:val="20"/>
              </w:rPr>
            </w:pPr>
          </w:p>
          <w:p w14:paraId="7FDD9462" w14:textId="77777777" w:rsidR="00B944D4" w:rsidRPr="00DB67AA" w:rsidRDefault="00B944D4" w:rsidP="000C7ED0">
            <w:pPr>
              <w:rPr>
                <w:rFonts w:cs="Arial"/>
                <w:sz w:val="20"/>
              </w:rPr>
            </w:pPr>
          </w:p>
          <w:p w14:paraId="72927AB2" w14:textId="77777777" w:rsidR="00B944D4" w:rsidRPr="00DB67AA" w:rsidRDefault="00B944D4" w:rsidP="000C7ED0">
            <w:pPr>
              <w:rPr>
                <w:rFonts w:cs="Arial"/>
                <w:sz w:val="20"/>
              </w:rPr>
            </w:pPr>
          </w:p>
          <w:p w14:paraId="7879EBAE" w14:textId="77777777" w:rsidR="00B944D4" w:rsidRPr="00DB67AA" w:rsidRDefault="00B944D4" w:rsidP="000C7ED0">
            <w:pPr>
              <w:rPr>
                <w:rFonts w:cs="Arial"/>
                <w:sz w:val="20"/>
              </w:rPr>
            </w:pPr>
            <w:r w:rsidRPr="00DB67AA">
              <w:rPr>
                <w:rFonts w:cs="Arial"/>
                <w:sz w:val="20"/>
              </w:rPr>
              <w:t>Summarize findings of studies; provide reference to studies, calculations, maps, data sources, etc. Provide narrative discussion of study/data source applicability and why it was not feasible to mitigate low infiltration rates.</w:t>
            </w:r>
          </w:p>
        </w:tc>
      </w:tr>
      <w:tr w:rsidR="00B944D4" w:rsidRPr="00DB67AA" w14:paraId="1DBA8EF1" w14:textId="77777777" w:rsidTr="000C7ED0">
        <w:trPr>
          <w:gridAfter w:val="1"/>
          <w:wAfter w:w="7" w:type="pct"/>
          <w:cantSplit/>
          <w:trHeight w:val="330"/>
          <w:jc w:val="center"/>
        </w:trPr>
        <w:tc>
          <w:tcPr>
            <w:tcW w:w="492" w:type="pct"/>
            <w:gridSpan w:val="2"/>
            <w:shd w:val="clear" w:color="auto" w:fill="auto"/>
            <w:tcMar>
              <w:top w:w="43" w:type="dxa"/>
              <w:left w:w="115" w:type="dxa"/>
              <w:bottom w:w="43" w:type="dxa"/>
              <w:right w:w="115" w:type="dxa"/>
            </w:tcMar>
            <w:vAlign w:val="center"/>
          </w:tcPr>
          <w:p w14:paraId="36028B1E" w14:textId="77777777" w:rsidR="00B944D4" w:rsidRPr="00DB67AA" w:rsidRDefault="00B944D4" w:rsidP="000C7ED0">
            <w:pPr>
              <w:jc w:val="center"/>
              <w:rPr>
                <w:rFonts w:cs="Arial"/>
                <w:sz w:val="20"/>
              </w:rPr>
            </w:pPr>
            <w:r w:rsidRPr="00DB67AA">
              <w:rPr>
                <w:rFonts w:cs="Arial"/>
                <w:sz w:val="20"/>
              </w:rPr>
              <w:t>8</w:t>
            </w:r>
          </w:p>
        </w:tc>
        <w:tc>
          <w:tcPr>
            <w:tcW w:w="3001" w:type="pct"/>
            <w:shd w:val="clear" w:color="auto" w:fill="auto"/>
            <w:tcMar>
              <w:top w:w="43" w:type="dxa"/>
              <w:left w:w="115" w:type="dxa"/>
              <w:bottom w:w="43" w:type="dxa"/>
              <w:right w:w="115" w:type="dxa"/>
            </w:tcMar>
            <w:vAlign w:val="center"/>
          </w:tcPr>
          <w:p w14:paraId="1A9FBBDE" w14:textId="77777777" w:rsidR="00B944D4" w:rsidRPr="00DB67AA" w:rsidRDefault="00B944D4" w:rsidP="000C7ED0">
            <w:pPr>
              <w:pStyle w:val="ColorfulList-Accent11"/>
              <w:widowControl w:val="0"/>
              <w:ind w:left="0"/>
              <w:rPr>
                <w:rFonts w:ascii="Garamond" w:hAnsi="Garamond" w:cs="Arial"/>
                <w:sz w:val="20"/>
              </w:rPr>
            </w:pPr>
            <w:r w:rsidRPr="00DB67AA">
              <w:rPr>
                <w:rFonts w:ascii="Garamond" w:hAnsi="Garamond" w:cs="Arial"/>
                <w:b/>
                <w:sz w:val="20"/>
              </w:rPr>
              <w:t>Can infiltration</w:t>
            </w:r>
            <w:r w:rsidRPr="00DB67AA">
              <w:rPr>
                <w:rFonts w:ascii="Garamond" w:hAnsi="Garamond" w:cs="Arial"/>
                <w:sz w:val="20"/>
              </w:rPr>
              <w:t xml:space="preserve"> </w:t>
            </w:r>
            <w:r w:rsidRPr="00DB67AA">
              <w:rPr>
                <w:rFonts w:ascii="Garamond" w:hAnsi="Garamond" w:cs="Arial"/>
                <w:b/>
                <w:sz w:val="20"/>
              </w:rPr>
              <w:t>be allowed without</w:t>
            </w:r>
            <w:r w:rsidRPr="00DB67AA">
              <w:rPr>
                <w:rFonts w:ascii="Garamond" w:hAnsi="Garamond" w:cs="Arial"/>
                <w:sz w:val="20"/>
              </w:rPr>
              <w:t xml:space="preserve"> </w:t>
            </w:r>
            <w:r w:rsidRPr="00DB67AA">
              <w:rPr>
                <w:rFonts w:ascii="Garamond" w:hAnsi="Garamond" w:cs="Arial"/>
                <w:b/>
                <w:sz w:val="20"/>
              </w:rPr>
              <w:t>violating downstream water rights</w:t>
            </w:r>
            <w:r w:rsidRPr="00DB67AA">
              <w:rPr>
                <w:rFonts w:ascii="Garamond" w:hAnsi="Garamond" w:cs="Arial"/>
                <w:sz w:val="20"/>
              </w:rPr>
              <w:t xml:space="preserve">? The response to this Screening Question shall be based on a comprehensive evaluation of the factors presented in Appendix </w:t>
            </w:r>
            <w:proofErr w:type="spellStart"/>
            <w:r w:rsidRPr="00DB67AA">
              <w:rPr>
                <w:rFonts w:ascii="Garamond" w:hAnsi="Garamond" w:cs="Arial"/>
                <w:sz w:val="20"/>
              </w:rPr>
              <w:t>C.</w:t>
            </w:r>
            <w:r>
              <w:rPr>
                <w:rFonts w:ascii="Garamond" w:hAnsi="Garamond" w:cs="Arial"/>
                <w:sz w:val="20"/>
              </w:rPr>
              <w:t>3</w:t>
            </w:r>
            <w:proofErr w:type="spellEnd"/>
            <w:r w:rsidRPr="00DB67AA">
              <w:rPr>
                <w:rFonts w:ascii="Garamond" w:hAnsi="Garamond" w:cs="Arial"/>
                <w:sz w:val="20"/>
              </w:rPr>
              <w:t>.</w:t>
            </w:r>
          </w:p>
        </w:tc>
        <w:tc>
          <w:tcPr>
            <w:tcW w:w="786" w:type="pct"/>
            <w:tcMar>
              <w:top w:w="43" w:type="dxa"/>
              <w:left w:w="115" w:type="dxa"/>
              <w:bottom w:w="43" w:type="dxa"/>
              <w:right w:w="115" w:type="dxa"/>
            </w:tcMar>
            <w:vAlign w:val="center"/>
          </w:tcPr>
          <w:p w14:paraId="7CF6EF70" w14:textId="77777777" w:rsidR="00B944D4" w:rsidRPr="00DB67AA" w:rsidRDefault="00B944D4" w:rsidP="000C7ED0">
            <w:pPr>
              <w:jc w:val="center"/>
              <w:rPr>
                <w:rFonts w:cs="Arial"/>
                <w:sz w:val="20"/>
              </w:rPr>
            </w:pPr>
          </w:p>
        </w:tc>
        <w:tc>
          <w:tcPr>
            <w:tcW w:w="714" w:type="pct"/>
            <w:gridSpan w:val="2"/>
            <w:tcMar>
              <w:top w:w="43" w:type="dxa"/>
              <w:left w:w="115" w:type="dxa"/>
              <w:bottom w:w="43" w:type="dxa"/>
              <w:right w:w="115" w:type="dxa"/>
            </w:tcMar>
            <w:vAlign w:val="center"/>
          </w:tcPr>
          <w:p w14:paraId="284C99F2" w14:textId="77777777" w:rsidR="00B944D4" w:rsidRPr="00DB67AA" w:rsidRDefault="00B944D4" w:rsidP="000C7ED0">
            <w:pPr>
              <w:jc w:val="center"/>
              <w:rPr>
                <w:rFonts w:cs="Arial"/>
                <w:sz w:val="20"/>
              </w:rPr>
            </w:pPr>
          </w:p>
        </w:tc>
      </w:tr>
      <w:tr w:rsidR="00B944D4" w:rsidRPr="00DB67AA" w14:paraId="1DD46336" w14:textId="77777777" w:rsidTr="000C7ED0">
        <w:trPr>
          <w:gridAfter w:val="1"/>
          <w:wAfter w:w="7" w:type="pct"/>
          <w:cantSplit/>
          <w:trHeight w:val="330"/>
          <w:jc w:val="center"/>
        </w:trPr>
        <w:tc>
          <w:tcPr>
            <w:tcW w:w="4993" w:type="pct"/>
            <w:gridSpan w:val="6"/>
            <w:tcBorders>
              <w:bottom w:val="single" w:sz="4" w:space="0" w:color="auto"/>
            </w:tcBorders>
            <w:shd w:val="clear" w:color="auto" w:fill="auto"/>
            <w:tcMar>
              <w:top w:w="43" w:type="dxa"/>
              <w:left w:w="115" w:type="dxa"/>
              <w:bottom w:w="43" w:type="dxa"/>
              <w:right w:w="115" w:type="dxa"/>
            </w:tcMar>
            <w:vAlign w:val="center"/>
          </w:tcPr>
          <w:p w14:paraId="190A659B" w14:textId="77777777" w:rsidR="00B944D4" w:rsidRPr="00DB67AA" w:rsidRDefault="00B944D4" w:rsidP="000C7ED0">
            <w:pPr>
              <w:rPr>
                <w:rFonts w:cs="Arial"/>
                <w:sz w:val="20"/>
              </w:rPr>
            </w:pPr>
            <w:r w:rsidRPr="00DB67AA">
              <w:rPr>
                <w:rFonts w:cs="Arial"/>
                <w:sz w:val="20"/>
              </w:rPr>
              <w:t>Provide basis:</w:t>
            </w:r>
          </w:p>
          <w:p w14:paraId="3EE8ABAC" w14:textId="77777777" w:rsidR="00B944D4" w:rsidRPr="00DB67AA" w:rsidRDefault="00B944D4" w:rsidP="000C7ED0">
            <w:pPr>
              <w:rPr>
                <w:rFonts w:cs="Arial"/>
                <w:sz w:val="20"/>
              </w:rPr>
            </w:pPr>
          </w:p>
          <w:p w14:paraId="7F0EC072" w14:textId="77777777" w:rsidR="00B944D4" w:rsidRPr="00DB67AA" w:rsidRDefault="00B944D4" w:rsidP="000C7ED0">
            <w:pPr>
              <w:rPr>
                <w:rFonts w:cs="Arial"/>
                <w:sz w:val="20"/>
              </w:rPr>
            </w:pPr>
          </w:p>
          <w:p w14:paraId="73F9C2E2" w14:textId="77777777" w:rsidR="00B944D4" w:rsidRPr="00DB67AA" w:rsidRDefault="00B944D4" w:rsidP="000C7ED0">
            <w:pPr>
              <w:rPr>
                <w:rFonts w:cs="Arial"/>
                <w:sz w:val="20"/>
              </w:rPr>
            </w:pPr>
          </w:p>
          <w:p w14:paraId="4FB6407A" w14:textId="77777777" w:rsidR="00B944D4" w:rsidRPr="00DB67AA" w:rsidRDefault="00B944D4" w:rsidP="000C7ED0">
            <w:pPr>
              <w:rPr>
                <w:rFonts w:cs="Arial"/>
                <w:sz w:val="20"/>
              </w:rPr>
            </w:pPr>
            <w:r w:rsidRPr="00DB67AA">
              <w:rPr>
                <w:rFonts w:cs="Arial"/>
                <w:sz w:val="20"/>
              </w:rPr>
              <w:t>Summarize findings of studies; provide reference to studies, calculations, maps, data sources, etc. Provide narrative discussion of study/data source applicability and why it was not feasible to mitigate low infiltration rates.</w:t>
            </w:r>
          </w:p>
        </w:tc>
      </w:tr>
      <w:tr w:rsidR="00B944D4" w:rsidRPr="00DB67AA" w14:paraId="77CD038A" w14:textId="77777777" w:rsidTr="000C7ED0">
        <w:trPr>
          <w:gridAfter w:val="1"/>
          <w:wAfter w:w="7" w:type="pct"/>
          <w:cantSplit/>
          <w:trHeight w:val="330"/>
          <w:jc w:val="center"/>
        </w:trPr>
        <w:tc>
          <w:tcPr>
            <w:tcW w:w="477" w:type="pct"/>
            <w:tcBorders>
              <w:bottom w:val="single" w:sz="4" w:space="0" w:color="auto"/>
            </w:tcBorders>
            <w:shd w:val="clear" w:color="auto" w:fill="auto"/>
            <w:tcMar>
              <w:top w:w="43" w:type="dxa"/>
              <w:left w:w="115" w:type="dxa"/>
              <w:bottom w:w="43" w:type="dxa"/>
              <w:right w:w="115" w:type="dxa"/>
            </w:tcMar>
            <w:vAlign w:val="center"/>
          </w:tcPr>
          <w:p w14:paraId="77EECEC1" w14:textId="77777777" w:rsidR="00B944D4" w:rsidRPr="00DB67AA" w:rsidRDefault="00B944D4" w:rsidP="000C7ED0">
            <w:pPr>
              <w:jc w:val="left"/>
              <w:rPr>
                <w:rFonts w:cs="Arial"/>
                <w:b/>
                <w:sz w:val="20"/>
              </w:rPr>
            </w:pPr>
            <w:r w:rsidRPr="00DB67AA">
              <w:rPr>
                <w:rFonts w:cs="Arial"/>
                <w:b/>
                <w:sz w:val="20"/>
              </w:rPr>
              <w:t>Part 2 Result*</w:t>
            </w:r>
          </w:p>
        </w:tc>
        <w:tc>
          <w:tcPr>
            <w:tcW w:w="3810" w:type="pct"/>
            <w:gridSpan w:val="4"/>
            <w:tcBorders>
              <w:bottom w:val="single" w:sz="4" w:space="0" w:color="auto"/>
            </w:tcBorders>
            <w:shd w:val="clear" w:color="auto" w:fill="auto"/>
            <w:vAlign w:val="center"/>
          </w:tcPr>
          <w:p w14:paraId="1F7EAE89" w14:textId="77777777" w:rsidR="00B944D4" w:rsidRPr="00DB67AA" w:rsidRDefault="00B944D4" w:rsidP="000C7ED0">
            <w:pPr>
              <w:rPr>
                <w:rFonts w:cs="Arial"/>
                <w:b/>
                <w:sz w:val="20"/>
              </w:rPr>
            </w:pPr>
            <w:r w:rsidRPr="00DB67AA">
              <w:rPr>
                <w:rFonts w:cs="Arial"/>
                <w:sz w:val="20"/>
              </w:rPr>
              <w:t xml:space="preserve">If all answers from row </w:t>
            </w:r>
            <w:r>
              <w:rPr>
                <w:rFonts w:cs="Arial"/>
                <w:sz w:val="20"/>
              </w:rPr>
              <w:t>5</w:t>
            </w:r>
            <w:r w:rsidRPr="00DB67AA">
              <w:rPr>
                <w:rFonts w:cs="Arial"/>
                <w:sz w:val="20"/>
              </w:rPr>
              <w:t>-</w:t>
            </w:r>
            <w:r>
              <w:rPr>
                <w:rFonts w:cs="Arial"/>
                <w:sz w:val="20"/>
              </w:rPr>
              <w:t>8</w:t>
            </w:r>
            <w:r w:rsidRPr="00DB67AA">
              <w:rPr>
                <w:rFonts w:cs="Arial"/>
                <w:sz w:val="20"/>
              </w:rPr>
              <w:t xml:space="preserve"> are yes then partial infiltration design is potentially feasible.  The feasibility screening category is </w:t>
            </w:r>
            <w:r w:rsidRPr="00DB67AA">
              <w:rPr>
                <w:rFonts w:cs="Arial"/>
                <w:b/>
                <w:sz w:val="20"/>
              </w:rPr>
              <w:t>Partial Infiltration.</w:t>
            </w:r>
          </w:p>
          <w:p w14:paraId="59FA9150" w14:textId="77777777" w:rsidR="00B944D4" w:rsidRPr="00DB67AA" w:rsidRDefault="00B944D4" w:rsidP="000C7ED0">
            <w:pPr>
              <w:rPr>
                <w:rFonts w:cs="Arial"/>
                <w:b/>
                <w:sz w:val="20"/>
              </w:rPr>
            </w:pPr>
            <w:r w:rsidRPr="00DB67AA">
              <w:rPr>
                <w:rFonts w:cs="Arial"/>
                <w:sz w:val="20"/>
              </w:rPr>
              <w:t xml:space="preserve">If any answer from row 5-8 is no, then infiltration of any volume </w:t>
            </w:r>
            <w:proofErr w:type="gramStart"/>
            <w:r w:rsidRPr="00DB67AA">
              <w:rPr>
                <w:rFonts w:cs="Arial"/>
                <w:sz w:val="20"/>
              </w:rPr>
              <w:t>is considered to be</w:t>
            </w:r>
            <w:proofErr w:type="gramEnd"/>
            <w:r w:rsidRPr="00DB67AA">
              <w:rPr>
                <w:rFonts w:cs="Arial"/>
                <w:sz w:val="20"/>
              </w:rPr>
              <w:t xml:space="preserve"> </w:t>
            </w:r>
            <w:r w:rsidRPr="00DB67AA">
              <w:rPr>
                <w:rFonts w:cs="Arial"/>
                <w:b/>
                <w:sz w:val="20"/>
              </w:rPr>
              <w:t>infeasible</w:t>
            </w:r>
            <w:r w:rsidRPr="00DB67AA">
              <w:rPr>
                <w:rFonts w:cs="Arial"/>
                <w:sz w:val="20"/>
              </w:rPr>
              <w:t xml:space="preserve"> within the drainage area. The feasibility screening category is </w:t>
            </w:r>
            <w:r w:rsidRPr="00DB67AA">
              <w:rPr>
                <w:rFonts w:cs="Arial"/>
                <w:b/>
                <w:sz w:val="20"/>
              </w:rPr>
              <w:t>No Infiltration.</w:t>
            </w:r>
          </w:p>
        </w:tc>
        <w:tc>
          <w:tcPr>
            <w:tcW w:w="706" w:type="pct"/>
            <w:tcBorders>
              <w:bottom w:val="single" w:sz="4" w:space="0" w:color="auto"/>
            </w:tcBorders>
            <w:shd w:val="clear" w:color="auto" w:fill="auto"/>
            <w:vAlign w:val="center"/>
          </w:tcPr>
          <w:p w14:paraId="7CA59834" w14:textId="77777777" w:rsidR="00B944D4" w:rsidRPr="00DB67AA" w:rsidRDefault="00B944D4" w:rsidP="000C7ED0">
            <w:pPr>
              <w:rPr>
                <w:rFonts w:cs="Arial"/>
                <w:sz w:val="20"/>
              </w:rPr>
            </w:pPr>
          </w:p>
        </w:tc>
      </w:tr>
    </w:tbl>
    <w:p w14:paraId="4A97053B" w14:textId="12ED5CFA" w:rsidR="00B944D4" w:rsidRPr="00B944D4" w:rsidRDefault="00B944D4" w:rsidP="0071195A">
      <w:pPr>
        <w:spacing w:before="0" w:after="120"/>
        <w:rPr>
          <w:rFonts w:ascii="Times New Roman" w:hAnsi="Times New Roman" w:cs="Times New Roman"/>
        </w:rPr>
      </w:pPr>
      <w:r w:rsidRPr="00DB67AA">
        <w:rPr>
          <w:sz w:val="20"/>
          <w:szCs w:val="20"/>
        </w:rPr>
        <w:lastRenderedPageBreak/>
        <w:t xml:space="preserve">*To be completed using gathered site information and best professional judgment considering the definition of </w:t>
      </w:r>
      <w:proofErr w:type="spellStart"/>
      <w:r w:rsidRPr="00DB67AA">
        <w:rPr>
          <w:sz w:val="20"/>
          <w:szCs w:val="20"/>
        </w:rPr>
        <w:t>MEP</w:t>
      </w:r>
      <w:proofErr w:type="spellEnd"/>
      <w:r w:rsidRPr="00DB67AA">
        <w:rPr>
          <w:sz w:val="20"/>
          <w:szCs w:val="20"/>
        </w:rPr>
        <w:t xml:space="preserve"> in </w:t>
      </w:r>
      <w:r>
        <w:rPr>
          <w:sz w:val="20"/>
          <w:szCs w:val="20"/>
        </w:rPr>
        <w:t xml:space="preserve">the </w:t>
      </w:r>
      <w:proofErr w:type="spellStart"/>
      <w:r>
        <w:rPr>
          <w:sz w:val="20"/>
          <w:szCs w:val="20"/>
        </w:rPr>
        <w:t>MS4</w:t>
      </w:r>
      <w:proofErr w:type="spellEnd"/>
      <w:r>
        <w:rPr>
          <w:sz w:val="20"/>
          <w:szCs w:val="20"/>
        </w:rPr>
        <w:t xml:space="preserve"> Permit</w:t>
      </w:r>
      <w:r w:rsidRPr="00DB67AA">
        <w:rPr>
          <w:sz w:val="20"/>
          <w:szCs w:val="20"/>
        </w:rPr>
        <w:t>. Additional testing and/or studies</w:t>
      </w:r>
      <w:r w:rsidRPr="009F53F0">
        <w:rPr>
          <w:rFonts w:ascii="Arial Narrow" w:hAnsi="Arial Narrow"/>
          <w:sz w:val="20"/>
          <w:szCs w:val="20"/>
        </w:rPr>
        <w:t xml:space="preserve"> </w:t>
      </w:r>
      <w:r w:rsidRPr="00DB67AA">
        <w:rPr>
          <w:sz w:val="20"/>
          <w:szCs w:val="20"/>
        </w:rPr>
        <w:t>may be required by Agency/Jurisdictions to substantiate findings</w:t>
      </w:r>
      <w:r w:rsidR="0071195A">
        <w:rPr>
          <w:sz w:val="20"/>
          <w:szCs w:val="20"/>
        </w:rPr>
        <w:t>.</w:t>
      </w:r>
      <w:r w:rsidRPr="00B944D4">
        <w:rPr>
          <w:rFonts w:ascii="Times New Roman" w:hAnsi="Times New Roman" w:cs="Times New Roman"/>
        </w:rPr>
        <w:br w:type="page"/>
      </w:r>
    </w:p>
    <w:p w14:paraId="1EB089C5" w14:textId="6A80822B" w:rsidR="00B944D4" w:rsidRPr="00B944D4" w:rsidRDefault="00B944D4" w:rsidP="00B24333">
      <w:pPr>
        <w:pStyle w:val="Heading1"/>
      </w:pPr>
      <w:bookmarkStart w:id="18" w:name="_Toc440457141"/>
      <w:bookmarkStart w:id="19" w:name="_Toc441147886"/>
      <w:bookmarkStart w:id="20" w:name="_Toc441240700"/>
      <w:bookmarkStart w:id="21" w:name="_Toc445207464"/>
      <w:bookmarkStart w:id="22" w:name="_Toc445212415"/>
      <w:bookmarkStart w:id="23" w:name="_Toc445212557"/>
      <w:bookmarkStart w:id="24" w:name="_Toc500918005"/>
      <w:r w:rsidRPr="00B944D4">
        <w:lastRenderedPageBreak/>
        <w:t>ATTACHMENT 2</w:t>
      </w:r>
      <w:bookmarkEnd w:id="18"/>
      <w:bookmarkEnd w:id="19"/>
      <w:bookmarkEnd w:id="20"/>
      <w:bookmarkEnd w:id="21"/>
      <w:bookmarkEnd w:id="22"/>
      <w:bookmarkEnd w:id="23"/>
      <w:r w:rsidR="00B24333">
        <w:t xml:space="preserve"> – BACKUP FOR PDP HYDROMODIFICATION CONTROL MEASURES</w:t>
      </w:r>
      <w:bookmarkEnd w:id="24"/>
    </w:p>
    <w:p w14:paraId="1F280E61" w14:textId="5BD2A0B5" w:rsidR="00C143CF" w:rsidRDefault="00C143CF" w:rsidP="00B24333">
      <w:pPr>
        <w:pStyle w:val="NoSpacing"/>
        <w:rPr>
          <w:rFonts w:ascii="Times New Roman" w:hAnsi="Times New Roman"/>
        </w:rPr>
      </w:pPr>
    </w:p>
    <w:p w14:paraId="46E7CB52" w14:textId="44C6F168" w:rsidR="00B944D4" w:rsidRPr="00B944D4" w:rsidRDefault="00B944D4" w:rsidP="00EB03A5">
      <w:pPr>
        <w:pStyle w:val="NoSpacing"/>
        <w:jc w:val="center"/>
        <w:rPr>
          <w:rFonts w:ascii="Times New Roman" w:hAnsi="Times New Roman"/>
        </w:rPr>
      </w:pPr>
      <w:r w:rsidRPr="00B944D4">
        <w:rPr>
          <w:rFonts w:ascii="Times New Roman" w:hAnsi="Times New Roman"/>
        </w:rPr>
        <w:t>This is the cover sheet for Attachment 2.</w:t>
      </w:r>
    </w:p>
    <w:p w14:paraId="6E3C8457" w14:textId="77777777" w:rsidR="00B944D4" w:rsidRPr="00B944D4" w:rsidRDefault="00BE7B90" w:rsidP="00EB03A5">
      <w:pPr>
        <w:spacing w:before="0" w:after="0" w:line="240" w:lineRule="auto"/>
        <w:ind w:left="540" w:hanging="322"/>
        <w:contextualSpacing/>
        <w:rPr>
          <w:rFonts w:ascii="Times New Roman" w:eastAsia="Calibri" w:hAnsi="Times New Roman" w:cs="Times New Roman"/>
        </w:rPr>
      </w:pPr>
      <w:sdt>
        <w:sdtPr>
          <w:rPr>
            <w:rFonts w:ascii="Times New Roman" w:eastAsia="Calibri" w:hAnsi="Times New Roman" w:cs="Times New Roman"/>
          </w:rPr>
          <w:id w:val="382834702"/>
          <w14:checkbox>
            <w14:checked w14:val="0"/>
            <w14:checkedState w14:val="2612" w14:font="MS Gothic"/>
            <w14:uncheckedState w14:val="2610" w14:font="MS Gothic"/>
          </w14:checkbox>
        </w:sdtPr>
        <w:sdtEndPr/>
        <w:sdtContent>
          <w:r w:rsidR="00B944D4" w:rsidRPr="00B944D4">
            <w:rPr>
              <w:rFonts w:ascii="Segoe UI Symbol" w:eastAsia="MS Gothic" w:hAnsi="Segoe UI Symbol" w:cs="Segoe UI Symbol"/>
            </w:rPr>
            <w:t>☐</w:t>
          </w:r>
        </w:sdtContent>
      </w:sdt>
      <w:r w:rsidR="00B944D4" w:rsidRPr="00B944D4">
        <w:rPr>
          <w:rFonts w:ascii="Times New Roman" w:eastAsia="Calibri" w:hAnsi="Times New Roman" w:cs="Times New Roman"/>
        </w:rPr>
        <w:t xml:space="preserve"> Mark this box if this attachment is empty because the project is exempt from PDP hydromodification management requirements.</w:t>
      </w:r>
    </w:p>
    <w:p w14:paraId="22AE00BB" w14:textId="77777777" w:rsidR="00B944D4" w:rsidRPr="00B944D4" w:rsidRDefault="00B944D4" w:rsidP="00EB03A5">
      <w:pPr>
        <w:pStyle w:val="NoSpacing"/>
        <w:jc w:val="both"/>
        <w:rPr>
          <w:rFonts w:ascii="Times New Roman" w:hAnsi="Times New Roman"/>
        </w:rPr>
      </w:pPr>
    </w:p>
    <w:p w14:paraId="085EDAFB" w14:textId="77777777" w:rsidR="00B944D4" w:rsidRPr="00B944D4" w:rsidRDefault="00B944D4" w:rsidP="00EB03A5">
      <w:pPr>
        <w:pStyle w:val="NoSpacing"/>
        <w:jc w:val="center"/>
        <w:rPr>
          <w:rFonts w:ascii="Times New Roman" w:hAnsi="Times New Roman"/>
          <w:b/>
        </w:rPr>
      </w:pPr>
      <w:r w:rsidRPr="00B944D4">
        <w:rPr>
          <w:rFonts w:ascii="Times New Roman" w:hAnsi="Times New Roman"/>
          <w:b/>
        </w:rPr>
        <w:t>Indicate which Items are Included behind this cover sheet:</w:t>
      </w:r>
    </w:p>
    <w:p w14:paraId="3A0388E1" w14:textId="77777777" w:rsidR="00B944D4" w:rsidRPr="00B944D4" w:rsidRDefault="00B944D4" w:rsidP="00B944D4">
      <w:pPr>
        <w:pStyle w:val="NoSpacing"/>
        <w:jc w:val="both"/>
        <w:rPr>
          <w:rFonts w:ascii="Times New Roman" w:hAnsi="Times New Roman"/>
        </w:rPr>
      </w:pPr>
    </w:p>
    <w:tbl>
      <w:tblPr>
        <w:tblStyle w:val="TableGrid"/>
        <w:tblW w:w="0" w:type="auto"/>
        <w:tblLook w:val="04A0" w:firstRow="1" w:lastRow="0" w:firstColumn="1" w:lastColumn="0" w:noHBand="0" w:noVBand="1"/>
      </w:tblPr>
      <w:tblGrid>
        <w:gridCol w:w="1712"/>
        <w:gridCol w:w="3853"/>
        <w:gridCol w:w="3785"/>
      </w:tblGrid>
      <w:tr w:rsidR="00B944D4" w:rsidRPr="00B944D4" w14:paraId="0E89CD4D" w14:textId="77777777" w:rsidTr="000C7ED0">
        <w:tc>
          <w:tcPr>
            <w:tcW w:w="1728" w:type="dxa"/>
            <w:vAlign w:val="bottom"/>
          </w:tcPr>
          <w:p w14:paraId="34A6F455" w14:textId="77777777" w:rsidR="00B944D4" w:rsidRPr="00B944D4" w:rsidRDefault="00B944D4" w:rsidP="000C7ED0">
            <w:pPr>
              <w:pStyle w:val="NoSpacing"/>
              <w:rPr>
                <w:rFonts w:ascii="Times New Roman" w:hAnsi="Times New Roman"/>
                <w:b/>
              </w:rPr>
            </w:pPr>
            <w:r w:rsidRPr="00B944D4">
              <w:rPr>
                <w:rFonts w:ascii="Times New Roman" w:hAnsi="Times New Roman"/>
                <w:b/>
              </w:rPr>
              <w:t>Attachment Sequence</w:t>
            </w:r>
          </w:p>
        </w:tc>
        <w:tc>
          <w:tcPr>
            <w:tcW w:w="3960" w:type="dxa"/>
            <w:vAlign w:val="bottom"/>
          </w:tcPr>
          <w:p w14:paraId="03F83D7F" w14:textId="77777777" w:rsidR="00B944D4" w:rsidRPr="00B944D4" w:rsidRDefault="00B944D4" w:rsidP="000C7ED0">
            <w:pPr>
              <w:pStyle w:val="NoSpacing"/>
              <w:rPr>
                <w:rFonts w:ascii="Times New Roman" w:hAnsi="Times New Roman"/>
                <w:b/>
              </w:rPr>
            </w:pPr>
            <w:r w:rsidRPr="00B944D4">
              <w:rPr>
                <w:rFonts w:ascii="Times New Roman" w:hAnsi="Times New Roman"/>
                <w:b/>
              </w:rPr>
              <w:t>Contents</w:t>
            </w:r>
          </w:p>
        </w:tc>
        <w:tc>
          <w:tcPr>
            <w:tcW w:w="3888" w:type="dxa"/>
            <w:vAlign w:val="bottom"/>
          </w:tcPr>
          <w:p w14:paraId="655BD1BB" w14:textId="77777777" w:rsidR="00B944D4" w:rsidRPr="00B944D4" w:rsidRDefault="00B944D4" w:rsidP="000C7ED0">
            <w:pPr>
              <w:ind w:left="38"/>
              <w:contextualSpacing/>
              <w:rPr>
                <w:rFonts w:ascii="Times New Roman" w:eastAsia="Calibri" w:hAnsi="Times New Roman"/>
                <w:b/>
              </w:rPr>
            </w:pPr>
            <w:r w:rsidRPr="00B944D4">
              <w:rPr>
                <w:rFonts w:ascii="Times New Roman" w:eastAsia="Calibri" w:hAnsi="Times New Roman"/>
                <w:b/>
              </w:rPr>
              <w:t>Checklist</w:t>
            </w:r>
          </w:p>
        </w:tc>
      </w:tr>
      <w:tr w:rsidR="00B944D4" w:rsidRPr="00B944D4" w14:paraId="1469A20B" w14:textId="77777777" w:rsidTr="000C7ED0">
        <w:tc>
          <w:tcPr>
            <w:tcW w:w="1728" w:type="dxa"/>
          </w:tcPr>
          <w:p w14:paraId="5795B8B2" w14:textId="77777777" w:rsidR="00B944D4" w:rsidRPr="00B944D4" w:rsidRDefault="00B944D4" w:rsidP="000C7ED0">
            <w:pPr>
              <w:rPr>
                <w:rFonts w:ascii="Times New Roman" w:eastAsia="Calibri" w:hAnsi="Times New Roman"/>
              </w:rPr>
            </w:pPr>
            <w:r w:rsidRPr="00B944D4">
              <w:rPr>
                <w:rFonts w:ascii="Times New Roman" w:eastAsia="Calibri" w:hAnsi="Times New Roman"/>
              </w:rPr>
              <w:t xml:space="preserve">Attachment </w:t>
            </w:r>
            <w:proofErr w:type="spellStart"/>
            <w:r w:rsidRPr="00B944D4">
              <w:rPr>
                <w:rFonts w:ascii="Times New Roman" w:eastAsia="Calibri" w:hAnsi="Times New Roman"/>
              </w:rPr>
              <w:t>2a</w:t>
            </w:r>
            <w:proofErr w:type="spellEnd"/>
          </w:p>
        </w:tc>
        <w:tc>
          <w:tcPr>
            <w:tcW w:w="3960" w:type="dxa"/>
          </w:tcPr>
          <w:p w14:paraId="25DB6792" w14:textId="77777777" w:rsidR="00B944D4" w:rsidRPr="00B944D4" w:rsidRDefault="00B944D4" w:rsidP="00EB03A5">
            <w:pPr>
              <w:spacing w:before="0" w:after="0" w:line="240" w:lineRule="auto"/>
              <w:rPr>
                <w:rFonts w:ascii="Times New Roman" w:eastAsia="Calibri" w:hAnsi="Times New Roman"/>
              </w:rPr>
            </w:pPr>
            <w:r w:rsidRPr="00B944D4">
              <w:rPr>
                <w:rFonts w:ascii="Times New Roman" w:eastAsia="Calibri" w:hAnsi="Times New Roman"/>
              </w:rPr>
              <w:t>Flow Control Facility Design, including Structural BMP Drawdown Calculations and Overflow Design Summary (Required)</w:t>
            </w:r>
          </w:p>
          <w:p w14:paraId="6D211CE2" w14:textId="77777777" w:rsidR="00B944D4" w:rsidRPr="00B944D4" w:rsidRDefault="00B944D4" w:rsidP="00EB03A5">
            <w:pPr>
              <w:spacing w:before="0" w:after="0" w:line="240" w:lineRule="auto"/>
              <w:rPr>
                <w:rFonts w:ascii="Times New Roman" w:eastAsia="Calibri" w:hAnsi="Times New Roman"/>
              </w:rPr>
            </w:pPr>
            <w:r w:rsidRPr="00B944D4">
              <w:rPr>
                <w:rFonts w:ascii="Times New Roman" w:eastAsia="Calibri" w:hAnsi="Times New Roman"/>
              </w:rPr>
              <w:t>See Chapter 6 and Appendix G of the BMP Design Manual</w:t>
            </w:r>
          </w:p>
        </w:tc>
        <w:tc>
          <w:tcPr>
            <w:tcW w:w="3888" w:type="dxa"/>
          </w:tcPr>
          <w:p w14:paraId="2A5E09EE" w14:textId="77777777" w:rsidR="00B944D4" w:rsidRPr="00B944D4" w:rsidRDefault="00BE7B90" w:rsidP="00EB03A5">
            <w:pPr>
              <w:spacing w:before="0" w:after="0" w:line="240" w:lineRule="auto"/>
              <w:ind w:left="252" w:hanging="270"/>
              <w:contextualSpacing/>
              <w:rPr>
                <w:rFonts w:ascii="Times New Roman" w:eastAsia="Calibri" w:hAnsi="Times New Roman"/>
              </w:rPr>
            </w:pPr>
            <w:sdt>
              <w:sdtPr>
                <w:rPr>
                  <w:rFonts w:ascii="Times New Roman" w:eastAsia="Calibri" w:hAnsi="Times New Roman"/>
                </w:rPr>
                <w:id w:val="811145234"/>
                <w14:checkbox>
                  <w14:checked w14:val="0"/>
                  <w14:checkedState w14:val="2612" w14:font="MS Gothic"/>
                  <w14:uncheckedState w14:val="2610" w14:font="MS Gothic"/>
                </w14:checkbox>
              </w:sdtPr>
              <w:sdtEndPr/>
              <w:sdtContent>
                <w:r w:rsidR="00B944D4" w:rsidRPr="00EB03A5">
                  <w:rPr>
                    <w:rFonts w:ascii="Segoe UI Symbol" w:eastAsia="Calibri" w:hAnsi="Segoe UI Symbol" w:cs="Segoe UI Symbol"/>
                  </w:rPr>
                  <w:t>☐</w:t>
                </w:r>
              </w:sdtContent>
            </w:sdt>
            <w:r w:rsidR="00B944D4" w:rsidRPr="00B944D4">
              <w:rPr>
                <w:rFonts w:ascii="Times New Roman" w:eastAsia="Calibri" w:hAnsi="Times New Roman"/>
              </w:rPr>
              <w:t xml:space="preserve"> Included</w:t>
            </w:r>
          </w:p>
          <w:p w14:paraId="74AFC4CD" w14:textId="77777777" w:rsidR="00B944D4" w:rsidRPr="00B944D4" w:rsidRDefault="00BE7B90" w:rsidP="00EB03A5">
            <w:pPr>
              <w:spacing w:before="0" w:after="0" w:line="240" w:lineRule="auto"/>
              <w:ind w:left="252" w:hanging="270"/>
              <w:contextualSpacing/>
              <w:rPr>
                <w:rFonts w:ascii="Times New Roman" w:eastAsia="Calibri" w:hAnsi="Times New Roman"/>
              </w:rPr>
            </w:pPr>
            <w:sdt>
              <w:sdtPr>
                <w:rPr>
                  <w:rFonts w:ascii="Times New Roman" w:eastAsia="Calibri" w:hAnsi="Times New Roman"/>
                </w:rPr>
                <w:id w:val="-1490859409"/>
                <w14:checkbox>
                  <w14:checked w14:val="0"/>
                  <w14:checkedState w14:val="2612" w14:font="MS Gothic"/>
                  <w14:uncheckedState w14:val="2610" w14:font="MS Gothic"/>
                </w14:checkbox>
              </w:sdtPr>
              <w:sdtEndPr/>
              <w:sdtContent>
                <w:r w:rsidR="00B944D4" w:rsidRPr="00EB03A5">
                  <w:rPr>
                    <w:rFonts w:ascii="Segoe UI Symbol" w:eastAsia="Calibri" w:hAnsi="Segoe UI Symbol" w:cs="Segoe UI Symbol"/>
                  </w:rPr>
                  <w:t>☐</w:t>
                </w:r>
              </w:sdtContent>
            </w:sdt>
            <w:r w:rsidR="00B944D4" w:rsidRPr="00B944D4">
              <w:rPr>
                <w:rFonts w:ascii="Times New Roman" w:eastAsia="Calibri" w:hAnsi="Times New Roman"/>
              </w:rPr>
              <w:t xml:space="preserve"> Submitted as separate stand-alone document</w:t>
            </w:r>
          </w:p>
          <w:p w14:paraId="161DE868" w14:textId="77777777" w:rsidR="00B944D4" w:rsidRPr="00B944D4" w:rsidRDefault="00B944D4" w:rsidP="00EB03A5">
            <w:pPr>
              <w:spacing w:before="0" w:after="0" w:line="240" w:lineRule="auto"/>
              <w:ind w:left="252" w:hanging="270"/>
              <w:contextualSpacing/>
              <w:rPr>
                <w:rFonts w:ascii="Times New Roman" w:eastAsia="Calibri" w:hAnsi="Times New Roman"/>
              </w:rPr>
            </w:pPr>
          </w:p>
        </w:tc>
      </w:tr>
      <w:tr w:rsidR="00B944D4" w:rsidRPr="00B944D4" w14:paraId="2639E1A6" w14:textId="77777777" w:rsidTr="000C7ED0">
        <w:tc>
          <w:tcPr>
            <w:tcW w:w="1728" w:type="dxa"/>
          </w:tcPr>
          <w:p w14:paraId="337A45AE" w14:textId="77777777" w:rsidR="00B944D4" w:rsidRPr="00B944D4" w:rsidRDefault="00B944D4" w:rsidP="000C7ED0">
            <w:pPr>
              <w:rPr>
                <w:rFonts w:ascii="Times New Roman" w:eastAsia="Calibri" w:hAnsi="Times New Roman"/>
              </w:rPr>
            </w:pPr>
            <w:r w:rsidRPr="00B944D4">
              <w:rPr>
                <w:rFonts w:ascii="Times New Roman" w:eastAsia="Calibri" w:hAnsi="Times New Roman"/>
              </w:rPr>
              <w:t xml:space="preserve">Attachment </w:t>
            </w:r>
            <w:proofErr w:type="spellStart"/>
            <w:r w:rsidRPr="00B944D4">
              <w:rPr>
                <w:rFonts w:ascii="Times New Roman" w:eastAsia="Calibri" w:hAnsi="Times New Roman"/>
              </w:rPr>
              <w:t>2b</w:t>
            </w:r>
            <w:proofErr w:type="spellEnd"/>
          </w:p>
        </w:tc>
        <w:tc>
          <w:tcPr>
            <w:tcW w:w="3960" w:type="dxa"/>
          </w:tcPr>
          <w:p w14:paraId="74CFFB33" w14:textId="77777777" w:rsidR="00B944D4" w:rsidRPr="00B944D4" w:rsidRDefault="00B944D4" w:rsidP="00EB03A5">
            <w:pPr>
              <w:spacing w:before="0" w:after="0" w:line="240" w:lineRule="auto"/>
              <w:rPr>
                <w:rFonts w:ascii="Times New Roman" w:eastAsia="Calibri" w:hAnsi="Times New Roman"/>
              </w:rPr>
            </w:pPr>
            <w:r w:rsidRPr="00B944D4">
              <w:rPr>
                <w:rFonts w:ascii="Times New Roman" w:eastAsia="Calibri" w:hAnsi="Times New Roman"/>
              </w:rPr>
              <w:t>Hydromodification Management Exhibit (Required)</w:t>
            </w:r>
          </w:p>
          <w:p w14:paraId="69E4CF4F" w14:textId="77777777" w:rsidR="00B944D4" w:rsidRPr="00B944D4" w:rsidRDefault="00B944D4" w:rsidP="00EB03A5">
            <w:pPr>
              <w:spacing w:before="0" w:after="0" w:line="240" w:lineRule="auto"/>
              <w:rPr>
                <w:rFonts w:ascii="Times New Roman" w:eastAsia="Calibri" w:hAnsi="Times New Roman"/>
              </w:rPr>
            </w:pPr>
          </w:p>
          <w:p w14:paraId="09F1E63D" w14:textId="77777777" w:rsidR="00B944D4" w:rsidRPr="00B944D4" w:rsidRDefault="00B944D4" w:rsidP="00EB03A5">
            <w:pPr>
              <w:spacing w:before="0" w:after="0" w:line="240" w:lineRule="auto"/>
              <w:rPr>
                <w:rFonts w:ascii="Times New Roman" w:eastAsia="Calibri" w:hAnsi="Times New Roman"/>
              </w:rPr>
            </w:pPr>
          </w:p>
        </w:tc>
        <w:tc>
          <w:tcPr>
            <w:tcW w:w="3888" w:type="dxa"/>
          </w:tcPr>
          <w:p w14:paraId="201A7227" w14:textId="77777777" w:rsidR="00B944D4" w:rsidRPr="00B944D4" w:rsidRDefault="00BE7B90" w:rsidP="00EB03A5">
            <w:pPr>
              <w:spacing w:before="0" w:after="0" w:line="240" w:lineRule="auto"/>
              <w:ind w:left="252" w:hanging="270"/>
              <w:contextualSpacing/>
              <w:rPr>
                <w:rFonts w:ascii="Times New Roman" w:eastAsia="Calibri" w:hAnsi="Times New Roman"/>
              </w:rPr>
            </w:pPr>
            <w:sdt>
              <w:sdtPr>
                <w:rPr>
                  <w:rFonts w:ascii="Times New Roman" w:eastAsia="Calibri" w:hAnsi="Times New Roman"/>
                </w:rPr>
                <w:id w:val="-446782040"/>
                <w14:checkbox>
                  <w14:checked w14:val="0"/>
                  <w14:checkedState w14:val="2612" w14:font="MS Gothic"/>
                  <w14:uncheckedState w14:val="2610" w14:font="MS Gothic"/>
                </w14:checkbox>
              </w:sdtPr>
              <w:sdtEndPr/>
              <w:sdtContent>
                <w:r w:rsidR="00B944D4" w:rsidRPr="00EB03A5">
                  <w:rPr>
                    <w:rFonts w:ascii="Segoe UI Symbol" w:eastAsia="Calibri" w:hAnsi="Segoe UI Symbol" w:cs="Segoe UI Symbol"/>
                  </w:rPr>
                  <w:t>☐</w:t>
                </w:r>
              </w:sdtContent>
            </w:sdt>
            <w:r w:rsidR="00B944D4" w:rsidRPr="00B944D4">
              <w:rPr>
                <w:rFonts w:ascii="Times New Roman" w:eastAsia="Calibri" w:hAnsi="Times New Roman"/>
              </w:rPr>
              <w:t xml:space="preserve"> Included</w:t>
            </w:r>
          </w:p>
          <w:p w14:paraId="7B23C497" w14:textId="77777777" w:rsidR="00B944D4" w:rsidRPr="00B944D4" w:rsidRDefault="00B944D4" w:rsidP="00EB03A5">
            <w:pPr>
              <w:spacing w:before="0" w:after="0" w:line="240" w:lineRule="auto"/>
              <w:rPr>
                <w:rFonts w:ascii="Times New Roman" w:eastAsia="Calibri" w:hAnsi="Times New Roman"/>
              </w:rPr>
            </w:pPr>
            <w:r w:rsidRPr="00B944D4">
              <w:rPr>
                <w:rFonts w:ascii="Times New Roman" w:eastAsia="Calibri" w:hAnsi="Times New Roman"/>
              </w:rPr>
              <w:t>See Hydromodification Management Exhibit Checklist on the back of this Attachment cover sheet.</w:t>
            </w:r>
          </w:p>
        </w:tc>
      </w:tr>
      <w:tr w:rsidR="00B944D4" w:rsidRPr="00B944D4" w14:paraId="6F6BE5D0" w14:textId="77777777" w:rsidTr="000C7ED0">
        <w:tc>
          <w:tcPr>
            <w:tcW w:w="1728" w:type="dxa"/>
          </w:tcPr>
          <w:p w14:paraId="15925C79" w14:textId="77777777" w:rsidR="00B944D4" w:rsidRPr="00B944D4" w:rsidRDefault="00B944D4" w:rsidP="000C7ED0">
            <w:pPr>
              <w:rPr>
                <w:rFonts w:ascii="Times New Roman" w:eastAsia="Calibri" w:hAnsi="Times New Roman"/>
              </w:rPr>
            </w:pPr>
            <w:r w:rsidRPr="00B944D4">
              <w:rPr>
                <w:rFonts w:ascii="Times New Roman" w:eastAsia="Calibri" w:hAnsi="Times New Roman"/>
              </w:rPr>
              <w:t xml:space="preserve">Attachment </w:t>
            </w:r>
            <w:proofErr w:type="spellStart"/>
            <w:r w:rsidRPr="00B944D4">
              <w:rPr>
                <w:rFonts w:ascii="Times New Roman" w:eastAsia="Calibri" w:hAnsi="Times New Roman"/>
              </w:rPr>
              <w:t>2c</w:t>
            </w:r>
            <w:proofErr w:type="spellEnd"/>
          </w:p>
        </w:tc>
        <w:tc>
          <w:tcPr>
            <w:tcW w:w="3960" w:type="dxa"/>
          </w:tcPr>
          <w:p w14:paraId="2AF24628" w14:textId="77777777" w:rsidR="00B944D4" w:rsidRPr="00B944D4" w:rsidRDefault="00B944D4" w:rsidP="00EB03A5">
            <w:pPr>
              <w:spacing w:before="0" w:after="0" w:line="240" w:lineRule="auto"/>
              <w:rPr>
                <w:rFonts w:ascii="Times New Roman" w:eastAsia="Calibri" w:hAnsi="Times New Roman"/>
              </w:rPr>
            </w:pPr>
            <w:r w:rsidRPr="00B944D4">
              <w:rPr>
                <w:rFonts w:ascii="Times New Roman" w:eastAsia="Calibri" w:hAnsi="Times New Roman"/>
              </w:rPr>
              <w:t>Management of Critical Coarse Sediment Yield Areas</w:t>
            </w:r>
          </w:p>
          <w:p w14:paraId="2B7A28DA" w14:textId="77777777" w:rsidR="00B944D4" w:rsidRPr="00B944D4" w:rsidRDefault="00B944D4" w:rsidP="00EB03A5">
            <w:pPr>
              <w:spacing w:before="0" w:after="0" w:line="240" w:lineRule="auto"/>
              <w:rPr>
                <w:rFonts w:ascii="Times New Roman" w:eastAsia="Calibri" w:hAnsi="Times New Roman"/>
              </w:rPr>
            </w:pPr>
          </w:p>
          <w:p w14:paraId="087DEF24" w14:textId="77777777" w:rsidR="00B944D4" w:rsidRPr="00B944D4" w:rsidRDefault="00B944D4" w:rsidP="00EB03A5">
            <w:pPr>
              <w:spacing w:before="0" w:after="0" w:line="240" w:lineRule="auto"/>
              <w:rPr>
                <w:rFonts w:ascii="Times New Roman" w:eastAsia="Calibri" w:hAnsi="Times New Roman"/>
              </w:rPr>
            </w:pPr>
            <w:r w:rsidRPr="00B944D4">
              <w:rPr>
                <w:rFonts w:ascii="Times New Roman" w:eastAsia="Calibri" w:hAnsi="Times New Roman"/>
              </w:rPr>
              <w:t>See Section 6.2 and Appendix H of the BMP Design Manual.</w:t>
            </w:r>
          </w:p>
        </w:tc>
        <w:tc>
          <w:tcPr>
            <w:tcW w:w="3888" w:type="dxa"/>
          </w:tcPr>
          <w:p w14:paraId="624BF78A" w14:textId="1629E1EB" w:rsidR="00B944D4" w:rsidRPr="00B944D4" w:rsidRDefault="00BE7B90" w:rsidP="00EB03A5">
            <w:pPr>
              <w:spacing w:before="0" w:after="0" w:line="240" w:lineRule="auto"/>
              <w:ind w:left="252" w:hanging="270"/>
              <w:contextualSpacing/>
              <w:rPr>
                <w:rFonts w:ascii="Times New Roman" w:eastAsia="Calibri" w:hAnsi="Times New Roman"/>
              </w:rPr>
            </w:pPr>
            <w:sdt>
              <w:sdtPr>
                <w:rPr>
                  <w:rFonts w:ascii="Times New Roman" w:eastAsia="Calibri" w:hAnsi="Times New Roman"/>
                </w:rPr>
                <w:id w:val="731424434"/>
                <w14:checkbox>
                  <w14:checked w14:val="0"/>
                  <w14:checkedState w14:val="2612" w14:font="MS Gothic"/>
                  <w14:uncheckedState w14:val="2610" w14:font="MS Gothic"/>
                </w14:checkbox>
              </w:sdtPr>
              <w:sdtEndPr/>
              <w:sdtContent>
                <w:r w:rsidR="00B944D4" w:rsidRPr="00EB03A5">
                  <w:rPr>
                    <w:rFonts w:ascii="Segoe UI Symbol" w:eastAsia="Calibri" w:hAnsi="Segoe UI Symbol" w:cs="Segoe UI Symbol"/>
                  </w:rPr>
                  <w:t>☐</w:t>
                </w:r>
              </w:sdtContent>
            </w:sdt>
            <w:r w:rsidR="00B944D4" w:rsidRPr="00B944D4">
              <w:rPr>
                <w:rFonts w:ascii="Times New Roman" w:eastAsia="Calibri" w:hAnsi="Times New Roman"/>
              </w:rPr>
              <w:t xml:space="preserve"> Exhibit depicting onsite and/or upstream sources of critical coarse sediment as mapped by Regional or Jurisdictional approaches outlined in Appendix </w:t>
            </w:r>
            <w:proofErr w:type="spellStart"/>
            <w:r w:rsidR="00B944D4" w:rsidRPr="00B944D4">
              <w:rPr>
                <w:rFonts w:ascii="Times New Roman" w:eastAsia="Calibri" w:hAnsi="Times New Roman"/>
              </w:rPr>
              <w:t>H.1</w:t>
            </w:r>
            <w:proofErr w:type="spellEnd"/>
            <w:r w:rsidR="00B944D4" w:rsidRPr="00B944D4">
              <w:rPr>
                <w:rFonts w:ascii="Times New Roman" w:eastAsia="Calibri" w:hAnsi="Times New Roman"/>
              </w:rPr>
              <w:t xml:space="preserve"> AND,</w:t>
            </w:r>
          </w:p>
          <w:p w14:paraId="17646392" w14:textId="77777777" w:rsidR="00B944D4" w:rsidRPr="00B944D4" w:rsidRDefault="00BE7B90" w:rsidP="00EB03A5">
            <w:pPr>
              <w:spacing w:before="0" w:after="0" w:line="240" w:lineRule="auto"/>
              <w:ind w:left="252" w:hanging="270"/>
              <w:contextualSpacing/>
              <w:rPr>
                <w:rFonts w:ascii="Times New Roman" w:eastAsia="Calibri" w:hAnsi="Times New Roman"/>
              </w:rPr>
            </w:pPr>
            <w:sdt>
              <w:sdtPr>
                <w:rPr>
                  <w:rFonts w:ascii="Times New Roman" w:eastAsia="Calibri" w:hAnsi="Times New Roman"/>
                </w:rPr>
                <w:id w:val="-1586988563"/>
                <w14:checkbox>
                  <w14:checked w14:val="0"/>
                  <w14:checkedState w14:val="2612" w14:font="MS Gothic"/>
                  <w14:uncheckedState w14:val="2610" w14:font="MS Gothic"/>
                </w14:checkbox>
              </w:sdtPr>
              <w:sdtEndPr/>
              <w:sdtContent>
                <w:r w:rsidR="00B944D4" w:rsidRPr="00EB03A5">
                  <w:rPr>
                    <w:rFonts w:ascii="Segoe UI Symbol" w:eastAsia="Calibri" w:hAnsi="Segoe UI Symbol" w:cs="Segoe UI Symbol"/>
                  </w:rPr>
                  <w:t>☐</w:t>
                </w:r>
              </w:sdtContent>
            </w:sdt>
            <w:r w:rsidR="00B944D4" w:rsidRPr="00B944D4">
              <w:rPr>
                <w:rFonts w:ascii="Times New Roman" w:eastAsia="Calibri" w:hAnsi="Times New Roman"/>
              </w:rPr>
              <w:t xml:space="preserve"> Demonstration that the project effectively avoids and bypasses sources of mapped critical coarse sediment per approaches outlined in Appendix </w:t>
            </w:r>
            <w:proofErr w:type="spellStart"/>
            <w:r w:rsidR="00B944D4" w:rsidRPr="00B944D4">
              <w:rPr>
                <w:rFonts w:ascii="Times New Roman" w:eastAsia="Calibri" w:hAnsi="Times New Roman"/>
              </w:rPr>
              <w:t>H.2</w:t>
            </w:r>
            <w:proofErr w:type="spellEnd"/>
            <w:r w:rsidR="00B944D4" w:rsidRPr="00B944D4">
              <w:rPr>
                <w:rFonts w:ascii="Times New Roman" w:eastAsia="Calibri" w:hAnsi="Times New Roman"/>
              </w:rPr>
              <w:t xml:space="preserve"> and </w:t>
            </w:r>
            <w:proofErr w:type="spellStart"/>
            <w:r w:rsidR="00B944D4" w:rsidRPr="00B944D4">
              <w:rPr>
                <w:rFonts w:ascii="Times New Roman" w:eastAsia="Calibri" w:hAnsi="Times New Roman"/>
              </w:rPr>
              <w:t>H.3</w:t>
            </w:r>
            <w:proofErr w:type="spellEnd"/>
            <w:r w:rsidR="00B944D4" w:rsidRPr="00B944D4">
              <w:rPr>
                <w:rFonts w:ascii="Times New Roman" w:eastAsia="Calibri" w:hAnsi="Times New Roman"/>
              </w:rPr>
              <w:t>. OR,</w:t>
            </w:r>
          </w:p>
          <w:p w14:paraId="014C83E0" w14:textId="77777777" w:rsidR="00B944D4" w:rsidRPr="00B944D4" w:rsidRDefault="00BE7B90" w:rsidP="00EB03A5">
            <w:pPr>
              <w:spacing w:before="0" w:after="0" w:line="240" w:lineRule="auto"/>
              <w:ind w:left="252" w:hanging="270"/>
              <w:contextualSpacing/>
              <w:rPr>
                <w:rFonts w:ascii="Times New Roman" w:eastAsia="Calibri" w:hAnsi="Times New Roman"/>
              </w:rPr>
            </w:pPr>
            <w:sdt>
              <w:sdtPr>
                <w:rPr>
                  <w:rFonts w:ascii="Times New Roman" w:eastAsia="Calibri" w:hAnsi="Times New Roman"/>
                </w:rPr>
                <w:id w:val="318465052"/>
                <w14:checkbox>
                  <w14:checked w14:val="0"/>
                  <w14:checkedState w14:val="2612" w14:font="MS Gothic"/>
                  <w14:uncheckedState w14:val="2610" w14:font="MS Gothic"/>
                </w14:checkbox>
              </w:sdtPr>
              <w:sdtEndPr/>
              <w:sdtContent>
                <w:r w:rsidR="00B944D4" w:rsidRPr="00EB03A5">
                  <w:rPr>
                    <w:rFonts w:ascii="Segoe UI Symbol" w:eastAsia="Calibri" w:hAnsi="Segoe UI Symbol" w:cs="Segoe UI Symbol"/>
                  </w:rPr>
                  <w:t>☐</w:t>
                </w:r>
              </w:sdtContent>
            </w:sdt>
            <w:r w:rsidR="00B944D4" w:rsidRPr="00B944D4">
              <w:rPr>
                <w:rFonts w:ascii="Times New Roman" w:eastAsia="Calibri" w:hAnsi="Times New Roman"/>
              </w:rPr>
              <w:t xml:space="preserve"> Demonstration that project does not generate a net impact on the receiving water per approaches outlined in Appendix </w:t>
            </w:r>
            <w:proofErr w:type="spellStart"/>
            <w:r w:rsidR="00B944D4" w:rsidRPr="00B944D4">
              <w:rPr>
                <w:rFonts w:ascii="Times New Roman" w:eastAsia="Calibri" w:hAnsi="Times New Roman"/>
              </w:rPr>
              <w:t>H.4</w:t>
            </w:r>
            <w:proofErr w:type="spellEnd"/>
            <w:r w:rsidR="00B944D4" w:rsidRPr="00B944D4">
              <w:rPr>
                <w:rFonts w:ascii="Times New Roman" w:eastAsia="Calibri" w:hAnsi="Times New Roman"/>
              </w:rPr>
              <w:t>.</w:t>
            </w:r>
          </w:p>
        </w:tc>
      </w:tr>
      <w:tr w:rsidR="00B944D4" w:rsidRPr="00B944D4" w14:paraId="60F73F73" w14:textId="77777777" w:rsidTr="000C7ED0">
        <w:tc>
          <w:tcPr>
            <w:tcW w:w="1728" w:type="dxa"/>
          </w:tcPr>
          <w:p w14:paraId="195C5AAC" w14:textId="77777777" w:rsidR="00B944D4" w:rsidRPr="00B944D4" w:rsidRDefault="00B944D4" w:rsidP="000C7ED0">
            <w:pPr>
              <w:rPr>
                <w:rFonts w:ascii="Times New Roman" w:eastAsia="Calibri" w:hAnsi="Times New Roman"/>
              </w:rPr>
            </w:pPr>
            <w:r w:rsidRPr="00B944D4">
              <w:rPr>
                <w:rFonts w:ascii="Times New Roman" w:eastAsia="Calibri" w:hAnsi="Times New Roman"/>
              </w:rPr>
              <w:t xml:space="preserve">Attachment </w:t>
            </w:r>
            <w:proofErr w:type="spellStart"/>
            <w:r w:rsidRPr="00B944D4">
              <w:rPr>
                <w:rFonts w:ascii="Times New Roman" w:eastAsia="Calibri" w:hAnsi="Times New Roman"/>
              </w:rPr>
              <w:t>2d</w:t>
            </w:r>
            <w:proofErr w:type="spellEnd"/>
          </w:p>
        </w:tc>
        <w:tc>
          <w:tcPr>
            <w:tcW w:w="3960" w:type="dxa"/>
          </w:tcPr>
          <w:p w14:paraId="070F2C1D" w14:textId="77777777" w:rsidR="00B944D4" w:rsidRPr="00B944D4" w:rsidRDefault="00B944D4" w:rsidP="00EB03A5">
            <w:pPr>
              <w:spacing w:before="0" w:after="0" w:line="240" w:lineRule="auto"/>
              <w:rPr>
                <w:rFonts w:ascii="Times New Roman" w:eastAsia="Calibri" w:hAnsi="Times New Roman"/>
              </w:rPr>
            </w:pPr>
            <w:r w:rsidRPr="00B944D4">
              <w:rPr>
                <w:rFonts w:ascii="Times New Roman" w:eastAsia="Calibri" w:hAnsi="Times New Roman"/>
              </w:rPr>
              <w:t>Geomorphic Assessment of Receiving Channels (Optional)</w:t>
            </w:r>
          </w:p>
          <w:p w14:paraId="6C1C0DC7" w14:textId="77777777" w:rsidR="00B944D4" w:rsidRPr="00B944D4" w:rsidRDefault="00B944D4" w:rsidP="00EB03A5">
            <w:pPr>
              <w:spacing w:before="0" w:after="0" w:line="240" w:lineRule="auto"/>
              <w:rPr>
                <w:rFonts w:ascii="Times New Roman" w:eastAsia="Calibri" w:hAnsi="Times New Roman"/>
              </w:rPr>
            </w:pPr>
            <w:r w:rsidRPr="00B944D4">
              <w:rPr>
                <w:rFonts w:ascii="Times New Roman" w:eastAsia="Calibri" w:hAnsi="Times New Roman"/>
              </w:rPr>
              <w:lastRenderedPageBreak/>
              <w:t>See Section 6.3.4 of the BMP Design Manual.</w:t>
            </w:r>
          </w:p>
        </w:tc>
        <w:tc>
          <w:tcPr>
            <w:tcW w:w="3888" w:type="dxa"/>
          </w:tcPr>
          <w:p w14:paraId="0B4982CF" w14:textId="77777777" w:rsidR="00B944D4" w:rsidRPr="00B944D4" w:rsidRDefault="00BE7B90" w:rsidP="00EB03A5">
            <w:pPr>
              <w:spacing w:before="0" w:after="0" w:line="240" w:lineRule="auto"/>
              <w:ind w:left="252" w:hanging="270"/>
              <w:contextualSpacing/>
              <w:rPr>
                <w:rFonts w:ascii="Times New Roman" w:eastAsia="Calibri" w:hAnsi="Times New Roman"/>
              </w:rPr>
            </w:pPr>
            <w:sdt>
              <w:sdtPr>
                <w:rPr>
                  <w:rFonts w:ascii="Times New Roman" w:eastAsia="Calibri" w:hAnsi="Times New Roman"/>
                </w:rPr>
                <w:id w:val="1868566640"/>
                <w14:checkbox>
                  <w14:checked w14:val="0"/>
                  <w14:checkedState w14:val="2612" w14:font="MS Gothic"/>
                  <w14:uncheckedState w14:val="2610" w14:font="MS Gothic"/>
                </w14:checkbox>
              </w:sdtPr>
              <w:sdtEndPr/>
              <w:sdtContent>
                <w:r w:rsidR="00B944D4" w:rsidRPr="00EB03A5">
                  <w:rPr>
                    <w:rFonts w:ascii="Segoe UI Symbol" w:eastAsia="Calibri" w:hAnsi="Segoe UI Symbol" w:cs="Segoe UI Symbol"/>
                  </w:rPr>
                  <w:t>☐</w:t>
                </w:r>
              </w:sdtContent>
            </w:sdt>
            <w:r w:rsidR="00B944D4" w:rsidRPr="00B944D4">
              <w:rPr>
                <w:rFonts w:ascii="Times New Roman" w:eastAsia="Calibri" w:hAnsi="Times New Roman"/>
              </w:rPr>
              <w:t xml:space="preserve"> Not performed</w:t>
            </w:r>
          </w:p>
          <w:p w14:paraId="1E2BE7E3" w14:textId="77777777" w:rsidR="00B944D4" w:rsidRPr="00B944D4" w:rsidRDefault="00BE7B90" w:rsidP="00EB03A5">
            <w:pPr>
              <w:spacing w:before="0" w:after="0" w:line="240" w:lineRule="auto"/>
              <w:ind w:left="252" w:hanging="270"/>
              <w:contextualSpacing/>
              <w:rPr>
                <w:rFonts w:ascii="Times New Roman" w:eastAsia="Calibri" w:hAnsi="Times New Roman"/>
              </w:rPr>
            </w:pPr>
            <w:sdt>
              <w:sdtPr>
                <w:rPr>
                  <w:rFonts w:ascii="Times New Roman" w:eastAsia="Calibri" w:hAnsi="Times New Roman"/>
                </w:rPr>
                <w:id w:val="1160424074"/>
                <w14:checkbox>
                  <w14:checked w14:val="0"/>
                  <w14:checkedState w14:val="2612" w14:font="MS Gothic"/>
                  <w14:uncheckedState w14:val="2610" w14:font="MS Gothic"/>
                </w14:checkbox>
              </w:sdtPr>
              <w:sdtEndPr/>
              <w:sdtContent>
                <w:r w:rsidR="00B944D4" w:rsidRPr="00EB03A5">
                  <w:rPr>
                    <w:rFonts w:ascii="Segoe UI Symbol" w:eastAsia="Calibri" w:hAnsi="Segoe UI Symbol" w:cs="Segoe UI Symbol"/>
                  </w:rPr>
                  <w:t>☐</w:t>
                </w:r>
              </w:sdtContent>
            </w:sdt>
            <w:r w:rsidR="00B944D4" w:rsidRPr="00B944D4">
              <w:rPr>
                <w:rFonts w:ascii="Times New Roman" w:eastAsia="Calibri" w:hAnsi="Times New Roman"/>
              </w:rPr>
              <w:t xml:space="preserve"> Included</w:t>
            </w:r>
          </w:p>
          <w:p w14:paraId="156BBB25" w14:textId="77777777" w:rsidR="00B944D4" w:rsidRPr="00B944D4" w:rsidRDefault="00BE7B90" w:rsidP="00EB03A5">
            <w:pPr>
              <w:spacing w:before="0" w:after="0" w:line="240" w:lineRule="auto"/>
              <w:ind w:left="252" w:hanging="270"/>
              <w:contextualSpacing/>
              <w:rPr>
                <w:rFonts w:ascii="Times New Roman" w:eastAsia="Calibri" w:hAnsi="Times New Roman"/>
              </w:rPr>
            </w:pPr>
            <w:sdt>
              <w:sdtPr>
                <w:rPr>
                  <w:rFonts w:ascii="Times New Roman" w:eastAsia="Calibri" w:hAnsi="Times New Roman"/>
                </w:rPr>
                <w:id w:val="127596003"/>
                <w14:checkbox>
                  <w14:checked w14:val="0"/>
                  <w14:checkedState w14:val="2612" w14:font="MS Gothic"/>
                  <w14:uncheckedState w14:val="2610" w14:font="MS Gothic"/>
                </w14:checkbox>
              </w:sdtPr>
              <w:sdtEndPr/>
              <w:sdtContent>
                <w:r w:rsidR="00B944D4" w:rsidRPr="00EB03A5">
                  <w:rPr>
                    <w:rFonts w:ascii="Segoe UI Symbol" w:eastAsia="Calibri" w:hAnsi="Segoe UI Symbol" w:cs="Segoe UI Symbol"/>
                  </w:rPr>
                  <w:t>☐</w:t>
                </w:r>
              </w:sdtContent>
            </w:sdt>
            <w:r w:rsidR="00B944D4" w:rsidRPr="00B944D4">
              <w:rPr>
                <w:rFonts w:ascii="Times New Roman" w:eastAsia="Calibri" w:hAnsi="Times New Roman"/>
              </w:rPr>
              <w:t xml:space="preserve"> Submitted as separate stand-alone document</w:t>
            </w:r>
          </w:p>
        </w:tc>
      </w:tr>
      <w:tr w:rsidR="00B944D4" w:rsidRPr="00B944D4" w14:paraId="361D33AC" w14:textId="77777777" w:rsidTr="000C7ED0">
        <w:tc>
          <w:tcPr>
            <w:tcW w:w="1728" w:type="dxa"/>
          </w:tcPr>
          <w:p w14:paraId="084A03C9" w14:textId="77777777" w:rsidR="00B944D4" w:rsidRPr="00B944D4" w:rsidRDefault="00B944D4" w:rsidP="000C7ED0">
            <w:pPr>
              <w:pStyle w:val="NoSpacing"/>
              <w:rPr>
                <w:rFonts w:ascii="Times New Roman" w:hAnsi="Times New Roman"/>
              </w:rPr>
            </w:pPr>
            <w:r w:rsidRPr="00B944D4">
              <w:rPr>
                <w:rFonts w:ascii="Times New Roman" w:hAnsi="Times New Roman"/>
              </w:rPr>
              <w:lastRenderedPageBreak/>
              <w:t xml:space="preserve">Attachment </w:t>
            </w:r>
            <w:proofErr w:type="spellStart"/>
            <w:r w:rsidRPr="00B944D4">
              <w:rPr>
                <w:rFonts w:ascii="Times New Roman" w:hAnsi="Times New Roman"/>
              </w:rPr>
              <w:t>2e</w:t>
            </w:r>
            <w:proofErr w:type="spellEnd"/>
          </w:p>
        </w:tc>
        <w:tc>
          <w:tcPr>
            <w:tcW w:w="3960" w:type="dxa"/>
          </w:tcPr>
          <w:p w14:paraId="1A7FE3CE" w14:textId="77777777" w:rsidR="00B944D4" w:rsidRPr="00EB03A5" w:rsidRDefault="00B944D4" w:rsidP="00EB03A5">
            <w:pPr>
              <w:spacing w:before="0" w:after="0" w:line="240" w:lineRule="auto"/>
              <w:rPr>
                <w:rFonts w:ascii="Times New Roman" w:eastAsia="Calibri" w:hAnsi="Times New Roman"/>
              </w:rPr>
            </w:pPr>
            <w:r w:rsidRPr="00EB03A5">
              <w:rPr>
                <w:rFonts w:ascii="Times New Roman" w:eastAsia="Calibri" w:hAnsi="Times New Roman"/>
              </w:rPr>
              <w:t xml:space="preserve">Vector Control Plan (Required when structural </w:t>
            </w:r>
            <w:proofErr w:type="spellStart"/>
            <w:r w:rsidRPr="00EB03A5">
              <w:rPr>
                <w:rFonts w:ascii="Times New Roman" w:eastAsia="Calibri" w:hAnsi="Times New Roman"/>
              </w:rPr>
              <w:t>BMPs</w:t>
            </w:r>
            <w:proofErr w:type="spellEnd"/>
            <w:r w:rsidRPr="00EB03A5">
              <w:rPr>
                <w:rFonts w:ascii="Times New Roman" w:eastAsia="Calibri" w:hAnsi="Times New Roman"/>
              </w:rPr>
              <w:t xml:space="preserve"> will not drain in 96 hours)</w:t>
            </w:r>
          </w:p>
        </w:tc>
        <w:tc>
          <w:tcPr>
            <w:tcW w:w="3888" w:type="dxa"/>
          </w:tcPr>
          <w:p w14:paraId="375308A3" w14:textId="77777777" w:rsidR="00B944D4" w:rsidRPr="00B944D4" w:rsidRDefault="00BE7B90" w:rsidP="00EB03A5">
            <w:pPr>
              <w:spacing w:before="0" w:after="0" w:line="240" w:lineRule="auto"/>
              <w:rPr>
                <w:rFonts w:ascii="Times New Roman" w:eastAsia="Calibri" w:hAnsi="Times New Roman"/>
              </w:rPr>
            </w:pPr>
            <w:sdt>
              <w:sdtPr>
                <w:rPr>
                  <w:rFonts w:ascii="Times New Roman" w:eastAsia="Calibri" w:hAnsi="Times New Roman"/>
                </w:rPr>
                <w:id w:val="-856195179"/>
                <w14:checkbox>
                  <w14:checked w14:val="0"/>
                  <w14:checkedState w14:val="2612" w14:font="MS Gothic"/>
                  <w14:uncheckedState w14:val="2610" w14:font="MS Gothic"/>
                </w14:checkbox>
              </w:sdtPr>
              <w:sdtEndPr/>
              <w:sdtContent>
                <w:r w:rsidR="00B944D4" w:rsidRPr="00EB03A5">
                  <w:rPr>
                    <w:rFonts w:ascii="Segoe UI Symbol" w:eastAsia="Calibri" w:hAnsi="Segoe UI Symbol" w:cs="Segoe UI Symbol"/>
                  </w:rPr>
                  <w:t>☐</w:t>
                </w:r>
              </w:sdtContent>
            </w:sdt>
            <w:r w:rsidR="00B944D4" w:rsidRPr="00B944D4">
              <w:rPr>
                <w:rFonts w:ascii="Times New Roman" w:eastAsia="Calibri" w:hAnsi="Times New Roman"/>
              </w:rPr>
              <w:t xml:space="preserve"> Included</w:t>
            </w:r>
          </w:p>
          <w:p w14:paraId="077F34E7" w14:textId="77777777" w:rsidR="00B944D4" w:rsidRPr="00B944D4" w:rsidRDefault="00BE7B90" w:rsidP="00EB03A5">
            <w:pPr>
              <w:spacing w:before="0" w:after="0" w:line="240" w:lineRule="auto"/>
              <w:rPr>
                <w:rFonts w:ascii="Times New Roman" w:eastAsia="Calibri" w:hAnsi="Times New Roman"/>
              </w:rPr>
            </w:pPr>
            <w:sdt>
              <w:sdtPr>
                <w:rPr>
                  <w:rFonts w:ascii="Times New Roman" w:eastAsia="Calibri" w:hAnsi="Times New Roman"/>
                </w:rPr>
                <w:id w:val="-1855566017"/>
                <w14:checkbox>
                  <w14:checked w14:val="0"/>
                  <w14:checkedState w14:val="2612" w14:font="MS Gothic"/>
                  <w14:uncheckedState w14:val="2610" w14:font="MS Gothic"/>
                </w14:checkbox>
              </w:sdtPr>
              <w:sdtEndPr/>
              <w:sdtContent>
                <w:r w:rsidR="00B944D4" w:rsidRPr="00EB03A5">
                  <w:rPr>
                    <w:rFonts w:ascii="Segoe UI Symbol" w:eastAsia="Calibri" w:hAnsi="Segoe UI Symbol" w:cs="Segoe UI Symbol"/>
                  </w:rPr>
                  <w:t>☐</w:t>
                </w:r>
              </w:sdtContent>
            </w:sdt>
            <w:r w:rsidR="00B944D4" w:rsidRPr="00B944D4">
              <w:rPr>
                <w:rFonts w:ascii="Times New Roman" w:eastAsia="Calibri" w:hAnsi="Times New Roman"/>
              </w:rPr>
              <w:t xml:space="preserve"> Not required because </w:t>
            </w:r>
            <w:proofErr w:type="spellStart"/>
            <w:r w:rsidR="00B944D4" w:rsidRPr="00B944D4">
              <w:rPr>
                <w:rFonts w:ascii="Times New Roman" w:eastAsia="Calibri" w:hAnsi="Times New Roman"/>
              </w:rPr>
              <w:t>BMPs</w:t>
            </w:r>
            <w:proofErr w:type="spellEnd"/>
            <w:r w:rsidR="00B944D4" w:rsidRPr="00B944D4">
              <w:rPr>
                <w:rFonts w:ascii="Times New Roman" w:eastAsia="Calibri" w:hAnsi="Times New Roman"/>
              </w:rPr>
              <w:t xml:space="preserve"> will drain in less than 96 hours</w:t>
            </w:r>
          </w:p>
        </w:tc>
      </w:tr>
    </w:tbl>
    <w:p w14:paraId="4A3686B0" w14:textId="0D17F484" w:rsidR="00B944D4" w:rsidRPr="00B944D4" w:rsidRDefault="00B944D4" w:rsidP="00EB03A5">
      <w:pPr>
        <w:rPr>
          <w:rFonts w:ascii="Times New Roman" w:hAnsi="Times New Roman" w:cs="Times New Roman"/>
          <w:b/>
        </w:rPr>
      </w:pPr>
      <w:r w:rsidRPr="00B944D4">
        <w:rPr>
          <w:rFonts w:ascii="Times New Roman" w:hAnsi="Times New Roman" w:cs="Times New Roman"/>
          <w:b/>
        </w:rPr>
        <w:br w:type="page"/>
      </w:r>
      <w:r w:rsidRPr="00B944D4">
        <w:rPr>
          <w:rFonts w:ascii="Times New Roman" w:hAnsi="Times New Roman" w:cs="Times New Roman"/>
          <w:b/>
        </w:rPr>
        <w:lastRenderedPageBreak/>
        <w:t>Use this checklist to ensure the required information has been included on the Hydro</w:t>
      </w:r>
      <w:r w:rsidR="00EB03A5">
        <w:rPr>
          <w:rFonts w:ascii="Times New Roman" w:hAnsi="Times New Roman" w:cs="Times New Roman"/>
          <w:b/>
        </w:rPr>
        <w:t xml:space="preserve">modification Management Exhibit.  </w:t>
      </w:r>
      <w:r w:rsidR="00EB03A5">
        <w:rPr>
          <w:rFonts w:ascii="Times New Roman" w:hAnsi="Times New Roman"/>
          <w:b/>
        </w:rPr>
        <w:t>Include checklist in submittal and check all boxes that are applicable.  Provide justification for items not included.</w:t>
      </w:r>
    </w:p>
    <w:p w14:paraId="28D9F9E9" w14:textId="77777777" w:rsidR="00B944D4" w:rsidRPr="00B944D4" w:rsidRDefault="00B944D4" w:rsidP="00B944D4">
      <w:pPr>
        <w:pStyle w:val="NoSpacing"/>
        <w:jc w:val="both"/>
        <w:rPr>
          <w:rFonts w:ascii="Times New Roman" w:hAnsi="Times New Roman"/>
        </w:rPr>
      </w:pPr>
    </w:p>
    <w:p w14:paraId="4D552FAB" w14:textId="77777777" w:rsidR="00B944D4" w:rsidRPr="00B944D4" w:rsidRDefault="00B944D4" w:rsidP="00B944D4">
      <w:pPr>
        <w:pStyle w:val="NoSpacing"/>
        <w:jc w:val="both"/>
        <w:rPr>
          <w:rFonts w:ascii="Times New Roman" w:hAnsi="Times New Roman"/>
        </w:rPr>
      </w:pPr>
      <w:r w:rsidRPr="00B944D4">
        <w:rPr>
          <w:rFonts w:ascii="Times New Roman" w:hAnsi="Times New Roman"/>
        </w:rPr>
        <w:t>The Hydromodification Management Exhibit must identify:</w:t>
      </w:r>
    </w:p>
    <w:p w14:paraId="58128CA9" w14:textId="77777777" w:rsidR="00B944D4" w:rsidRPr="00B944D4" w:rsidRDefault="00B944D4" w:rsidP="00B944D4">
      <w:pPr>
        <w:pStyle w:val="NoSpacing"/>
        <w:jc w:val="both"/>
        <w:rPr>
          <w:rFonts w:ascii="Times New Roman" w:hAnsi="Times New Roman"/>
        </w:rPr>
      </w:pPr>
    </w:p>
    <w:p w14:paraId="5AAB0B8E" w14:textId="77777777" w:rsidR="00B944D4" w:rsidRPr="00B944D4" w:rsidRDefault="00BE7B90" w:rsidP="00B944D4">
      <w:pPr>
        <w:spacing w:after="0" w:line="240" w:lineRule="auto"/>
        <w:ind w:left="360" w:hanging="322"/>
        <w:contextualSpacing/>
        <w:rPr>
          <w:rFonts w:ascii="Times New Roman" w:eastAsia="Calibri" w:hAnsi="Times New Roman" w:cs="Times New Roman"/>
        </w:rPr>
      </w:pPr>
      <w:sdt>
        <w:sdtPr>
          <w:rPr>
            <w:rFonts w:ascii="Times New Roman" w:eastAsia="Calibri" w:hAnsi="Times New Roman" w:cs="Times New Roman"/>
          </w:rPr>
          <w:id w:val="-14540430"/>
          <w14:checkbox>
            <w14:checked w14:val="0"/>
            <w14:checkedState w14:val="2612" w14:font="MS Gothic"/>
            <w14:uncheckedState w14:val="2610" w14:font="MS Gothic"/>
          </w14:checkbox>
        </w:sdtPr>
        <w:sdtEndPr/>
        <w:sdtContent>
          <w:r w:rsidR="00B944D4" w:rsidRPr="00B944D4">
            <w:rPr>
              <w:rFonts w:ascii="Segoe UI Symbol" w:eastAsia="MS Gothic" w:hAnsi="Segoe UI Symbol" w:cs="Segoe UI Symbol"/>
            </w:rPr>
            <w:t>☐</w:t>
          </w:r>
        </w:sdtContent>
      </w:sdt>
      <w:r w:rsidR="00B944D4" w:rsidRPr="00B944D4">
        <w:rPr>
          <w:rFonts w:ascii="Times New Roman" w:eastAsia="Calibri" w:hAnsi="Times New Roman" w:cs="Times New Roman"/>
        </w:rPr>
        <w:t xml:space="preserve"> Underlying hydrologic soil group</w:t>
      </w:r>
    </w:p>
    <w:p w14:paraId="6EE73075" w14:textId="77777777" w:rsidR="00B944D4" w:rsidRPr="00B944D4" w:rsidRDefault="00BE7B90" w:rsidP="00B944D4">
      <w:pPr>
        <w:spacing w:after="0" w:line="240" w:lineRule="auto"/>
        <w:ind w:left="360" w:hanging="322"/>
        <w:contextualSpacing/>
        <w:rPr>
          <w:rFonts w:ascii="Times New Roman" w:eastAsia="Calibri" w:hAnsi="Times New Roman" w:cs="Times New Roman"/>
        </w:rPr>
      </w:pPr>
      <w:sdt>
        <w:sdtPr>
          <w:rPr>
            <w:rFonts w:ascii="Times New Roman" w:eastAsia="Calibri" w:hAnsi="Times New Roman" w:cs="Times New Roman"/>
          </w:rPr>
          <w:id w:val="-1530559288"/>
          <w14:checkbox>
            <w14:checked w14:val="0"/>
            <w14:checkedState w14:val="2612" w14:font="MS Gothic"/>
            <w14:uncheckedState w14:val="2610" w14:font="MS Gothic"/>
          </w14:checkbox>
        </w:sdtPr>
        <w:sdtEndPr/>
        <w:sdtContent>
          <w:r w:rsidR="00B944D4" w:rsidRPr="00B944D4">
            <w:rPr>
              <w:rFonts w:ascii="Segoe UI Symbol" w:eastAsia="MS Gothic" w:hAnsi="Segoe UI Symbol" w:cs="Segoe UI Symbol"/>
            </w:rPr>
            <w:t>☐</w:t>
          </w:r>
        </w:sdtContent>
      </w:sdt>
      <w:r w:rsidR="00B944D4" w:rsidRPr="00B944D4">
        <w:rPr>
          <w:rFonts w:ascii="Times New Roman" w:eastAsia="Calibri" w:hAnsi="Times New Roman" w:cs="Times New Roman"/>
        </w:rPr>
        <w:t xml:space="preserve"> Approximate depth to groundwater</w:t>
      </w:r>
    </w:p>
    <w:p w14:paraId="363AEB98" w14:textId="77777777" w:rsidR="00B944D4" w:rsidRPr="00B944D4" w:rsidRDefault="00BE7B90" w:rsidP="00B944D4">
      <w:pPr>
        <w:spacing w:after="0" w:line="240" w:lineRule="auto"/>
        <w:ind w:left="360" w:hanging="322"/>
        <w:contextualSpacing/>
        <w:rPr>
          <w:rFonts w:ascii="Times New Roman" w:eastAsia="Calibri" w:hAnsi="Times New Roman" w:cs="Times New Roman"/>
        </w:rPr>
      </w:pPr>
      <w:sdt>
        <w:sdtPr>
          <w:rPr>
            <w:rFonts w:ascii="Times New Roman" w:eastAsia="Calibri" w:hAnsi="Times New Roman" w:cs="Times New Roman"/>
          </w:rPr>
          <w:id w:val="1052736881"/>
          <w14:checkbox>
            <w14:checked w14:val="0"/>
            <w14:checkedState w14:val="2612" w14:font="MS Gothic"/>
            <w14:uncheckedState w14:val="2610" w14:font="MS Gothic"/>
          </w14:checkbox>
        </w:sdtPr>
        <w:sdtEndPr/>
        <w:sdtContent>
          <w:r w:rsidR="00B944D4" w:rsidRPr="00B944D4">
            <w:rPr>
              <w:rFonts w:ascii="Segoe UI Symbol" w:eastAsia="MS Gothic" w:hAnsi="Segoe UI Symbol" w:cs="Segoe UI Symbol"/>
            </w:rPr>
            <w:t>☐</w:t>
          </w:r>
        </w:sdtContent>
      </w:sdt>
      <w:r w:rsidR="00B944D4" w:rsidRPr="00B944D4">
        <w:rPr>
          <w:rFonts w:ascii="Times New Roman" w:eastAsia="Calibri" w:hAnsi="Times New Roman" w:cs="Times New Roman"/>
        </w:rPr>
        <w:t xml:space="preserve"> Existing natural hydrologic features (watercourses, seeps, springs, wetlands)</w:t>
      </w:r>
    </w:p>
    <w:p w14:paraId="0D6D0010" w14:textId="77777777" w:rsidR="00B944D4" w:rsidRPr="00B944D4" w:rsidRDefault="00BE7B90" w:rsidP="00B944D4">
      <w:pPr>
        <w:spacing w:after="0" w:line="240" w:lineRule="auto"/>
        <w:ind w:left="360" w:hanging="322"/>
        <w:contextualSpacing/>
        <w:rPr>
          <w:rFonts w:ascii="Times New Roman" w:eastAsia="Calibri" w:hAnsi="Times New Roman" w:cs="Times New Roman"/>
        </w:rPr>
      </w:pPr>
      <w:sdt>
        <w:sdtPr>
          <w:rPr>
            <w:rFonts w:ascii="Times New Roman" w:eastAsia="Calibri" w:hAnsi="Times New Roman" w:cs="Times New Roman"/>
          </w:rPr>
          <w:id w:val="-1071644646"/>
          <w14:checkbox>
            <w14:checked w14:val="0"/>
            <w14:checkedState w14:val="2612" w14:font="MS Gothic"/>
            <w14:uncheckedState w14:val="2610" w14:font="MS Gothic"/>
          </w14:checkbox>
        </w:sdtPr>
        <w:sdtEndPr/>
        <w:sdtContent>
          <w:r w:rsidR="00B944D4" w:rsidRPr="00B944D4">
            <w:rPr>
              <w:rFonts w:ascii="Segoe UI Symbol" w:eastAsia="MS Gothic" w:hAnsi="Segoe UI Symbol" w:cs="Segoe UI Symbol"/>
            </w:rPr>
            <w:t>☐</w:t>
          </w:r>
        </w:sdtContent>
      </w:sdt>
      <w:r w:rsidR="00B944D4" w:rsidRPr="00B944D4">
        <w:rPr>
          <w:rFonts w:ascii="Times New Roman" w:eastAsia="Calibri" w:hAnsi="Times New Roman" w:cs="Times New Roman"/>
        </w:rPr>
        <w:t xml:space="preserve"> Critical coarse sediment yield areas to be protected</w:t>
      </w:r>
    </w:p>
    <w:p w14:paraId="29A8111F" w14:textId="77777777" w:rsidR="00B944D4" w:rsidRPr="00B944D4" w:rsidRDefault="00BE7B90" w:rsidP="00B944D4">
      <w:pPr>
        <w:spacing w:after="0" w:line="240" w:lineRule="auto"/>
        <w:ind w:left="360" w:hanging="322"/>
        <w:contextualSpacing/>
        <w:rPr>
          <w:rFonts w:ascii="Times New Roman" w:eastAsia="Calibri" w:hAnsi="Times New Roman" w:cs="Times New Roman"/>
        </w:rPr>
      </w:pPr>
      <w:sdt>
        <w:sdtPr>
          <w:rPr>
            <w:rFonts w:ascii="Times New Roman" w:eastAsia="Calibri" w:hAnsi="Times New Roman" w:cs="Times New Roman"/>
          </w:rPr>
          <w:id w:val="469485859"/>
          <w14:checkbox>
            <w14:checked w14:val="0"/>
            <w14:checkedState w14:val="2612" w14:font="MS Gothic"/>
            <w14:uncheckedState w14:val="2610" w14:font="MS Gothic"/>
          </w14:checkbox>
        </w:sdtPr>
        <w:sdtEndPr/>
        <w:sdtContent>
          <w:r w:rsidR="00B944D4" w:rsidRPr="00B944D4">
            <w:rPr>
              <w:rFonts w:ascii="Segoe UI Symbol" w:eastAsia="MS Gothic" w:hAnsi="Segoe UI Symbol" w:cs="Segoe UI Symbol"/>
            </w:rPr>
            <w:t>☐</w:t>
          </w:r>
        </w:sdtContent>
      </w:sdt>
      <w:r w:rsidR="00B944D4" w:rsidRPr="00B944D4">
        <w:rPr>
          <w:rFonts w:ascii="Times New Roman" w:eastAsia="Calibri" w:hAnsi="Times New Roman" w:cs="Times New Roman"/>
        </w:rPr>
        <w:t xml:space="preserve"> Existing topography</w:t>
      </w:r>
    </w:p>
    <w:p w14:paraId="2FA5ABA7" w14:textId="77777777" w:rsidR="00B944D4" w:rsidRPr="00B944D4" w:rsidRDefault="00BE7B90" w:rsidP="00B944D4">
      <w:pPr>
        <w:spacing w:after="0" w:line="240" w:lineRule="auto"/>
        <w:ind w:left="360" w:hanging="322"/>
        <w:contextualSpacing/>
        <w:rPr>
          <w:rFonts w:ascii="Times New Roman" w:eastAsia="Calibri" w:hAnsi="Times New Roman" w:cs="Times New Roman"/>
        </w:rPr>
      </w:pPr>
      <w:sdt>
        <w:sdtPr>
          <w:rPr>
            <w:rFonts w:ascii="Times New Roman" w:eastAsia="Calibri" w:hAnsi="Times New Roman" w:cs="Times New Roman"/>
          </w:rPr>
          <w:id w:val="-1194381305"/>
          <w14:checkbox>
            <w14:checked w14:val="0"/>
            <w14:checkedState w14:val="2612" w14:font="MS Gothic"/>
            <w14:uncheckedState w14:val="2610" w14:font="MS Gothic"/>
          </w14:checkbox>
        </w:sdtPr>
        <w:sdtEndPr/>
        <w:sdtContent>
          <w:r w:rsidR="00B944D4" w:rsidRPr="00B944D4">
            <w:rPr>
              <w:rFonts w:ascii="Segoe UI Symbol" w:eastAsia="MS Gothic" w:hAnsi="Segoe UI Symbol" w:cs="Segoe UI Symbol"/>
            </w:rPr>
            <w:t>☐</w:t>
          </w:r>
        </w:sdtContent>
      </w:sdt>
      <w:r w:rsidR="00B944D4" w:rsidRPr="00B944D4">
        <w:rPr>
          <w:rFonts w:ascii="Times New Roman" w:eastAsia="Calibri" w:hAnsi="Times New Roman" w:cs="Times New Roman"/>
        </w:rPr>
        <w:t xml:space="preserve"> Existing and proposed site drainage network and connections to drainage offsite</w:t>
      </w:r>
    </w:p>
    <w:p w14:paraId="01B6F3E6" w14:textId="77777777" w:rsidR="00B944D4" w:rsidRPr="00B944D4" w:rsidRDefault="00BE7B90" w:rsidP="00B944D4">
      <w:pPr>
        <w:spacing w:after="0" w:line="240" w:lineRule="auto"/>
        <w:ind w:left="360" w:hanging="322"/>
        <w:contextualSpacing/>
        <w:rPr>
          <w:rFonts w:ascii="Times New Roman" w:eastAsia="Calibri" w:hAnsi="Times New Roman" w:cs="Times New Roman"/>
        </w:rPr>
      </w:pPr>
      <w:sdt>
        <w:sdtPr>
          <w:rPr>
            <w:rFonts w:ascii="Times New Roman" w:eastAsia="Calibri" w:hAnsi="Times New Roman" w:cs="Times New Roman"/>
          </w:rPr>
          <w:id w:val="-834376380"/>
          <w14:checkbox>
            <w14:checked w14:val="0"/>
            <w14:checkedState w14:val="2612" w14:font="MS Gothic"/>
            <w14:uncheckedState w14:val="2610" w14:font="MS Gothic"/>
          </w14:checkbox>
        </w:sdtPr>
        <w:sdtEndPr/>
        <w:sdtContent>
          <w:r w:rsidR="00B944D4" w:rsidRPr="00B944D4">
            <w:rPr>
              <w:rFonts w:ascii="Segoe UI Symbol" w:eastAsia="MS Gothic" w:hAnsi="Segoe UI Symbol" w:cs="Segoe UI Symbol"/>
            </w:rPr>
            <w:t>☐</w:t>
          </w:r>
        </w:sdtContent>
      </w:sdt>
      <w:r w:rsidR="00B944D4" w:rsidRPr="00B944D4">
        <w:rPr>
          <w:rFonts w:ascii="Times New Roman" w:eastAsia="Calibri" w:hAnsi="Times New Roman" w:cs="Times New Roman"/>
        </w:rPr>
        <w:t xml:space="preserve"> Proposed grading</w:t>
      </w:r>
    </w:p>
    <w:p w14:paraId="62B763F1" w14:textId="77777777" w:rsidR="00B944D4" w:rsidRPr="00B944D4" w:rsidRDefault="00BE7B90" w:rsidP="00B944D4">
      <w:pPr>
        <w:spacing w:after="0" w:line="240" w:lineRule="auto"/>
        <w:ind w:left="360" w:hanging="322"/>
        <w:contextualSpacing/>
        <w:rPr>
          <w:rFonts w:ascii="Times New Roman" w:eastAsia="Calibri" w:hAnsi="Times New Roman" w:cs="Times New Roman"/>
        </w:rPr>
      </w:pPr>
      <w:sdt>
        <w:sdtPr>
          <w:rPr>
            <w:rFonts w:ascii="Times New Roman" w:eastAsia="Calibri" w:hAnsi="Times New Roman" w:cs="Times New Roman"/>
          </w:rPr>
          <w:id w:val="661205061"/>
          <w14:checkbox>
            <w14:checked w14:val="0"/>
            <w14:checkedState w14:val="2612" w14:font="MS Gothic"/>
            <w14:uncheckedState w14:val="2610" w14:font="MS Gothic"/>
          </w14:checkbox>
        </w:sdtPr>
        <w:sdtEndPr/>
        <w:sdtContent>
          <w:r w:rsidR="00B944D4" w:rsidRPr="00B944D4">
            <w:rPr>
              <w:rFonts w:ascii="Segoe UI Symbol" w:eastAsia="MS Gothic" w:hAnsi="Segoe UI Symbol" w:cs="Segoe UI Symbol"/>
            </w:rPr>
            <w:t>☐</w:t>
          </w:r>
        </w:sdtContent>
      </w:sdt>
      <w:r w:rsidR="00B944D4" w:rsidRPr="00B944D4">
        <w:rPr>
          <w:rFonts w:ascii="Times New Roman" w:eastAsia="Calibri" w:hAnsi="Times New Roman" w:cs="Times New Roman"/>
        </w:rPr>
        <w:t xml:space="preserve"> Proposed impervious features</w:t>
      </w:r>
    </w:p>
    <w:p w14:paraId="308206E5" w14:textId="77777777" w:rsidR="00B944D4" w:rsidRPr="00B944D4" w:rsidRDefault="00BE7B90" w:rsidP="00B944D4">
      <w:pPr>
        <w:spacing w:after="0" w:line="240" w:lineRule="auto"/>
        <w:ind w:left="360" w:hanging="322"/>
        <w:contextualSpacing/>
        <w:rPr>
          <w:rFonts w:ascii="Times New Roman" w:eastAsia="Calibri" w:hAnsi="Times New Roman" w:cs="Times New Roman"/>
        </w:rPr>
      </w:pPr>
      <w:sdt>
        <w:sdtPr>
          <w:rPr>
            <w:rFonts w:ascii="Times New Roman" w:eastAsia="Calibri" w:hAnsi="Times New Roman" w:cs="Times New Roman"/>
          </w:rPr>
          <w:id w:val="276385484"/>
          <w14:checkbox>
            <w14:checked w14:val="0"/>
            <w14:checkedState w14:val="2612" w14:font="MS Gothic"/>
            <w14:uncheckedState w14:val="2610" w14:font="MS Gothic"/>
          </w14:checkbox>
        </w:sdtPr>
        <w:sdtEndPr/>
        <w:sdtContent>
          <w:r w:rsidR="00B944D4" w:rsidRPr="00B944D4">
            <w:rPr>
              <w:rFonts w:ascii="Segoe UI Symbol" w:eastAsia="MS Gothic" w:hAnsi="Segoe UI Symbol" w:cs="Segoe UI Symbol"/>
            </w:rPr>
            <w:t>☐</w:t>
          </w:r>
        </w:sdtContent>
      </w:sdt>
      <w:r w:rsidR="00B944D4" w:rsidRPr="00B944D4">
        <w:rPr>
          <w:rFonts w:ascii="Times New Roman" w:eastAsia="Calibri" w:hAnsi="Times New Roman" w:cs="Times New Roman"/>
        </w:rPr>
        <w:t xml:space="preserve"> Proposed design features and surface treatments used to minimize imperviousness</w:t>
      </w:r>
    </w:p>
    <w:p w14:paraId="074F50B8" w14:textId="77777777" w:rsidR="00B944D4" w:rsidRPr="00B944D4" w:rsidRDefault="00BE7B90" w:rsidP="00B944D4">
      <w:pPr>
        <w:spacing w:after="0" w:line="240" w:lineRule="auto"/>
        <w:ind w:left="360" w:hanging="322"/>
        <w:contextualSpacing/>
        <w:rPr>
          <w:rFonts w:ascii="Times New Roman" w:eastAsia="Calibri" w:hAnsi="Times New Roman" w:cs="Times New Roman"/>
        </w:rPr>
      </w:pPr>
      <w:sdt>
        <w:sdtPr>
          <w:rPr>
            <w:rFonts w:ascii="Times New Roman" w:eastAsia="Calibri" w:hAnsi="Times New Roman" w:cs="Times New Roman"/>
          </w:rPr>
          <w:id w:val="-178123677"/>
          <w14:checkbox>
            <w14:checked w14:val="0"/>
            <w14:checkedState w14:val="2612" w14:font="MS Gothic"/>
            <w14:uncheckedState w14:val="2610" w14:font="MS Gothic"/>
          </w14:checkbox>
        </w:sdtPr>
        <w:sdtEndPr/>
        <w:sdtContent>
          <w:r w:rsidR="00B944D4" w:rsidRPr="00B944D4">
            <w:rPr>
              <w:rFonts w:ascii="Segoe UI Symbol" w:eastAsia="MS Gothic" w:hAnsi="Segoe UI Symbol" w:cs="Segoe UI Symbol"/>
            </w:rPr>
            <w:t>☐</w:t>
          </w:r>
        </w:sdtContent>
      </w:sdt>
      <w:r w:rsidR="00B944D4" w:rsidRPr="00B944D4">
        <w:rPr>
          <w:rFonts w:ascii="Times New Roman" w:eastAsia="Calibri" w:hAnsi="Times New Roman" w:cs="Times New Roman"/>
        </w:rPr>
        <w:t xml:space="preserve"> Point(s) of Compliance (</w:t>
      </w:r>
      <w:proofErr w:type="spellStart"/>
      <w:r w:rsidR="00B944D4" w:rsidRPr="00B944D4">
        <w:rPr>
          <w:rFonts w:ascii="Times New Roman" w:eastAsia="Calibri" w:hAnsi="Times New Roman" w:cs="Times New Roman"/>
        </w:rPr>
        <w:t>POC</w:t>
      </w:r>
      <w:proofErr w:type="spellEnd"/>
      <w:r w:rsidR="00B944D4" w:rsidRPr="00B944D4">
        <w:rPr>
          <w:rFonts w:ascii="Times New Roman" w:eastAsia="Calibri" w:hAnsi="Times New Roman" w:cs="Times New Roman"/>
        </w:rPr>
        <w:t>) for Hydromodification Management</w:t>
      </w:r>
    </w:p>
    <w:p w14:paraId="08D847F0" w14:textId="77777777" w:rsidR="00B944D4" w:rsidRPr="00B944D4" w:rsidRDefault="00BE7B90" w:rsidP="00B944D4">
      <w:pPr>
        <w:spacing w:after="0" w:line="240" w:lineRule="auto"/>
        <w:ind w:left="360" w:hanging="322"/>
        <w:contextualSpacing/>
        <w:rPr>
          <w:rFonts w:ascii="Times New Roman" w:eastAsia="Calibri" w:hAnsi="Times New Roman" w:cs="Times New Roman"/>
        </w:rPr>
      </w:pPr>
      <w:sdt>
        <w:sdtPr>
          <w:rPr>
            <w:rFonts w:ascii="Times New Roman" w:eastAsia="Calibri" w:hAnsi="Times New Roman" w:cs="Times New Roman"/>
          </w:rPr>
          <w:id w:val="-2109034008"/>
          <w14:checkbox>
            <w14:checked w14:val="0"/>
            <w14:checkedState w14:val="2612" w14:font="MS Gothic"/>
            <w14:uncheckedState w14:val="2610" w14:font="MS Gothic"/>
          </w14:checkbox>
        </w:sdtPr>
        <w:sdtEndPr/>
        <w:sdtContent>
          <w:r w:rsidR="00B944D4" w:rsidRPr="00B944D4">
            <w:rPr>
              <w:rFonts w:ascii="Segoe UI Symbol" w:eastAsia="MS Gothic" w:hAnsi="Segoe UI Symbol" w:cs="Segoe UI Symbol"/>
            </w:rPr>
            <w:t>☐</w:t>
          </w:r>
        </w:sdtContent>
      </w:sdt>
      <w:r w:rsidR="00B944D4" w:rsidRPr="00B944D4">
        <w:rPr>
          <w:rFonts w:ascii="Times New Roman" w:eastAsia="Calibri" w:hAnsi="Times New Roman" w:cs="Times New Roman"/>
        </w:rPr>
        <w:t xml:space="preserve"> Existing and proposed drainage boundary and drainage area to each </w:t>
      </w:r>
      <w:proofErr w:type="spellStart"/>
      <w:r w:rsidR="00B944D4" w:rsidRPr="00B944D4">
        <w:rPr>
          <w:rFonts w:ascii="Times New Roman" w:eastAsia="Calibri" w:hAnsi="Times New Roman" w:cs="Times New Roman"/>
        </w:rPr>
        <w:t>POC</w:t>
      </w:r>
      <w:proofErr w:type="spellEnd"/>
      <w:r w:rsidR="00B944D4" w:rsidRPr="00B944D4">
        <w:rPr>
          <w:rFonts w:ascii="Times New Roman" w:eastAsia="Calibri" w:hAnsi="Times New Roman" w:cs="Times New Roman"/>
        </w:rPr>
        <w:t xml:space="preserve"> (when necessary, create separate exhibits for pre-development and post-project conditions)</w:t>
      </w:r>
    </w:p>
    <w:p w14:paraId="6C4C724A" w14:textId="77777777" w:rsidR="00B944D4" w:rsidRPr="00B944D4" w:rsidRDefault="00BE7B90" w:rsidP="00B944D4">
      <w:pPr>
        <w:spacing w:after="0" w:line="240" w:lineRule="auto"/>
        <w:ind w:left="360" w:hanging="322"/>
        <w:contextualSpacing/>
        <w:rPr>
          <w:rFonts w:ascii="Times New Roman" w:eastAsia="Calibri" w:hAnsi="Times New Roman" w:cs="Times New Roman"/>
        </w:rPr>
      </w:pPr>
      <w:sdt>
        <w:sdtPr>
          <w:rPr>
            <w:rFonts w:ascii="Times New Roman" w:eastAsia="Calibri" w:hAnsi="Times New Roman" w:cs="Times New Roman"/>
          </w:rPr>
          <w:id w:val="-2011053323"/>
          <w14:checkbox>
            <w14:checked w14:val="0"/>
            <w14:checkedState w14:val="2612" w14:font="MS Gothic"/>
            <w14:uncheckedState w14:val="2610" w14:font="MS Gothic"/>
          </w14:checkbox>
        </w:sdtPr>
        <w:sdtEndPr/>
        <w:sdtContent>
          <w:r w:rsidR="00B944D4" w:rsidRPr="00B944D4">
            <w:rPr>
              <w:rFonts w:ascii="Segoe UI Symbol" w:eastAsia="MS Gothic" w:hAnsi="Segoe UI Symbol" w:cs="Segoe UI Symbol"/>
            </w:rPr>
            <w:t>☐</w:t>
          </w:r>
        </w:sdtContent>
      </w:sdt>
      <w:r w:rsidR="00B944D4" w:rsidRPr="00B944D4">
        <w:rPr>
          <w:rFonts w:ascii="Times New Roman" w:eastAsia="Calibri" w:hAnsi="Times New Roman" w:cs="Times New Roman"/>
        </w:rPr>
        <w:t xml:space="preserve"> Structural </w:t>
      </w:r>
      <w:proofErr w:type="spellStart"/>
      <w:r w:rsidR="00B944D4" w:rsidRPr="00B944D4">
        <w:rPr>
          <w:rFonts w:ascii="Times New Roman" w:eastAsia="Calibri" w:hAnsi="Times New Roman" w:cs="Times New Roman"/>
        </w:rPr>
        <w:t>BMPs</w:t>
      </w:r>
      <w:proofErr w:type="spellEnd"/>
      <w:r w:rsidR="00B944D4" w:rsidRPr="00B944D4">
        <w:rPr>
          <w:rFonts w:ascii="Times New Roman" w:eastAsia="Calibri" w:hAnsi="Times New Roman" w:cs="Times New Roman"/>
        </w:rPr>
        <w:t xml:space="preserve"> for hydromodification management (identify location, type of BMP, and size/detail)</w:t>
      </w:r>
    </w:p>
    <w:p w14:paraId="4BC97240" w14:textId="77777777" w:rsidR="00B944D4" w:rsidRPr="00B944D4" w:rsidRDefault="00B944D4" w:rsidP="00B944D4">
      <w:pPr>
        <w:pStyle w:val="NoSpacing"/>
        <w:jc w:val="both"/>
        <w:rPr>
          <w:rFonts w:ascii="Times New Roman" w:hAnsi="Times New Roman"/>
        </w:rPr>
      </w:pPr>
    </w:p>
    <w:p w14:paraId="0A30D459" w14:textId="77777777" w:rsidR="00B944D4" w:rsidRPr="00B944D4" w:rsidRDefault="00B944D4" w:rsidP="00B944D4">
      <w:pPr>
        <w:pStyle w:val="NoSpacing"/>
        <w:jc w:val="both"/>
        <w:rPr>
          <w:rFonts w:ascii="Times New Roman" w:hAnsi="Times New Roman"/>
        </w:rPr>
      </w:pPr>
    </w:p>
    <w:tbl>
      <w:tblPr>
        <w:tblStyle w:val="TableGrid"/>
        <w:tblW w:w="0" w:type="auto"/>
        <w:tblLook w:val="04A0" w:firstRow="1" w:lastRow="0" w:firstColumn="1" w:lastColumn="0" w:noHBand="0" w:noVBand="1"/>
      </w:tblPr>
      <w:tblGrid>
        <w:gridCol w:w="9350"/>
      </w:tblGrid>
      <w:tr w:rsidR="00EB03A5" w14:paraId="6519DAEF" w14:textId="77777777" w:rsidTr="000C7ED0">
        <w:tc>
          <w:tcPr>
            <w:tcW w:w="9350" w:type="dxa"/>
          </w:tcPr>
          <w:p w14:paraId="7223DE73" w14:textId="6A46FC4C" w:rsidR="00EB03A5" w:rsidRDefault="00EB03A5" w:rsidP="000C7ED0">
            <w:pPr>
              <w:rPr>
                <w:rFonts w:ascii="Times New Roman" w:hAnsi="Times New Roman"/>
              </w:rPr>
            </w:pPr>
            <w:r>
              <w:rPr>
                <w:rFonts w:ascii="Times New Roman" w:hAnsi="Times New Roman"/>
              </w:rPr>
              <w:t>Justification for items not included in Hydromodification Management Exhibit:</w:t>
            </w:r>
          </w:p>
        </w:tc>
      </w:tr>
      <w:tr w:rsidR="00EB03A5" w14:paraId="566A4818" w14:textId="77777777" w:rsidTr="000C7ED0">
        <w:trPr>
          <w:trHeight w:val="3113"/>
        </w:trPr>
        <w:tc>
          <w:tcPr>
            <w:tcW w:w="9350" w:type="dxa"/>
          </w:tcPr>
          <w:p w14:paraId="2BF0F817" w14:textId="77777777" w:rsidR="00EB03A5" w:rsidRDefault="00EB03A5" w:rsidP="000C7ED0">
            <w:pPr>
              <w:rPr>
                <w:rFonts w:ascii="Times New Roman" w:hAnsi="Times New Roman"/>
              </w:rPr>
            </w:pPr>
          </w:p>
        </w:tc>
      </w:tr>
    </w:tbl>
    <w:p w14:paraId="0E4F1EAC" w14:textId="2572B421" w:rsidR="00B944D4" w:rsidRPr="00B944D4" w:rsidRDefault="00B944D4" w:rsidP="00B944D4">
      <w:pPr>
        <w:rPr>
          <w:rFonts w:ascii="Times New Roman" w:hAnsi="Times New Roman" w:cs="Times New Roman"/>
        </w:rPr>
      </w:pPr>
    </w:p>
    <w:p w14:paraId="0C5852C7" w14:textId="433F622B" w:rsidR="00B944D4" w:rsidRPr="00B944D4" w:rsidRDefault="00B944D4" w:rsidP="00B24333">
      <w:pPr>
        <w:pStyle w:val="Heading1"/>
      </w:pPr>
      <w:bookmarkStart w:id="25" w:name="_Toc440457143"/>
      <w:bookmarkStart w:id="26" w:name="_Toc441147888"/>
      <w:bookmarkStart w:id="27" w:name="_Toc441240702"/>
      <w:bookmarkStart w:id="28" w:name="_Toc445207466"/>
      <w:bookmarkStart w:id="29" w:name="_Toc445212417"/>
      <w:bookmarkStart w:id="30" w:name="_Toc445212559"/>
      <w:bookmarkStart w:id="31" w:name="_Toc500918006"/>
      <w:r w:rsidRPr="00B944D4">
        <w:lastRenderedPageBreak/>
        <w:t>ATTACHMENT 3</w:t>
      </w:r>
      <w:bookmarkEnd w:id="25"/>
      <w:bookmarkEnd w:id="26"/>
      <w:bookmarkEnd w:id="27"/>
      <w:bookmarkEnd w:id="28"/>
      <w:bookmarkEnd w:id="29"/>
      <w:bookmarkEnd w:id="30"/>
      <w:r w:rsidR="00B24333">
        <w:t xml:space="preserve"> – STRUCTURAL BMP MAINTENANCE INFORMATION</w:t>
      </w:r>
      <w:bookmarkEnd w:id="31"/>
    </w:p>
    <w:p w14:paraId="5C31B644" w14:textId="77777777" w:rsidR="00B944D4" w:rsidRPr="00B944D4" w:rsidRDefault="00B944D4" w:rsidP="00B944D4">
      <w:pPr>
        <w:pStyle w:val="NoSpacing"/>
        <w:jc w:val="both"/>
        <w:rPr>
          <w:rFonts w:ascii="Times New Roman" w:hAnsi="Times New Roman"/>
        </w:rPr>
      </w:pPr>
    </w:p>
    <w:p w14:paraId="7A2A27B7" w14:textId="77777777" w:rsidR="00B944D4" w:rsidRPr="00B944D4" w:rsidRDefault="00B944D4" w:rsidP="00B944D4">
      <w:pPr>
        <w:pStyle w:val="NoSpacing"/>
        <w:jc w:val="center"/>
        <w:rPr>
          <w:rFonts w:ascii="Times New Roman" w:hAnsi="Times New Roman"/>
        </w:rPr>
      </w:pPr>
      <w:r w:rsidRPr="00B944D4">
        <w:rPr>
          <w:rFonts w:ascii="Times New Roman" w:hAnsi="Times New Roman"/>
        </w:rPr>
        <w:t>This is the cover sheet for Attachment 3.</w:t>
      </w:r>
    </w:p>
    <w:p w14:paraId="3E428F97" w14:textId="77777777" w:rsidR="00B944D4" w:rsidRPr="00B944D4" w:rsidRDefault="00B944D4" w:rsidP="00B944D4">
      <w:pPr>
        <w:pStyle w:val="NoSpacing"/>
        <w:jc w:val="both"/>
        <w:rPr>
          <w:rFonts w:ascii="Times New Roman" w:hAnsi="Times New Roman"/>
        </w:rPr>
      </w:pPr>
    </w:p>
    <w:p w14:paraId="1A8B744A" w14:textId="77777777" w:rsidR="00B944D4" w:rsidRPr="00B944D4" w:rsidRDefault="00B944D4" w:rsidP="00B944D4">
      <w:pPr>
        <w:pStyle w:val="NoSpacing"/>
        <w:jc w:val="center"/>
        <w:rPr>
          <w:rFonts w:ascii="Times New Roman" w:hAnsi="Times New Roman"/>
          <w:b/>
        </w:rPr>
      </w:pPr>
      <w:r w:rsidRPr="00B944D4">
        <w:rPr>
          <w:rFonts w:ascii="Times New Roman" w:hAnsi="Times New Roman"/>
          <w:b/>
        </w:rPr>
        <w:t>Indicate which Items are Included behind this cover sheet:</w:t>
      </w:r>
    </w:p>
    <w:p w14:paraId="72F90BF4" w14:textId="77777777" w:rsidR="00B944D4" w:rsidRPr="00B944D4" w:rsidRDefault="00B944D4" w:rsidP="00B944D4">
      <w:pPr>
        <w:pStyle w:val="NoSpacing"/>
        <w:jc w:val="both"/>
        <w:rPr>
          <w:rFonts w:ascii="Times New Roman" w:hAnsi="Times New Roman"/>
        </w:rPr>
      </w:pPr>
    </w:p>
    <w:tbl>
      <w:tblPr>
        <w:tblStyle w:val="TableGrid"/>
        <w:tblW w:w="0" w:type="auto"/>
        <w:tblLook w:val="04A0" w:firstRow="1" w:lastRow="0" w:firstColumn="1" w:lastColumn="0" w:noHBand="0" w:noVBand="1"/>
      </w:tblPr>
      <w:tblGrid>
        <w:gridCol w:w="1715"/>
        <w:gridCol w:w="3852"/>
        <w:gridCol w:w="3783"/>
      </w:tblGrid>
      <w:tr w:rsidR="00B944D4" w:rsidRPr="00B944D4" w14:paraId="6768A473" w14:textId="77777777" w:rsidTr="00EB03A5">
        <w:tc>
          <w:tcPr>
            <w:tcW w:w="1715" w:type="dxa"/>
            <w:vAlign w:val="bottom"/>
          </w:tcPr>
          <w:p w14:paraId="574C7E02" w14:textId="77777777" w:rsidR="00B944D4" w:rsidRPr="00B944D4" w:rsidRDefault="00B944D4" w:rsidP="000C7ED0">
            <w:pPr>
              <w:pStyle w:val="NoSpacing"/>
              <w:rPr>
                <w:rFonts w:ascii="Times New Roman" w:hAnsi="Times New Roman"/>
                <w:b/>
              </w:rPr>
            </w:pPr>
            <w:r w:rsidRPr="00B944D4">
              <w:rPr>
                <w:rFonts w:ascii="Times New Roman" w:hAnsi="Times New Roman"/>
                <w:b/>
              </w:rPr>
              <w:t>Attachment Sequence</w:t>
            </w:r>
          </w:p>
        </w:tc>
        <w:tc>
          <w:tcPr>
            <w:tcW w:w="3852" w:type="dxa"/>
            <w:vAlign w:val="bottom"/>
          </w:tcPr>
          <w:p w14:paraId="2C8B01FF" w14:textId="77777777" w:rsidR="00B944D4" w:rsidRPr="00B944D4" w:rsidRDefault="00B944D4" w:rsidP="000C7ED0">
            <w:pPr>
              <w:pStyle w:val="NoSpacing"/>
              <w:rPr>
                <w:rFonts w:ascii="Times New Roman" w:hAnsi="Times New Roman"/>
                <w:b/>
              </w:rPr>
            </w:pPr>
            <w:r w:rsidRPr="00B944D4">
              <w:rPr>
                <w:rFonts w:ascii="Times New Roman" w:hAnsi="Times New Roman"/>
                <w:b/>
              </w:rPr>
              <w:t>Contents</w:t>
            </w:r>
          </w:p>
        </w:tc>
        <w:tc>
          <w:tcPr>
            <w:tcW w:w="3783" w:type="dxa"/>
            <w:vAlign w:val="bottom"/>
          </w:tcPr>
          <w:p w14:paraId="6BD8635C" w14:textId="77777777" w:rsidR="00B944D4" w:rsidRPr="00B944D4" w:rsidRDefault="00B944D4" w:rsidP="000C7ED0">
            <w:pPr>
              <w:ind w:left="38"/>
              <w:contextualSpacing/>
              <w:rPr>
                <w:rFonts w:ascii="Times New Roman" w:eastAsia="Calibri" w:hAnsi="Times New Roman"/>
                <w:b/>
              </w:rPr>
            </w:pPr>
            <w:r w:rsidRPr="00B944D4">
              <w:rPr>
                <w:rFonts w:ascii="Times New Roman" w:eastAsia="Calibri" w:hAnsi="Times New Roman"/>
                <w:b/>
              </w:rPr>
              <w:t>Checklist</w:t>
            </w:r>
          </w:p>
        </w:tc>
      </w:tr>
      <w:tr w:rsidR="00DF3B93" w:rsidRPr="00B944D4" w14:paraId="7925C8CD" w14:textId="77777777" w:rsidTr="00EB03A5">
        <w:tc>
          <w:tcPr>
            <w:tcW w:w="1715" w:type="dxa"/>
          </w:tcPr>
          <w:p w14:paraId="53352468" w14:textId="69525819" w:rsidR="00DF3B93" w:rsidRDefault="00DF3B93" w:rsidP="000C7ED0">
            <w:pPr>
              <w:pStyle w:val="NoSpacing"/>
              <w:rPr>
                <w:rFonts w:ascii="Times New Roman" w:hAnsi="Times New Roman"/>
              </w:rPr>
            </w:pPr>
            <w:r>
              <w:rPr>
                <w:rFonts w:ascii="Times New Roman" w:hAnsi="Times New Roman"/>
              </w:rPr>
              <w:t xml:space="preserve">Attachment </w:t>
            </w:r>
            <w:proofErr w:type="spellStart"/>
            <w:r>
              <w:rPr>
                <w:rFonts w:ascii="Times New Roman" w:hAnsi="Times New Roman"/>
              </w:rPr>
              <w:t>3a</w:t>
            </w:r>
            <w:proofErr w:type="spellEnd"/>
          </w:p>
        </w:tc>
        <w:tc>
          <w:tcPr>
            <w:tcW w:w="3852" w:type="dxa"/>
          </w:tcPr>
          <w:p w14:paraId="38C29A2D" w14:textId="044A48B9" w:rsidR="00DF3B93" w:rsidRPr="00EB03A5" w:rsidRDefault="00DF3B93" w:rsidP="00EB03A5">
            <w:pPr>
              <w:spacing w:before="0" w:after="0" w:line="240" w:lineRule="auto"/>
              <w:rPr>
                <w:rFonts w:ascii="Times New Roman" w:eastAsia="Calibri" w:hAnsi="Times New Roman"/>
              </w:rPr>
            </w:pPr>
            <w:r>
              <w:rPr>
                <w:rFonts w:ascii="Times New Roman" w:eastAsia="Calibri" w:hAnsi="Times New Roman"/>
              </w:rPr>
              <w:t>Operations and Maintenance Project Summary</w:t>
            </w:r>
          </w:p>
        </w:tc>
        <w:tc>
          <w:tcPr>
            <w:tcW w:w="3783" w:type="dxa"/>
          </w:tcPr>
          <w:p w14:paraId="1B2A080D" w14:textId="77777777" w:rsidR="00DF3B93" w:rsidRPr="00B944D4" w:rsidRDefault="00BE7B90" w:rsidP="00DF3B93">
            <w:pPr>
              <w:spacing w:before="0" w:after="0" w:line="240" w:lineRule="auto"/>
              <w:rPr>
                <w:rFonts w:ascii="Times New Roman" w:eastAsia="Calibri" w:hAnsi="Times New Roman"/>
              </w:rPr>
            </w:pPr>
            <w:sdt>
              <w:sdtPr>
                <w:rPr>
                  <w:rFonts w:ascii="Times New Roman" w:eastAsia="Calibri" w:hAnsi="Times New Roman"/>
                </w:rPr>
                <w:id w:val="1344971624"/>
                <w14:checkbox>
                  <w14:checked w14:val="0"/>
                  <w14:checkedState w14:val="2612" w14:font="MS Gothic"/>
                  <w14:uncheckedState w14:val="2610" w14:font="MS Gothic"/>
                </w14:checkbox>
              </w:sdtPr>
              <w:sdtEndPr/>
              <w:sdtContent>
                <w:r w:rsidR="00DF3B93" w:rsidRPr="00EB03A5">
                  <w:rPr>
                    <w:rFonts w:ascii="Segoe UI Symbol" w:eastAsia="Calibri" w:hAnsi="Segoe UI Symbol" w:cs="Segoe UI Symbol"/>
                  </w:rPr>
                  <w:t>☐</w:t>
                </w:r>
              </w:sdtContent>
            </w:sdt>
            <w:r w:rsidR="00DF3B93" w:rsidRPr="00B944D4">
              <w:rPr>
                <w:rFonts w:ascii="Times New Roman" w:eastAsia="Calibri" w:hAnsi="Times New Roman"/>
              </w:rPr>
              <w:t xml:space="preserve"> Included</w:t>
            </w:r>
          </w:p>
          <w:p w14:paraId="1CA17582" w14:textId="77777777" w:rsidR="00DF3B93" w:rsidRPr="00EB03A5" w:rsidRDefault="00DF3B93" w:rsidP="00EB03A5">
            <w:pPr>
              <w:spacing w:before="0" w:after="0" w:line="240" w:lineRule="auto"/>
              <w:rPr>
                <w:rFonts w:ascii="Times New Roman" w:eastAsia="Calibri" w:hAnsi="Times New Roman"/>
              </w:rPr>
            </w:pPr>
          </w:p>
        </w:tc>
      </w:tr>
      <w:tr w:rsidR="00B944D4" w:rsidRPr="00B944D4" w14:paraId="2B0ED5B7" w14:textId="77777777" w:rsidTr="00EB03A5">
        <w:tc>
          <w:tcPr>
            <w:tcW w:w="1715" w:type="dxa"/>
          </w:tcPr>
          <w:p w14:paraId="3479BC80" w14:textId="76C0D4C5" w:rsidR="00B944D4" w:rsidRPr="00B944D4" w:rsidRDefault="00EB03A5" w:rsidP="000C7ED0">
            <w:pPr>
              <w:pStyle w:val="NoSpacing"/>
              <w:rPr>
                <w:rFonts w:ascii="Times New Roman" w:hAnsi="Times New Roman"/>
              </w:rPr>
            </w:pPr>
            <w:r>
              <w:rPr>
                <w:rFonts w:ascii="Times New Roman" w:hAnsi="Times New Roman"/>
              </w:rPr>
              <w:t xml:space="preserve">Attachment </w:t>
            </w:r>
            <w:proofErr w:type="spellStart"/>
            <w:r>
              <w:rPr>
                <w:rFonts w:ascii="Times New Roman" w:hAnsi="Times New Roman"/>
              </w:rPr>
              <w:t>3</w:t>
            </w:r>
            <w:r w:rsidR="00DF3B93">
              <w:rPr>
                <w:rFonts w:ascii="Times New Roman" w:hAnsi="Times New Roman"/>
              </w:rPr>
              <w:t>b</w:t>
            </w:r>
            <w:proofErr w:type="spellEnd"/>
          </w:p>
        </w:tc>
        <w:tc>
          <w:tcPr>
            <w:tcW w:w="3852" w:type="dxa"/>
          </w:tcPr>
          <w:p w14:paraId="3D41437B" w14:textId="77777777" w:rsidR="00B944D4" w:rsidRPr="00EB03A5" w:rsidRDefault="00B944D4" w:rsidP="00EB03A5">
            <w:pPr>
              <w:spacing w:before="0" w:after="0" w:line="240" w:lineRule="auto"/>
              <w:rPr>
                <w:rFonts w:ascii="Times New Roman" w:eastAsia="Calibri" w:hAnsi="Times New Roman"/>
              </w:rPr>
            </w:pPr>
            <w:r w:rsidRPr="00EB03A5">
              <w:rPr>
                <w:rFonts w:ascii="Times New Roman" w:eastAsia="Calibri" w:hAnsi="Times New Roman"/>
              </w:rPr>
              <w:t>Structural BMP Maintenance Plan (Required)</w:t>
            </w:r>
          </w:p>
          <w:p w14:paraId="0BC69C61" w14:textId="77777777" w:rsidR="00B944D4" w:rsidRPr="00EB03A5" w:rsidRDefault="00B944D4" w:rsidP="00EB03A5">
            <w:pPr>
              <w:spacing w:before="0" w:after="0" w:line="240" w:lineRule="auto"/>
              <w:rPr>
                <w:rFonts w:ascii="Times New Roman" w:eastAsia="Calibri" w:hAnsi="Times New Roman"/>
              </w:rPr>
            </w:pPr>
          </w:p>
        </w:tc>
        <w:tc>
          <w:tcPr>
            <w:tcW w:w="3783" w:type="dxa"/>
          </w:tcPr>
          <w:p w14:paraId="5D69EEC8" w14:textId="77777777" w:rsidR="00B944D4" w:rsidRPr="00B944D4" w:rsidRDefault="00BE7B90" w:rsidP="00EB03A5">
            <w:pPr>
              <w:spacing w:before="0" w:after="0" w:line="240" w:lineRule="auto"/>
              <w:rPr>
                <w:rFonts w:ascii="Times New Roman" w:eastAsia="Calibri" w:hAnsi="Times New Roman"/>
              </w:rPr>
            </w:pPr>
            <w:sdt>
              <w:sdtPr>
                <w:rPr>
                  <w:rFonts w:ascii="Times New Roman" w:eastAsia="Calibri" w:hAnsi="Times New Roman"/>
                </w:rPr>
                <w:id w:val="-775323584"/>
                <w14:checkbox>
                  <w14:checked w14:val="0"/>
                  <w14:checkedState w14:val="2612" w14:font="MS Gothic"/>
                  <w14:uncheckedState w14:val="2610" w14:font="MS Gothic"/>
                </w14:checkbox>
              </w:sdtPr>
              <w:sdtEndPr/>
              <w:sdtContent>
                <w:r w:rsidR="00B944D4" w:rsidRPr="00EB03A5">
                  <w:rPr>
                    <w:rFonts w:ascii="Segoe UI Symbol" w:eastAsia="Calibri" w:hAnsi="Segoe UI Symbol" w:cs="Segoe UI Symbol"/>
                  </w:rPr>
                  <w:t>☐</w:t>
                </w:r>
              </w:sdtContent>
            </w:sdt>
            <w:r w:rsidR="00B944D4" w:rsidRPr="00B944D4">
              <w:rPr>
                <w:rFonts w:ascii="Times New Roman" w:eastAsia="Calibri" w:hAnsi="Times New Roman"/>
              </w:rPr>
              <w:t xml:space="preserve"> Included</w:t>
            </w:r>
          </w:p>
          <w:p w14:paraId="43FA5BAD" w14:textId="77777777" w:rsidR="00B944D4" w:rsidRPr="00EB03A5" w:rsidRDefault="00B944D4" w:rsidP="00EB03A5">
            <w:pPr>
              <w:pStyle w:val="NoSpacing"/>
              <w:spacing w:line="240" w:lineRule="auto"/>
              <w:rPr>
                <w:rFonts w:ascii="Times New Roman" w:eastAsia="Calibri" w:hAnsi="Times New Roman"/>
              </w:rPr>
            </w:pPr>
          </w:p>
          <w:p w14:paraId="769BE0B3" w14:textId="77777777" w:rsidR="00B944D4" w:rsidRPr="00EB03A5" w:rsidRDefault="00B944D4" w:rsidP="00EB03A5">
            <w:pPr>
              <w:pStyle w:val="NoSpacing"/>
              <w:spacing w:line="240" w:lineRule="auto"/>
              <w:rPr>
                <w:rFonts w:ascii="Times New Roman" w:eastAsia="Calibri" w:hAnsi="Times New Roman"/>
              </w:rPr>
            </w:pPr>
            <w:r w:rsidRPr="00EB03A5">
              <w:rPr>
                <w:rFonts w:ascii="Times New Roman" w:eastAsia="Calibri" w:hAnsi="Times New Roman"/>
              </w:rPr>
              <w:t>See Structural BMP Maintenance Information Checklist on the back of this Attachment cover sheet.</w:t>
            </w:r>
          </w:p>
          <w:p w14:paraId="55081F99" w14:textId="77777777" w:rsidR="00B944D4" w:rsidRPr="00EB03A5" w:rsidRDefault="00B944D4" w:rsidP="00EB03A5">
            <w:pPr>
              <w:pStyle w:val="NoSpacing"/>
              <w:spacing w:line="240" w:lineRule="auto"/>
              <w:rPr>
                <w:rFonts w:ascii="Times New Roman" w:eastAsia="Calibri" w:hAnsi="Times New Roman"/>
              </w:rPr>
            </w:pPr>
          </w:p>
          <w:p w14:paraId="33B11211" w14:textId="77777777" w:rsidR="00B944D4" w:rsidRPr="00EB03A5" w:rsidRDefault="00B944D4" w:rsidP="00EB03A5">
            <w:pPr>
              <w:pStyle w:val="NoSpacing"/>
              <w:spacing w:line="240" w:lineRule="auto"/>
              <w:rPr>
                <w:rFonts w:ascii="Times New Roman" w:eastAsia="Calibri" w:hAnsi="Times New Roman"/>
              </w:rPr>
            </w:pPr>
          </w:p>
        </w:tc>
      </w:tr>
    </w:tbl>
    <w:p w14:paraId="46FEB076" w14:textId="77777777" w:rsidR="00B944D4" w:rsidRPr="00B944D4" w:rsidRDefault="00B944D4" w:rsidP="00B944D4">
      <w:pPr>
        <w:pStyle w:val="NoSpacing"/>
        <w:jc w:val="both"/>
        <w:rPr>
          <w:rFonts w:ascii="Times New Roman" w:hAnsi="Times New Roman"/>
        </w:rPr>
      </w:pPr>
    </w:p>
    <w:p w14:paraId="33C489B7" w14:textId="7F7CFF6F" w:rsidR="00B944D4" w:rsidRDefault="00B944D4" w:rsidP="00B944D4">
      <w:pPr>
        <w:rPr>
          <w:rFonts w:ascii="Times New Roman" w:hAnsi="Times New Roman" w:cs="Times New Roman"/>
          <w:b/>
        </w:rPr>
      </w:pPr>
      <w:r w:rsidRPr="00B944D4">
        <w:rPr>
          <w:rFonts w:ascii="Times New Roman" w:hAnsi="Times New Roman" w:cs="Times New Roman"/>
          <w:b/>
        </w:rPr>
        <w:br w:type="page"/>
      </w:r>
    </w:p>
    <w:p w14:paraId="09FC88A6" w14:textId="3EE7EB93" w:rsidR="00DF3B93" w:rsidRDefault="00DF3B93" w:rsidP="00B24333">
      <w:pPr>
        <w:pStyle w:val="NoSpacing"/>
        <w:jc w:val="center"/>
        <w:rPr>
          <w:rFonts w:ascii="Times New Roman" w:hAnsi="Times New Roman"/>
          <w:b/>
          <w:sz w:val="28"/>
          <w:szCs w:val="28"/>
        </w:rPr>
      </w:pPr>
      <w:r w:rsidRPr="00B24333">
        <w:rPr>
          <w:rFonts w:ascii="Times New Roman" w:hAnsi="Times New Roman"/>
          <w:b/>
          <w:sz w:val="28"/>
          <w:szCs w:val="28"/>
        </w:rPr>
        <w:lastRenderedPageBreak/>
        <w:t xml:space="preserve">ATTACHMENT </w:t>
      </w:r>
      <w:proofErr w:type="spellStart"/>
      <w:r w:rsidRPr="00B24333">
        <w:rPr>
          <w:rFonts w:ascii="Times New Roman" w:hAnsi="Times New Roman"/>
          <w:b/>
          <w:sz w:val="28"/>
          <w:szCs w:val="28"/>
        </w:rPr>
        <w:t>3a</w:t>
      </w:r>
      <w:proofErr w:type="spellEnd"/>
    </w:p>
    <w:p w14:paraId="62454124" w14:textId="77777777" w:rsidR="00B24333" w:rsidRPr="00B24333" w:rsidRDefault="00B24333" w:rsidP="00B24333">
      <w:pPr>
        <w:pStyle w:val="NoSpacing"/>
        <w:jc w:val="center"/>
        <w:rPr>
          <w:rFonts w:ascii="Times New Roman" w:hAnsi="Times New Roman"/>
          <w:b/>
          <w:sz w:val="28"/>
          <w:szCs w:val="28"/>
        </w:rPr>
      </w:pPr>
    </w:p>
    <w:tbl>
      <w:tblPr>
        <w:tblStyle w:val="TableGrid114"/>
        <w:tblW w:w="9576" w:type="dxa"/>
        <w:tblLayout w:type="fixed"/>
        <w:tblLook w:val="04A0" w:firstRow="1" w:lastRow="0" w:firstColumn="1" w:lastColumn="0" w:noHBand="0" w:noVBand="1"/>
      </w:tblPr>
      <w:tblGrid>
        <w:gridCol w:w="4518"/>
        <w:gridCol w:w="5058"/>
      </w:tblGrid>
      <w:tr w:rsidR="00DF3B93" w:rsidRPr="006D3E4E" w14:paraId="4FAC6080" w14:textId="77777777" w:rsidTr="000C7ED0">
        <w:trPr>
          <w:cantSplit/>
          <w:trHeight w:val="461"/>
        </w:trPr>
        <w:tc>
          <w:tcPr>
            <w:tcW w:w="9576" w:type="dxa"/>
            <w:gridSpan w:val="2"/>
            <w:shd w:val="clear" w:color="auto" w:fill="548DD4" w:themeFill="text2" w:themeFillTint="99"/>
          </w:tcPr>
          <w:p w14:paraId="634E58AA" w14:textId="77777777" w:rsidR="00DF3B93" w:rsidRPr="006D3E4E" w:rsidRDefault="00DF3B93" w:rsidP="000C7ED0">
            <w:pPr>
              <w:jc w:val="center"/>
              <w:rPr>
                <w:rFonts w:eastAsia="Calibri" w:cs="Times New Roman"/>
                <w:b/>
                <w:color w:val="FFFFFF" w:themeColor="background1"/>
              </w:rPr>
            </w:pPr>
            <w:r>
              <w:rPr>
                <w:rFonts w:eastAsia="Calibri" w:cs="Times New Roman"/>
                <w:b/>
                <w:color w:val="FFFFFF" w:themeColor="background1"/>
              </w:rPr>
              <w:t>Operations and Maintenance – Project Summary</w:t>
            </w:r>
          </w:p>
        </w:tc>
      </w:tr>
      <w:tr w:rsidR="00DF3B93" w:rsidRPr="006D3E4E" w14:paraId="12E0A62A" w14:textId="77777777" w:rsidTr="000C7ED0">
        <w:trPr>
          <w:cantSplit/>
          <w:trHeight w:hRule="exact" w:val="360"/>
        </w:trPr>
        <w:tc>
          <w:tcPr>
            <w:tcW w:w="4518" w:type="dxa"/>
          </w:tcPr>
          <w:p w14:paraId="22FEFA2D" w14:textId="77777777" w:rsidR="00DF3B93" w:rsidRPr="0076160A" w:rsidRDefault="00DF3B93" w:rsidP="000C7ED0">
            <w:pPr>
              <w:tabs>
                <w:tab w:val="left" w:pos="475"/>
                <w:tab w:val="left" w:pos="950"/>
                <w:tab w:val="left" w:pos="2390"/>
              </w:tabs>
              <w:spacing w:before="0" w:after="0" w:line="240" w:lineRule="auto"/>
              <w:rPr>
                <w:rFonts w:ascii="Times New Roman" w:eastAsia="Calibri" w:hAnsi="Times New Roman" w:cs="Times New Roman"/>
              </w:rPr>
            </w:pPr>
            <w:r w:rsidRPr="0076160A">
              <w:rPr>
                <w:rFonts w:ascii="Times New Roman" w:eastAsia="Calibri" w:hAnsi="Times New Roman" w:cs="Times New Roman"/>
              </w:rPr>
              <w:t>Project Name</w:t>
            </w:r>
          </w:p>
        </w:tc>
        <w:tc>
          <w:tcPr>
            <w:tcW w:w="5058" w:type="dxa"/>
          </w:tcPr>
          <w:p w14:paraId="2AD04480" w14:textId="77777777" w:rsidR="00DF3B93" w:rsidRPr="006D3E4E" w:rsidRDefault="00DF3B93" w:rsidP="000C7ED0">
            <w:pPr>
              <w:rPr>
                <w:rFonts w:eastAsia="Calibri" w:cs="Times New Roman"/>
              </w:rPr>
            </w:pPr>
            <w:r>
              <w:rPr>
                <w:rFonts w:eastAsia="Calibri" w:cs="Times New Roman"/>
              </w:rPr>
              <w:t xml:space="preserve">   </w:t>
            </w:r>
          </w:p>
        </w:tc>
      </w:tr>
      <w:tr w:rsidR="00DF3B93" w:rsidRPr="006D3E4E" w14:paraId="472D2548" w14:textId="77777777" w:rsidTr="000C7ED0">
        <w:trPr>
          <w:cantSplit/>
          <w:trHeight w:hRule="exact" w:val="720"/>
        </w:trPr>
        <w:tc>
          <w:tcPr>
            <w:tcW w:w="4518" w:type="dxa"/>
          </w:tcPr>
          <w:p w14:paraId="4F534D8F" w14:textId="77777777" w:rsidR="00DF3B93" w:rsidRPr="0076160A" w:rsidRDefault="00DF3B93" w:rsidP="000C7ED0">
            <w:pPr>
              <w:tabs>
                <w:tab w:val="left" w:pos="475"/>
                <w:tab w:val="left" w:pos="950"/>
                <w:tab w:val="left" w:pos="2390"/>
              </w:tabs>
              <w:spacing w:before="0" w:after="0" w:line="240" w:lineRule="auto"/>
              <w:rPr>
                <w:rFonts w:ascii="Times New Roman" w:eastAsia="Calibri" w:hAnsi="Times New Roman" w:cs="Times New Roman"/>
              </w:rPr>
            </w:pPr>
            <w:r>
              <w:rPr>
                <w:rFonts w:ascii="Times New Roman" w:eastAsia="Calibri" w:hAnsi="Times New Roman" w:cs="Times New Roman"/>
              </w:rPr>
              <w:t>Project/Permit Number(s)</w:t>
            </w:r>
          </w:p>
        </w:tc>
        <w:tc>
          <w:tcPr>
            <w:tcW w:w="5058" w:type="dxa"/>
          </w:tcPr>
          <w:p w14:paraId="49D3388C" w14:textId="77777777" w:rsidR="00DF3B93" w:rsidRPr="006D3E4E" w:rsidRDefault="00DF3B93" w:rsidP="000C7ED0">
            <w:pPr>
              <w:rPr>
                <w:rFonts w:eastAsia="Calibri" w:cs="Times New Roman"/>
              </w:rPr>
            </w:pPr>
            <w:r>
              <w:rPr>
                <w:rFonts w:eastAsia="Calibri" w:cs="Times New Roman"/>
              </w:rPr>
              <w:t xml:space="preserve">   </w:t>
            </w:r>
          </w:p>
        </w:tc>
      </w:tr>
      <w:tr w:rsidR="00DF3B93" w:rsidRPr="006D3E4E" w14:paraId="7A00EF05" w14:textId="77777777" w:rsidTr="000C7ED0">
        <w:trPr>
          <w:cantSplit/>
          <w:trHeight w:hRule="exact" w:val="720"/>
        </w:trPr>
        <w:tc>
          <w:tcPr>
            <w:tcW w:w="4518" w:type="dxa"/>
          </w:tcPr>
          <w:p w14:paraId="29FC0D81" w14:textId="77777777" w:rsidR="00DF3B93" w:rsidRPr="0076160A" w:rsidRDefault="00DF3B93" w:rsidP="000C7ED0">
            <w:pPr>
              <w:tabs>
                <w:tab w:val="left" w:pos="475"/>
                <w:tab w:val="left" w:pos="950"/>
                <w:tab w:val="left" w:pos="2390"/>
              </w:tabs>
              <w:spacing w:before="0" w:after="0" w:line="240" w:lineRule="auto"/>
              <w:rPr>
                <w:rFonts w:ascii="Times New Roman" w:eastAsia="Calibri" w:hAnsi="Times New Roman" w:cs="Times New Roman"/>
              </w:rPr>
            </w:pPr>
            <w:r w:rsidRPr="0076160A">
              <w:rPr>
                <w:rFonts w:ascii="Times New Roman" w:eastAsia="Calibri" w:hAnsi="Times New Roman" w:cs="Times New Roman"/>
              </w:rPr>
              <w:t>Project Address</w:t>
            </w:r>
          </w:p>
        </w:tc>
        <w:tc>
          <w:tcPr>
            <w:tcW w:w="5058" w:type="dxa"/>
          </w:tcPr>
          <w:p w14:paraId="459ED93E" w14:textId="77777777" w:rsidR="00DF3B93" w:rsidRDefault="00DF3B93" w:rsidP="000C7ED0">
            <w:r>
              <w:rPr>
                <w:rFonts w:eastAsia="Calibri" w:cs="Times New Roman"/>
              </w:rPr>
              <w:t xml:space="preserve">   </w:t>
            </w:r>
          </w:p>
        </w:tc>
      </w:tr>
      <w:tr w:rsidR="00DF3B93" w:rsidRPr="006D3E4E" w14:paraId="17868670" w14:textId="77777777" w:rsidTr="000C7ED0">
        <w:trPr>
          <w:cantSplit/>
          <w:trHeight w:hRule="exact" w:val="360"/>
        </w:trPr>
        <w:tc>
          <w:tcPr>
            <w:tcW w:w="4518" w:type="dxa"/>
          </w:tcPr>
          <w:p w14:paraId="10DE884F" w14:textId="77777777" w:rsidR="00DF3B93" w:rsidRPr="0076160A" w:rsidRDefault="00DF3B93" w:rsidP="000C7ED0">
            <w:pPr>
              <w:tabs>
                <w:tab w:val="left" w:pos="475"/>
                <w:tab w:val="left" w:pos="950"/>
                <w:tab w:val="left" w:pos="2390"/>
              </w:tabs>
              <w:spacing w:before="0" w:after="0" w:line="240" w:lineRule="auto"/>
              <w:rPr>
                <w:rFonts w:ascii="Times New Roman" w:eastAsia="Calibri" w:hAnsi="Times New Roman" w:cs="Times New Roman"/>
              </w:rPr>
            </w:pPr>
            <w:r w:rsidRPr="0076160A">
              <w:rPr>
                <w:rFonts w:ascii="Times New Roman" w:eastAsia="Calibri" w:hAnsi="Times New Roman" w:cs="Times New Roman"/>
              </w:rPr>
              <w:t>Assessor's Parcel Number(s) (APN(s))</w:t>
            </w:r>
          </w:p>
        </w:tc>
        <w:tc>
          <w:tcPr>
            <w:tcW w:w="5058" w:type="dxa"/>
          </w:tcPr>
          <w:p w14:paraId="441FEAFB" w14:textId="77777777" w:rsidR="00DF3B93" w:rsidRDefault="00DF3B93" w:rsidP="000C7ED0">
            <w:r>
              <w:rPr>
                <w:rFonts w:eastAsia="Calibri" w:cs="Times New Roman"/>
              </w:rPr>
              <w:t xml:space="preserve">   </w:t>
            </w:r>
          </w:p>
        </w:tc>
      </w:tr>
      <w:tr w:rsidR="00DF3B93" w:rsidRPr="006D3E4E" w14:paraId="46051DA5" w14:textId="77777777" w:rsidTr="000C7ED0">
        <w:trPr>
          <w:cantSplit/>
          <w:trHeight w:val="461"/>
        </w:trPr>
        <w:tc>
          <w:tcPr>
            <w:tcW w:w="4518" w:type="dxa"/>
          </w:tcPr>
          <w:p w14:paraId="1EE035B4" w14:textId="77777777" w:rsidR="00DF3B93" w:rsidRPr="0076160A" w:rsidRDefault="00DF3B93" w:rsidP="000C7ED0">
            <w:pPr>
              <w:tabs>
                <w:tab w:val="left" w:pos="475"/>
                <w:tab w:val="left" w:pos="950"/>
                <w:tab w:val="left" w:pos="2390"/>
              </w:tabs>
              <w:spacing w:before="0" w:after="0" w:line="240" w:lineRule="auto"/>
              <w:rPr>
                <w:rFonts w:ascii="Times New Roman" w:eastAsia="Calibri" w:hAnsi="Times New Roman" w:cs="Times New Roman"/>
              </w:rPr>
            </w:pPr>
            <w:r w:rsidRPr="0076160A">
              <w:rPr>
                <w:rFonts w:ascii="Times New Roman" w:eastAsia="Calibri" w:hAnsi="Times New Roman" w:cs="Times New Roman"/>
              </w:rPr>
              <w:t>Project Watershed</w:t>
            </w:r>
          </w:p>
          <w:p w14:paraId="1A790B04" w14:textId="77777777" w:rsidR="00DF3B93" w:rsidRPr="0076160A" w:rsidRDefault="00DF3B93" w:rsidP="000C7ED0">
            <w:pPr>
              <w:tabs>
                <w:tab w:val="left" w:pos="475"/>
                <w:tab w:val="left" w:pos="950"/>
                <w:tab w:val="left" w:pos="2390"/>
              </w:tabs>
              <w:spacing w:before="0" w:after="0" w:line="240" w:lineRule="auto"/>
              <w:rPr>
                <w:rFonts w:ascii="Times New Roman" w:eastAsia="Calibri" w:hAnsi="Times New Roman" w:cs="Times New Roman"/>
              </w:rPr>
            </w:pPr>
            <w:r w:rsidRPr="0076160A">
              <w:rPr>
                <w:rFonts w:ascii="Times New Roman" w:eastAsia="Calibri" w:hAnsi="Times New Roman" w:cs="Times New Roman"/>
              </w:rPr>
              <w:t>(Complete Hydrologic Unit, Area, and Subarea Name with Numeric Identifier)</w:t>
            </w:r>
          </w:p>
        </w:tc>
        <w:tc>
          <w:tcPr>
            <w:tcW w:w="5058" w:type="dxa"/>
          </w:tcPr>
          <w:p w14:paraId="30A85D04" w14:textId="77777777" w:rsidR="00DF3B93" w:rsidRDefault="00DF3B93" w:rsidP="000C7ED0">
            <w:r>
              <w:rPr>
                <w:rFonts w:eastAsia="Calibri" w:cs="Times New Roman"/>
              </w:rPr>
              <w:t xml:space="preserve">   </w:t>
            </w:r>
          </w:p>
        </w:tc>
      </w:tr>
      <w:tr w:rsidR="00DF3B93" w:rsidRPr="006D3E4E" w14:paraId="71EA157A" w14:textId="77777777" w:rsidTr="000C7ED0">
        <w:trPr>
          <w:cantSplit/>
          <w:trHeight w:val="461"/>
        </w:trPr>
        <w:tc>
          <w:tcPr>
            <w:tcW w:w="9576" w:type="dxa"/>
            <w:gridSpan w:val="2"/>
          </w:tcPr>
          <w:p w14:paraId="4D4F2FD0" w14:textId="77777777" w:rsidR="00DF3B93" w:rsidRPr="006D3E4E" w:rsidRDefault="00DF3B93" w:rsidP="000C7ED0">
            <w:pPr>
              <w:jc w:val="center"/>
              <w:rPr>
                <w:rFonts w:eastAsia="Calibri" w:cs="Times New Roman"/>
                <w:b/>
              </w:rPr>
            </w:pPr>
            <w:r w:rsidRPr="006D3E4E">
              <w:rPr>
                <w:rFonts w:eastAsia="Calibri" w:cs="Times New Roman"/>
                <w:b/>
              </w:rPr>
              <w:t>Responsible Party for Construction Phase</w:t>
            </w:r>
          </w:p>
        </w:tc>
      </w:tr>
      <w:tr w:rsidR="00DF3B93" w:rsidRPr="006D3E4E" w14:paraId="6317D593" w14:textId="77777777" w:rsidTr="000C7ED0">
        <w:trPr>
          <w:cantSplit/>
          <w:trHeight w:hRule="exact" w:val="360"/>
        </w:trPr>
        <w:tc>
          <w:tcPr>
            <w:tcW w:w="4518" w:type="dxa"/>
          </w:tcPr>
          <w:p w14:paraId="3C46DE22" w14:textId="77777777" w:rsidR="00DF3B93" w:rsidRPr="0076160A" w:rsidRDefault="00DF3B93" w:rsidP="000C7ED0">
            <w:pPr>
              <w:tabs>
                <w:tab w:val="left" w:pos="475"/>
                <w:tab w:val="left" w:pos="950"/>
                <w:tab w:val="left" w:pos="2390"/>
              </w:tabs>
              <w:spacing w:before="0" w:after="0" w:line="240" w:lineRule="auto"/>
              <w:rPr>
                <w:rFonts w:ascii="Times New Roman" w:eastAsia="Calibri" w:hAnsi="Times New Roman" w:cs="Times New Roman"/>
              </w:rPr>
            </w:pPr>
            <w:r w:rsidRPr="0076160A">
              <w:rPr>
                <w:rFonts w:ascii="Times New Roman" w:eastAsia="Calibri" w:hAnsi="Times New Roman" w:cs="Times New Roman"/>
              </w:rPr>
              <w:t>Developer's Name</w:t>
            </w:r>
          </w:p>
        </w:tc>
        <w:tc>
          <w:tcPr>
            <w:tcW w:w="5058" w:type="dxa"/>
          </w:tcPr>
          <w:p w14:paraId="05C49F16" w14:textId="77777777" w:rsidR="00DF3B93" w:rsidRPr="006D3E4E" w:rsidRDefault="00DF3B93" w:rsidP="000C7ED0">
            <w:pPr>
              <w:rPr>
                <w:rFonts w:eastAsia="Calibri" w:cs="Times New Roman"/>
              </w:rPr>
            </w:pPr>
            <w:r>
              <w:rPr>
                <w:rFonts w:eastAsia="Calibri" w:cs="Times New Roman"/>
              </w:rPr>
              <w:t xml:space="preserve">   </w:t>
            </w:r>
          </w:p>
        </w:tc>
      </w:tr>
      <w:tr w:rsidR="00DF3B93" w:rsidRPr="006D3E4E" w14:paraId="509AA31C" w14:textId="77777777" w:rsidTr="000C7ED0">
        <w:trPr>
          <w:cantSplit/>
          <w:trHeight w:hRule="exact" w:val="720"/>
        </w:trPr>
        <w:tc>
          <w:tcPr>
            <w:tcW w:w="4518" w:type="dxa"/>
          </w:tcPr>
          <w:p w14:paraId="2469464A" w14:textId="77777777" w:rsidR="00DF3B93" w:rsidRPr="0076160A" w:rsidRDefault="00DF3B93" w:rsidP="000C7ED0">
            <w:pPr>
              <w:tabs>
                <w:tab w:val="left" w:pos="475"/>
                <w:tab w:val="left" w:pos="950"/>
                <w:tab w:val="left" w:pos="2390"/>
              </w:tabs>
              <w:spacing w:before="0" w:after="0" w:line="240" w:lineRule="auto"/>
              <w:rPr>
                <w:rFonts w:ascii="Times New Roman" w:eastAsia="Calibri" w:hAnsi="Times New Roman" w:cs="Times New Roman"/>
              </w:rPr>
            </w:pPr>
            <w:r w:rsidRPr="0076160A">
              <w:rPr>
                <w:rFonts w:ascii="Times New Roman" w:eastAsia="Calibri" w:hAnsi="Times New Roman" w:cs="Times New Roman"/>
              </w:rPr>
              <w:t>Address</w:t>
            </w:r>
          </w:p>
          <w:p w14:paraId="75BA4F35" w14:textId="77777777" w:rsidR="00DF3B93" w:rsidRPr="0076160A" w:rsidRDefault="00DF3B93" w:rsidP="000C7ED0">
            <w:pPr>
              <w:tabs>
                <w:tab w:val="left" w:pos="475"/>
                <w:tab w:val="left" w:pos="950"/>
                <w:tab w:val="left" w:pos="2390"/>
              </w:tabs>
              <w:spacing w:before="0" w:after="0" w:line="240" w:lineRule="auto"/>
              <w:rPr>
                <w:rFonts w:ascii="Times New Roman" w:eastAsia="Calibri" w:hAnsi="Times New Roman" w:cs="Times New Roman"/>
              </w:rPr>
            </w:pPr>
          </w:p>
          <w:p w14:paraId="077DABA7" w14:textId="77777777" w:rsidR="00DF3B93" w:rsidRPr="0076160A" w:rsidRDefault="00DF3B93" w:rsidP="000C7ED0">
            <w:pPr>
              <w:tabs>
                <w:tab w:val="left" w:pos="475"/>
                <w:tab w:val="left" w:pos="950"/>
                <w:tab w:val="left" w:pos="2390"/>
              </w:tabs>
              <w:spacing w:before="0" w:after="0" w:line="240" w:lineRule="auto"/>
              <w:rPr>
                <w:rFonts w:ascii="Times New Roman" w:eastAsia="Calibri" w:hAnsi="Times New Roman" w:cs="Times New Roman"/>
              </w:rPr>
            </w:pPr>
          </w:p>
        </w:tc>
        <w:tc>
          <w:tcPr>
            <w:tcW w:w="5058" w:type="dxa"/>
          </w:tcPr>
          <w:p w14:paraId="7B2EE1D5" w14:textId="77777777" w:rsidR="00DF3B93" w:rsidRPr="006D3E4E" w:rsidRDefault="00DF3B93" w:rsidP="000C7ED0">
            <w:pPr>
              <w:rPr>
                <w:rFonts w:eastAsia="Calibri" w:cs="Times New Roman"/>
              </w:rPr>
            </w:pPr>
            <w:r>
              <w:rPr>
                <w:rFonts w:eastAsia="Calibri" w:cs="Times New Roman"/>
              </w:rPr>
              <w:t xml:space="preserve">   </w:t>
            </w:r>
          </w:p>
        </w:tc>
      </w:tr>
      <w:tr w:rsidR="00DF3B93" w:rsidRPr="006D3E4E" w14:paraId="177FE37E" w14:textId="77777777" w:rsidTr="000C7ED0">
        <w:trPr>
          <w:cantSplit/>
          <w:trHeight w:hRule="exact" w:val="360"/>
        </w:trPr>
        <w:tc>
          <w:tcPr>
            <w:tcW w:w="4518" w:type="dxa"/>
          </w:tcPr>
          <w:p w14:paraId="57705764" w14:textId="77777777" w:rsidR="00DF3B93" w:rsidRPr="0076160A" w:rsidRDefault="00DF3B93" w:rsidP="000C7ED0">
            <w:pPr>
              <w:tabs>
                <w:tab w:val="left" w:pos="475"/>
                <w:tab w:val="left" w:pos="950"/>
                <w:tab w:val="left" w:pos="2390"/>
              </w:tabs>
              <w:spacing w:before="0" w:after="0" w:line="240" w:lineRule="auto"/>
              <w:rPr>
                <w:rFonts w:ascii="Times New Roman" w:eastAsia="Calibri" w:hAnsi="Times New Roman" w:cs="Times New Roman"/>
              </w:rPr>
            </w:pPr>
            <w:r w:rsidRPr="0076160A">
              <w:rPr>
                <w:rFonts w:ascii="Times New Roman" w:eastAsia="Calibri" w:hAnsi="Times New Roman" w:cs="Times New Roman"/>
              </w:rPr>
              <w:t>Email Address</w:t>
            </w:r>
          </w:p>
        </w:tc>
        <w:tc>
          <w:tcPr>
            <w:tcW w:w="5058" w:type="dxa"/>
          </w:tcPr>
          <w:p w14:paraId="0BD57897" w14:textId="77777777" w:rsidR="00DF3B93" w:rsidRPr="006D3E4E" w:rsidRDefault="00DF3B93" w:rsidP="000C7ED0">
            <w:pPr>
              <w:rPr>
                <w:rFonts w:eastAsia="Calibri" w:cs="Times New Roman"/>
              </w:rPr>
            </w:pPr>
            <w:r>
              <w:rPr>
                <w:rFonts w:eastAsia="Calibri" w:cs="Times New Roman"/>
              </w:rPr>
              <w:t xml:space="preserve">   </w:t>
            </w:r>
          </w:p>
        </w:tc>
      </w:tr>
      <w:tr w:rsidR="00DF3B93" w:rsidRPr="006D3E4E" w14:paraId="7D314955" w14:textId="77777777" w:rsidTr="000C7ED0">
        <w:trPr>
          <w:cantSplit/>
          <w:trHeight w:hRule="exact" w:val="360"/>
        </w:trPr>
        <w:tc>
          <w:tcPr>
            <w:tcW w:w="4518" w:type="dxa"/>
          </w:tcPr>
          <w:p w14:paraId="204719D0" w14:textId="77777777" w:rsidR="00DF3B93" w:rsidRPr="0076160A" w:rsidRDefault="00DF3B93" w:rsidP="000C7ED0">
            <w:pPr>
              <w:tabs>
                <w:tab w:val="left" w:pos="475"/>
                <w:tab w:val="left" w:pos="950"/>
                <w:tab w:val="left" w:pos="2390"/>
              </w:tabs>
              <w:spacing w:before="0" w:after="0" w:line="240" w:lineRule="auto"/>
              <w:rPr>
                <w:rFonts w:ascii="Times New Roman" w:eastAsia="Calibri" w:hAnsi="Times New Roman" w:cs="Times New Roman"/>
              </w:rPr>
            </w:pPr>
            <w:r w:rsidRPr="0076160A">
              <w:rPr>
                <w:rFonts w:ascii="Times New Roman" w:eastAsia="Calibri" w:hAnsi="Times New Roman" w:cs="Times New Roman"/>
              </w:rPr>
              <w:t>Phone Number</w:t>
            </w:r>
          </w:p>
        </w:tc>
        <w:tc>
          <w:tcPr>
            <w:tcW w:w="5058" w:type="dxa"/>
          </w:tcPr>
          <w:p w14:paraId="62B60D83" w14:textId="77777777" w:rsidR="00DF3B93" w:rsidRPr="006D3E4E" w:rsidRDefault="00DF3B93" w:rsidP="000C7ED0">
            <w:pPr>
              <w:rPr>
                <w:rFonts w:eastAsia="Calibri" w:cs="Times New Roman"/>
              </w:rPr>
            </w:pPr>
            <w:r>
              <w:rPr>
                <w:rFonts w:eastAsia="Calibri" w:cs="Times New Roman"/>
              </w:rPr>
              <w:t xml:space="preserve">   </w:t>
            </w:r>
          </w:p>
        </w:tc>
      </w:tr>
      <w:tr w:rsidR="00DF3B93" w:rsidRPr="006D3E4E" w14:paraId="2FF17A31" w14:textId="77777777" w:rsidTr="000C7ED0">
        <w:trPr>
          <w:cantSplit/>
          <w:trHeight w:hRule="exact" w:val="360"/>
        </w:trPr>
        <w:tc>
          <w:tcPr>
            <w:tcW w:w="4518" w:type="dxa"/>
          </w:tcPr>
          <w:p w14:paraId="66D72D8C" w14:textId="77777777" w:rsidR="00DF3B93" w:rsidRPr="0076160A" w:rsidRDefault="00DF3B93" w:rsidP="000C7ED0">
            <w:pPr>
              <w:tabs>
                <w:tab w:val="left" w:pos="475"/>
                <w:tab w:val="left" w:pos="950"/>
                <w:tab w:val="left" w:pos="2390"/>
              </w:tabs>
              <w:spacing w:before="0" w:after="0" w:line="240" w:lineRule="auto"/>
              <w:rPr>
                <w:rFonts w:ascii="Times New Roman" w:eastAsia="Calibri" w:hAnsi="Times New Roman" w:cs="Times New Roman"/>
              </w:rPr>
            </w:pPr>
            <w:r w:rsidRPr="0076160A">
              <w:rPr>
                <w:rFonts w:ascii="Times New Roman" w:eastAsia="Calibri" w:hAnsi="Times New Roman" w:cs="Times New Roman"/>
              </w:rPr>
              <w:t>Engineer of Work</w:t>
            </w:r>
          </w:p>
        </w:tc>
        <w:tc>
          <w:tcPr>
            <w:tcW w:w="5058" w:type="dxa"/>
          </w:tcPr>
          <w:p w14:paraId="67FB54CF" w14:textId="77777777" w:rsidR="00DF3B93" w:rsidRPr="006D3E4E" w:rsidRDefault="00DF3B93" w:rsidP="000C7ED0">
            <w:pPr>
              <w:rPr>
                <w:rFonts w:eastAsia="Calibri" w:cs="Times New Roman"/>
              </w:rPr>
            </w:pPr>
            <w:r>
              <w:rPr>
                <w:rFonts w:eastAsia="Calibri" w:cs="Times New Roman"/>
              </w:rPr>
              <w:t xml:space="preserve">   </w:t>
            </w:r>
          </w:p>
        </w:tc>
      </w:tr>
      <w:tr w:rsidR="00DF3B93" w:rsidRPr="006D3E4E" w14:paraId="6F9EC973" w14:textId="77777777" w:rsidTr="000C7ED0">
        <w:trPr>
          <w:cantSplit/>
          <w:trHeight w:hRule="exact" w:val="360"/>
        </w:trPr>
        <w:tc>
          <w:tcPr>
            <w:tcW w:w="4518" w:type="dxa"/>
          </w:tcPr>
          <w:p w14:paraId="5DE98057" w14:textId="77777777" w:rsidR="00DF3B93" w:rsidRPr="0076160A" w:rsidRDefault="00DF3B93" w:rsidP="000C7ED0">
            <w:pPr>
              <w:tabs>
                <w:tab w:val="left" w:pos="475"/>
                <w:tab w:val="left" w:pos="950"/>
                <w:tab w:val="left" w:pos="2390"/>
              </w:tabs>
              <w:spacing w:before="0" w:after="0" w:line="240" w:lineRule="auto"/>
              <w:rPr>
                <w:rFonts w:ascii="Times New Roman" w:eastAsia="Calibri" w:hAnsi="Times New Roman" w:cs="Times New Roman"/>
              </w:rPr>
            </w:pPr>
            <w:r w:rsidRPr="0076160A">
              <w:rPr>
                <w:rFonts w:ascii="Times New Roman" w:eastAsia="Calibri" w:hAnsi="Times New Roman" w:cs="Times New Roman"/>
              </w:rPr>
              <w:t>Engineer's Phone Number</w:t>
            </w:r>
          </w:p>
        </w:tc>
        <w:tc>
          <w:tcPr>
            <w:tcW w:w="5058" w:type="dxa"/>
          </w:tcPr>
          <w:p w14:paraId="61ED81F0" w14:textId="77777777" w:rsidR="00DF3B93" w:rsidRPr="006D3E4E" w:rsidRDefault="00DF3B93" w:rsidP="000C7ED0">
            <w:pPr>
              <w:rPr>
                <w:rFonts w:eastAsia="Calibri" w:cs="Times New Roman"/>
              </w:rPr>
            </w:pPr>
            <w:r>
              <w:rPr>
                <w:rFonts w:eastAsia="Calibri" w:cs="Times New Roman"/>
              </w:rPr>
              <w:t xml:space="preserve">   </w:t>
            </w:r>
          </w:p>
        </w:tc>
      </w:tr>
      <w:tr w:rsidR="00DF3B93" w:rsidRPr="006D3E4E" w14:paraId="42CABF5A" w14:textId="77777777" w:rsidTr="000C7ED0">
        <w:trPr>
          <w:cantSplit/>
          <w:trHeight w:val="461"/>
        </w:trPr>
        <w:tc>
          <w:tcPr>
            <w:tcW w:w="9576" w:type="dxa"/>
            <w:gridSpan w:val="2"/>
          </w:tcPr>
          <w:p w14:paraId="39A324E2" w14:textId="77777777" w:rsidR="00DF3B93" w:rsidRPr="006D3E4E" w:rsidRDefault="00DF3B93" w:rsidP="000C7ED0">
            <w:pPr>
              <w:jc w:val="center"/>
              <w:rPr>
                <w:rFonts w:eastAsia="Calibri" w:cs="Times New Roman"/>
                <w:b/>
              </w:rPr>
            </w:pPr>
            <w:r w:rsidRPr="006D3E4E">
              <w:rPr>
                <w:rFonts w:eastAsia="Calibri" w:cs="Times New Roman"/>
                <w:b/>
              </w:rPr>
              <w:t>Responsible Party for Ongoing Maintenance</w:t>
            </w:r>
          </w:p>
        </w:tc>
      </w:tr>
      <w:tr w:rsidR="00DF3B93" w:rsidRPr="006D3E4E" w14:paraId="4D05DD51" w14:textId="77777777" w:rsidTr="000C7ED0">
        <w:trPr>
          <w:cantSplit/>
          <w:trHeight w:hRule="exact" w:val="360"/>
        </w:trPr>
        <w:tc>
          <w:tcPr>
            <w:tcW w:w="4518" w:type="dxa"/>
          </w:tcPr>
          <w:p w14:paraId="771BC3F2" w14:textId="77777777" w:rsidR="00DF3B93" w:rsidRPr="0076160A" w:rsidRDefault="00DF3B93" w:rsidP="000C7ED0">
            <w:pPr>
              <w:tabs>
                <w:tab w:val="left" w:pos="475"/>
                <w:tab w:val="left" w:pos="950"/>
                <w:tab w:val="left" w:pos="2390"/>
              </w:tabs>
              <w:spacing w:before="0" w:after="0" w:line="240" w:lineRule="auto"/>
              <w:rPr>
                <w:rFonts w:ascii="Times New Roman" w:eastAsia="Calibri" w:hAnsi="Times New Roman" w:cs="Times New Roman"/>
              </w:rPr>
            </w:pPr>
            <w:r w:rsidRPr="0076160A">
              <w:rPr>
                <w:rFonts w:ascii="Times New Roman" w:eastAsia="Calibri" w:hAnsi="Times New Roman" w:cs="Times New Roman"/>
              </w:rPr>
              <w:t>Owner's Name(s)*</w:t>
            </w:r>
          </w:p>
        </w:tc>
        <w:tc>
          <w:tcPr>
            <w:tcW w:w="5058" w:type="dxa"/>
          </w:tcPr>
          <w:p w14:paraId="7F391C76" w14:textId="77777777" w:rsidR="00DF3B93" w:rsidRPr="006D3E4E" w:rsidRDefault="00DF3B93" w:rsidP="000C7ED0">
            <w:pPr>
              <w:rPr>
                <w:rFonts w:eastAsia="Calibri" w:cs="Times New Roman"/>
              </w:rPr>
            </w:pPr>
            <w:r>
              <w:rPr>
                <w:rFonts w:eastAsia="Calibri" w:cs="Times New Roman"/>
              </w:rPr>
              <w:t xml:space="preserve">   </w:t>
            </w:r>
          </w:p>
        </w:tc>
      </w:tr>
      <w:tr w:rsidR="00DF3B93" w:rsidRPr="006D3E4E" w14:paraId="7381AB3A" w14:textId="77777777" w:rsidTr="000C7ED0">
        <w:trPr>
          <w:cantSplit/>
          <w:trHeight w:hRule="exact" w:val="720"/>
        </w:trPr>
        <w:tc>
          <w:tcPr>
            <w:tcW w:w="4518" w:type="dxa"/>
          </w:tcPr>
          <w:p w14:paraId="75084F67" w14:textId="77777777" w:rsidR="00DF3B93" w:rsidRPr="0076160A" w:rsidRDefault="00DF3B93" w:rsidP="000C7ED0">
            <w:pPr>
              <w:tabs>
                <w:tab w:val="left" w:pos="475"/>
                <w:tab w:val="left" w:pos="950"/>
                <w:tab w:val="left" w:pos="2390"/>
              </w:tabs>
              <w:spacing w:before="0" w:after="0" w:line="240" w:lineRule="auto"/>
              <w:rPr>
                <w:rFonts w:ascii="Times New Roman" w:eastAsia="Calibri" w:hAnsi="Times New Roman" w:cs="Times New Roman"/>
              </w:rPr>
            </w:pPr>
            <w:r w:rsidRPr="0076160A">
              <w:rPr>
                <w:rFonts w:ascii="Times New Roman" w:eastAsia="Calibri" w:hAnsi="Times New Roman" w:cs="Times New Roman"/>
              </w:rPr>
              <w:t>Address</w:t>
            </w:r>
          </w:p>
          <w:p w14:paraId="5ADB2099" w14:textId="77777777" w:rsidR="00DF3B93" w:rsidRPr="0076160A" w:rsidRDefault="00DF3B93" w:rsidP="000C7ED0">
            <w:pPr>
              <w:tabs>
                <w:tab w:val="left" w:pos="475"/>
                <w:tab w:val="left" w:pos="950"/>
                <w:tab w:val="left" w:pos="2390"/>
              </w:tabs>
              <w:spacing w:before="0" w:after="0" w:line="240" w:lineRule="auto"/>
              <w:rPr>
                <w:rFonts w:ascii="Times New Roman" w:eastAsia="Calibri" w:hAnsi="Times New Roman" w:cs="Times New Roman"/>
              </w:rPr>
            </w:pPr>
          </w:p>
          <w:p w14:paraId="237E62ED" w14:textId="77777777" w:rsidR="00DF3B93" w:rsidRPr="0076160A" w:rsidRDefault="00DF3B93" w:rsidP="000C7ED0">
            <w:pPr>
              <w:tabs>
                <w:tab w:val="left" w:pos="475"/>
                <w:tab w:val="left" w:pos="950"/>
                <w:tab w:val="left" w:pos="2390"/>
              </w:tabs>
              <w:spacing w:before="0" w:after="0" w:line="240" w:lineRule="auto"/>
              <w:rPr>
                <w:rFonts w:ascii="Times New Roman" w:eastAsia="Calibri" w:hAnsi="Times New Roman" w:cs="Times New Roman"/>
              </w:rPr>
            </w:pPr>
          </w:p>
        </w:tc>
        <w:tc>
          <w:tcPr>
            <w:tcW w:w="5058" w:type="dxa"/>
          </w:tcPr>
          <w:p w14:paraId="42A5F3AA" w14:textId="77777777" w:rsidR="00DF3B93" w:rsidRPr="006D3E4E" w:rsidRDefault="00DF3B93" w:rsidP="000C7ED0">
            <w:pPr>
              <w:rPr>
                <w:rFonts w:eastAsia="Calibri" w:cs="Times New Roman"/>
              </w:rPr>
            </w:pPr>
            <w:r>
              <w:rPr>
                <w:rFonts w:eastAsia="Calibri" w:cs="Times New Roman"/>
              </w:rPr>
              <w:t xml:space="preserve">   </w:t>
            </w:r>
          </w:p>
        </w:tc>
      </w:tr>
      <w:tr w:rsidR="00DF3B93" w:rsidRPr="006D3E4E" w14:paraId="4CC5559A" w14:textId="77777777" w:rsidTr="000C7ED0">
        <w:trPr>
          <w:cantSplit/>
          <w:trHeight w:hRule="exact" w:val="360"/>
        </w:trPr>
        <w:tc>
          <w:tcPr>
            <w:tcW w:w="4518" w:type="dxa"/>
          </w:tcPr>
          <w:p w14:paraId="5092D48B" w14:textId="77777777" w:rsidR="00DF3B93" w:rsidRPr="0076160A" w:rsidRDefault="00DF3B93" w:rsidP="000C7ED0">
            <w:pPr>
              <w:tabs>
                <w:tab w:val="left" w:pos="475"/>
                <w:tab w:val="left" w:pos="950"/>
                <w:tab w:val="left" w:pos="2390"/>
              </w:tabs>
              <w:spacing w:before="0" w:after="0" w:line="240" w:lineRule="auto"/>
              <w:rPr>
                <w:rFonts w:ascii="Times New Roman" w:eastAsia="Calibri" w:hAnsi="Times New Roman" w:cs="Times New Roman"/>
              </w:rPr>
            </w:pPr>
            <w:r w:rsidRPr="0076160A">
              <w:rPr>
                <w:rFonts w:ascii="Times New Roman" w:eastAsia="Calibri" w:hAnsi="Times New Roman" w:cs="Times New Roman"/>
              </w:rPr>
              <w:t>Email Address</w:t>
            </w:r>
          </w:p>
        </w:tc>
        <w:tc>
          <w:tcPr>
            <w:tcW w:w="5058" w:type="dxa"/>
          </w:tcPr>
          <w:p w14:paraId="2BF0B7BB" w14:textId="77777777" w:rsidR="00DF3B93" w:rsidRPr="006D3E4E" w:rsidRDefault="00DF3B93" w:rsidP="000C7ED0">
            <w:pPr>
              <w:rPr>
                <w:rFonts w:eastAsia="Calibri" w:cs="Times New Roman"/>
              </w:rPr>
            </w:pPr>
            <w:r>
              <w:rPr>
                <w:rFonts w:eastAsia="Calibri" w:cs="Times New Roman"/>
              </w:rPr>
              <w:t xml:space="preserve">   </w:t>
            </w:r>
          </w:p>
        </w:tc>
      </w:tr>
      <w:tr w:rsidR="00DF3B93" w:rsidRPr="006D3E4E" w14:paraId="3A93137A" w14:textId="77777777" w:rsidTr="000C7ED0">
        <w:trPr>
          <w:cantSplit/>
          <w:trHeight w:hRule="exact" w:val="360"/>
        </w:trPr>
        <w:tc>
          <w:tcPr>
            <w:tcW w:w="4518" w:type="dxa"/>
          </w:tcPr>
          <w:p w14:paraId="4971D886" w14:textId="77777777" w:rsidR="00DF3B93" w:rsidRPr="0076160A" w:rsidRDefault="00DF3B93" w:rsidP="000C7ED0">
            <w:pPr>
              <w:tabs>
                <w:tab w:val="left" w:pos="475"/>
                <w:tab w:val="left" w:pos="950"/>
                <w:tab w:val="left" w:pos="2390"/>
              </w:tabs>
              <w:spacing w:before="0" w:after="0" w:line="240" w:lineRule="auto"/>
              <w:rPr>
                <w:rFonts w:ascii="Times New Roman" w:eastAsia="Calibri" w:hAnsi="Times New Roman" w:cs="Times New Roman"/>
              </w:rPr>
            </w:pPr>
            <w:r w:rsidRPr="0076160A">
              <w:rPr>
                <w:rFonts w:ascii="Times New Roman" w:eastAsia="Calibri" w:hAnsi="Times New Roman" w:cs="Times New Roman"/>
              </w:rPr>
              <w:t>Phone Number</w:t>
            </w:r>
          </w:p>
        </w:tc>
        <w:tc>
          <w:tcPr>
            <w:tcW w:w="5058" w:type="dxa"/>
          </w:tcPr>
          <w:p w14:paraId="2F8C75E1" w14:textId="77777777" w:rsidR="00DF3B93" w:rsidRPr="006D3E4E" w:rsidRDefault="00DF3B93" w:rsidP="000C7ED0">
            <w:pPr>
              <w:rPr>
                <w:rFonts w:eastAsia="Calibri" w:cs="Times New Roman"/>
              </w:rPr>
            </w:pPr>
            <w:r>
              <w:rPr>
                <w:rFonts w:eastAsia="Calibri" w:cs="Times New Roman"/>
              </w:rPr>
              <w:t xml:space="preserve">   </w:t>
            </w:r>
          </w:p>
        </w:tc>
      </w:tr>
      <w:tr w:rsidR="00DF3B93" w:rsidRPr="006D3E4E" w14:paraId="53BE5DC4" w14:textId="77777777" w:rsidTr="000C7ED0">
        <w:trPr>
          <w:cantSplit/>
          <w:trHeight w:val="461"/>
        </w:trPr>
        <w:tc>
          <w:tcPr>
            <w:tcW w:w="9576" w:type="dxa"/>
            <w:gridSpan w:val="2"/>
          </w:tcPr>
          <w:p w14:paraId="375F07E3" w14:textId="77777777" w:rsidR="00DF3B93" w:rsidRPr="0076160A" w:rsidRDefault="00DF3B93" w:rsidP="000C7ED0">
            <w:pPr>
              <w:tabs>
                <w:tab w:val="left" w:pos="475"/>
                <w:tab w:val="left" w:pos="950"/>
                <w:tab w:val="left" w:pos="2390"/>
              </w:tabs>
              <w:spacing w:before="0" w:after="0" w:line="240" w:lineRule="auto"/>
              <w:rPr>
                <w:rFonts w:ascii="Times New Roman" w:eastAsia="Calibri" w:hAnsi="Times New Roman" w:cs="Times New Roman"/>
              </w:rPr>
            </w:pPr>
            <w:r w:rsidRPr="0076160A">
              <w:rPr>
                <w:rFonts w:ascii="Times New Roman" w:eastAsia="Calibri" w:hAnsi="Times New Roman" w:cs="Times New Roman"/>
              </w:rPr>
              <w:t xml:space="preserve">*Note: If a corporation or LLC, provide information for principal partner or Agent for Service of Process. If an </w:t>
            </w:r>
            <w:proofErr w:type="spellStart"/>
            <w:r w:rsidRPr="0076160A">
              <w:rPr>
                <w:rFonts w:ascii="Times New Roman" w:eastAsia="Calibri" w:hAnsi="Times New Roman" w:cs="Times New Roman"/>
              </w:rPr>
              <w:t>HOA</w:t>
            </w:r>
            <w:proofErr w:type="spellEnd"/>
            <w:r w:rsidRPr="0076160A">
              <w:rPr>
                <w:rFonts w:ascii="Times New Roman" w:eastAsia="Calibri" w:hAnsi="Times New Roman" w:cs="Times New Roman"/>
              </w:rPr>
              <w:t>, provide information for the Board or property manager at time of project closeout.</w:t>
            </w:r>
          </w:p>
        </w:tc>
      </w:tr>
    </w:tbl>
    <w:p w14:paraId="491FFAEC" w14:textId="77777777" w:rsidR="00DF3B93" w:rsidRPr="006D3E4E" w:rsidRDefault="00DF3B93" w:rsidP="00DF3B93">
      <w:pPr>
        <w:spacing w:after="0" w:line="240" w:lineRule="auto"/>
      </w:pPr>
    </w:p>
    <w:p w14:paraId="6AEA1DF4" w14:textId="77777777" w:rsidR="00DF3B93" w:rsidRPr="006D3E4E" w:rsidRDefault="00DF3B93" w:rsidP="00DF3B93">
      <w:r w:rsidRPr="006D3E4E">
        <w:br w:type="page"/>
      </w:r>
    </w:p>
    <w:p w14:paraId="655F2C68" w14:textId="72210C38" w:rsidR="00DF3B93" w:rsidRDefault="00DF3B93" w:rsidP="00B24333">
      <w:pPr>
        <w:pStyle w:val="NoSpacing"/>
        <w:jc w:val="center"/>
        <w:rPr>
          <w:rFonts w:ascii="Times New Roman" w:hAnsi="Times New Roman"/>
          <w:b/>
          <w:sz w:val="28"/>
          <w:szCs w:val="28"/>
        </w:rPr>
      </w:pPr>
      <w:r w:rsidRPr="00B24333">
        <w:rPr>
          <w:rFonts w:ascii="Times New Roman" w:hAnsi="Times New Roman"/>
          <w:b/>
          <w:sz w:val="28"/>
          <w:szCs w:val="28"/>
        </w:rPr>
        <w:lastRenderedPageBreak/>
        <w:t xml:space="preserve">ATTACHMENT </w:t>
      </w:r>
      <w:proofErr w:type="spellStart"/>
      <w:r w:rsidRPr="00B24333">
        <w:rPr>
          <w:rFonts w:ascii="Times New Roman" w:hAnsi="Times New Roman"/>
          <w:b/>
          <w:sz w:val="28"/>
          <w:szCs w:val="28"/>
        </w:rPr>
        <w:t>3b</w:t>
      </w:r>
      <w:proofErr w:type="spellEnd"/>
    </w:p>
    <w:p w14:paraId="78DEA545" w14:textId="77777777" w:rsidR="00B24333" w:rsidRPr="00B24333" w:rsidRDefault="00B24333" w:rsidP="00B24333">
      <w:pPr>
        <w:pStyle w:val="NoSpacing"/>
        <w:jc w:val="center"/>
        <w:rPr>
          <w:rFonts w:ascii="Times New Roman" w:hAnsi="Times New Roman"/>
          <w:b/>
          <w:sz w:val="28"/>
          <w:szCs w:val="28"/>
        </w:rPr>
      </w:pPr>
    </w:p>
    <w:p w14:paraId="15E40C12" w14:textId="7DCD641C" w:rsidR="00B944D4" w:rsidRPr="00B944D4" w:rsidRDefault="00B944D4" w:rsidP="00EB03A5">
      <w:pPr>
        <w:pStyle w:val="NoSpacing"/>
        <w:jc w:val="both"/>
        <w:rPr>
          <w:rFonts w:ascii="Times New Roman" w:hAnsi="Times New Roman"/>
          <w:b/>
        </w:rPr>
      </w:pPr>
      <w:r w:rsidRPr="00B944D4">
        <w:rPr>
          <w:rFonts w:ascii="Times New Roman" w:hAnsi="Times New Roman"/>
          <w:b/>
        </w:rPr>
        <w:t>Use this checklist to ensure the required information has been included in the Structural BMP Mai</w:t>
      </w:r>
      <w:r w:rsidR="00EB03A5">
        <w:rPr>
          <w:rFonts w:ascii="Times New Roman" w:hAnsi="Times New Roman"/>
          <w:b/>
        </w:rPr>
        <w:t>ntenance Information Attachment.  Include checklist in submittal and check all boxes that are applicable.  Provide justification for items not included.</w:t>
      </w:r>
    </w:p>
    <w:p w14:paraId="68AFD92A" w14:textId="77777777" w:rsidR="00B944D4" w:rsidRPr="00B944D4" w:rsidRDefault="00B944D4" w:rsidP="00B944D4">
      <w:pPr>
        <w:pStyle w:val="NoSpacing"/>
        <w:jc w:val="both"/>
        <w:rPr>
          <w:rFonts w:ascii="Times New Roman" w:hAnsi="Times New Roman"/>
        </w:rPr>
      </w:pPr>
    </w:p>
    <w:p w14:paraId="3D2B1D2A" w14:textId="3D638E97" w:rsidR="00B944D4" w:rsidRPr="00B944D4" w:rsidRDefault="00EB03A5" w:rsidP="00B944D4">
      <w:pPr>
        <w:pStyle w:val="NoSpacing"/>
        <w:jc w:val="both"/>
        <w:rPr>
          <w:rFonts w:ascii="Times New Roman" w:hAnsi="Times New Roman"/>
          <w:b/>
        </w:rPr>
      </w:pPr>
      <w:r>
        <w:rPr>
          <w:rFonts w:ascii="Times New Roman" w:hAnsi="Times New Roman"/>
          <w:b/>
        </w:rPr>
        <w:t xml:space="preserve">Attachment </w:t>
      </w:r>
      <w:proofErr w:type="spellStart"/>
      <w:r>
        <w:rPr>
          <w:rFonts w:ascii="Times New Roman" w:hAnsi="Times New Roman"/>
          <w:b/>
        </w:rPr>
        <w:t>3</w:t>
      </w:r>
      <w:r w:rsidR="00DF3B93">
        <w:rPr>
          <w:rFonts w:ascii="Times New Roman" w:hAnsi="Times New Roman"/>
          <w:b/>
        </w:rPr>
        <w:t>b</w:t>
      </w:r>
      <w:proofErr w:type="spellEnd"/>
      <w:r w:rsidR="00B944D4" w:rsidRPr="00B944D4">
        <w:rPr>
          <w:rFonts w:ascii="Times New Roman" w:hAnsi="Times New Roman"/>
          <w:b/>
        </w:rPr>
        <w:t xml:space="preserve"> must identify:</w:t>
      </w:r>
    </w:p>
    <w:p w14:paraId="4597F455" w14:textId="77777777" w:rsidR="00B944D4" w:rsidRPr="00B944D4" w:rsidRDefault="00BE7B90" w:rsidP="00B944D4">
      <w:pPr>
        <w:spacing w:after="0" w:line="240" w:lineRule="auto"/>
        <w:ind w:left="810" w:hanging="360"/>
        <w:contextualSpacing/>
        <w:rPr>
          <w:rFonts w:ascii="Times New Roman" w:eastAsia="Calibri" w:hAnsi="Times New Roman" w:cs="Times New Roman"/>
        </w:rPr>
      </w:pPr>
      <w:sdt>
        <w:sdtPr>
          <w:rPr>
            <w:rFonts w:ascii="Times New Roman" w:eastAsia="Calibri" w:hAnsi="Times New Roman" w:cs="Times New Roman"/>
          </w:rPr>
          <w:id w:val="1917672422"/>
          <w14:checkbox>
            <w14:checked w14:val="0"/>
            <w14:checkedState w14:val="2612" w14:font="MS Gothic"/>
            <w14:uncheckedState w14:val="2610" w14:font="MS Gothic"/>
          </w14:checkbox>
        </w:sdtPr>
        <w:sdtEndPr/>
        <w:sdtContent>
          <w:r w:rsidR="00B944D4" w:rsidRPr="00B944D4">
            <w:rPr>
              <w:rFonts w:ascii="Segoe UI Symbol" w:eastAsia="MS Gothic" w:hAnsi="Segoe UI Symbol" w:cs="Segoe UI Symbol"/>
            </w:rPr>
            <w:t>☐</w:t>
          </w:r>
        </w:sdtContent>
      </w:sdt>
      <w:r w:rsidR="00B944D4" w:rsidRPr="00B944D4">
        <w:rPr>
          <w:rFonts w:ascii="Times New Roman" w:eastAsia="Calibri" w:hAnsi="Times New Roman" w:cs="Times New Roman"/>
        </w:rPr>
        <w:t xml:space="preserve"> Specific maintenance indicators and actions for proposed structural BMP(s). This must be based on Section 7.7 of the BMP Design Manual and enhanced to reflect actual proposed components of the structural BMP(s)</w:t>
      </w:r>
    </w:p>
    <w:p w14:paraId="718544FB" w14:textId="77777777" w:rsidR="00B944D4" w:rsidRPr="00B944D4" w:rsidRDefault="00BE7B90" w:rsidP="00B944D4">
      <w:pPr>
        <w:spacing w:after="0" w:line="240" w:lineRule="auto"/>
        <w:ind w:left="810" w:hanging="360"/>
        <w:contextualSpacing/>
        <w:rPr>
          <w:rFonts w:ascii="Times New Roman" w:eastAsia="Calibri" w:hAnsi="Times New Roman" w:cs="Times New Roman"/>
        </w:rPr>
      </w:pPr>
      <w:sdt>
        <w:sdtPr>
          <w:rPr>
            <w:rFonts w:ascii="Times New Roman" w:eastAsia="Calibri" w:hAnsi="Times New Roman" w:cs="Times New Roman"/>
          </w:rPr>
          <w:id w:val="-622454039"/>
          <w14:checkbox>
            <w14:checked w14:val="0"/>
            <w14:checkedState w14:val="2612" w14:font="MS Gothic"/>
            <w14:uncheckedState w14:val="2610" w14:font="MS Gothic"/>
          </w14:checkbox>
        </w:sdtPr>
        <w:sdtEndPr/>
        <w:sdtContent>
          <w:r w:rsidR="00B944D4" w:rsidRPr="00B944D4">
            <w:rPr>
              <w:rFonts w:ascii="Segoe UI Symbol" w:eastAsia="MS Gothic" w:hAnsi="Segoe UI Symbol" w:cs="Segoe UI Symbol"/>
            </w:rPr>
            <w:t>☐</w:t>
          </w:r>
        </w:sdtContent>
      </w:sdt>
      <w:r w:rsidR="00B944D4" w:rsidRPr="00B944D4">
        <w:rPr>
          <w:rFonts w:ascii="Times New Roman" w:eastAsia="Calibri" w:hAnsi="Times New Roman" w:cs="Times New Roman"/>
        </w:rPr>
        <w:t xml:space="preserve"> How to access the structural BMP(s) to inspect and perform maintenance</w:t>
      </w:r>
    </w:p>
    <w:p w14:paraId="20B444CD" w14:textId="77777777" w:rsidR="00B944D4" w:rsidRPr="00B944D4" w:rsidRDefault="00BE7B90" w:rsidP="00B944D4">
      <w:pPr>
        <w:spacing w:after="0" w:line="240" w:lineRule="auto"/>
        <w:ind w:left="810" w:hanging="360"/>
        <w:contextualSpacing/>
        <w:rPr>
          <w:rFonts w:ascii="Times New Roman" w:eastAsia="Calibri" w:hAnsi="Times New Roman" w:cs="Times New Roman"/>
        </w:rPr>
      </w:pPr>
      <w:sdt>
        <w:sdtPr>
          <w:rPr>
            <w:rFonts w:ascii="Times New Roman" w:eastAsia="Calibri" w:hAnsi="Times New Roman" w:cs="Times New Roman"/>
          </w:rPr>
          <w:id w:val="-1251190805"/>
          <w14:checkbox>
            <w14:checked w14:val="0"/>
            <w14:checkedState w14:val="2612" w14:font="MS Gothic"/>
            <w14:uncheckedState w14:val="2610" w14:font="MS Gothic"/>
          </w14:checkbox>
        </w:sdtPr>
        <w:sdtEndPr/>
        <w:sdtContent>
          <w:r w:rsidR="00B944D4" w:rsidRPr="00B944D4">
            <w:rPr>
              <w:rFonts w:ascii="Segoe UI Symbol" w:eastAsia="MS Gothic" w:hAnsi="Segoe UI Symbol" w:cs="Segoe UI Symbol"/>
            </w:rPr>
            <w:t>☐</w:t>
          </w:r>
        </w:sdtContent>
      </w:sdt>
      <w:r w:rsidR="00B944D4" w:rsidRPr="00B944D4">
        <w:rPr>
          <w:rFonts w:ascii="Times New Roman" w:eastAsia="Calibri" w:hAnsi="Times New Roman" w:cs="Times New Roman"/>
        </w:rPr>
        <w:t xml:space="preserve"> Features that are provided to facilitate inspection (e.g., observation ports, cleanouts, silt posts, or other features that allow the inspector to view necessary components of the structural BMP and compare to maintenance thresholds)</w:t>
      </w:r>
    </w:p>
    <w:p w14:paraId="3EC02A70" w14:textId="77777777" w:rsidR="00B944D4" w:rsidRPr="00B944D4" w:rsidRDefault="00BE7B90" w:rsidP="00B944D4">
      <w:pPr>
        <w:spacing w:after="0" w:line="240" w:lineRule="auto"/>
        <w:ind w:left="810" w:hanging="360"/>
        <w:contextualSpacing/>
        <w:rPr>
          <w:rFonts w:ascii="Times New Roman" w:eastAsia="Calibri" w:hAnsi="Times New Roman" w:cs="Times New Roman"/>
        </w:rPr>
      </w:pPr>
      <w:sdt>
        <w:sdtPr>
          <w:rPr>
            <w:rFonts w:ascii="Times New Roman" w:eastAsia="Calibri" w:hAnsi="Times New Roman" w:cs="Times New Roman"/>
          </w:rPr>
          <w:id w:val="1826853709"/>
          <w14:checkbox>
            <w14:checked w14:val="0"/>
            <w14:checkedState w14:val="2612" w14:font="MS Gothic"/>
            <w14:uncheckedState w14:val="2610" w14:font="MS Gothic"/>
          </w14:checkbox>
        </w:sdtPr>
        <w:sdtEndPr/>
        <w:sdtContent>
          <w:r w:rsidR="00B944D4" w:rsidRPr="00B944D4">
            <w:rPr>
              <w:rFonts w:ascii="Segoe UI Symbol" w:eastAsia="MS Gothic" w:hAnsi="Segoe UI Symbol" w:cs="Segoe UI Symbol"/>
            </w:rPr>
            <w:t>☐</w:t>
          </w:r>
        </w:sdtContent>
      </w:sdt>
      <w:r w:rsidR="00B944D4" w:rsidRPr="00B944D4">
        <w:rPr>
          <w:rFonts w:ascii="Times New Roman" w:eastAsia="Calibri" w:hAnsi="Times New Roman" w:cs="Times New Roman"/>
        </w:rPr>
        <w:t xml:space="preserve"> Manufacturer and part number for proprietary parts of structural BMP(s) when applicable</w:t>
      </w:r>
    </w:p>
    <w:p w14:paraId="6D28ECD7" w14:textId="77777777" w:rsidR="00B944D4" w:rsidRPr="00B944D4" w:rsidRDefault="00BE7B90" w:rsidP="00B944D4">
      <w:pPr>
        <w:spacing w:after="0" w:line="240" w:lineRule="auto"/>
        <w:ind w:left="810" w:hanging="360"/>
        <w:contextualSpacing/>
        <w:rPr>
          <w:rFonts w:ascii="Times New Roman" w:eastAsia="Calibri" w:hAnsi="Times New Roman" w:cs="Times New Roman"/>
        </w:rPr>
      </w:pPr>
      <w:sdt>
        <w:sdtPr>
          <w:rPr>
            <w:rFonts w:ascii="Times New Roman" w:eastAsia="Calibri" w:hAnsi="Times New Roman" w:cs="Times New Roman"/>
          </w:rPr>
          <w:id w:val="1574697587"/>
          <w14:checkbox>
            <w14:checked w14:val="0"/>
            <w14:checkedState w14:val="2612" w14:font="MS Gothic"/>
            <w14:uncheckedState w14:val="2610" w14:font="MS Gothic"/>
          </w14:checkbox>
        </w:sdtPr>
        <w:sdtEndPr/>
        <w:sdtContent>
          <w:r w:rsidR="00B944D4" w:rsidRPr="00B944D4">
            <w:rPr>
              <w:rFonts w:ascii="Segoe UI Symbol" w:eastAsia="MS Gothic" w:hAnsi="Segoe UI Symbol" w:cs="Segoe UI Symbol"/>
            </w:rPr>
            <w:t>☐</w:t>
          </w:r>
        </w:sdtContent>
      </w:sdt>
      <w:r w:rsidR="00B944D4" w:rsidRPr="00B944D4">
        <w:rPr>
          <w:rFonts w:ascii="Times New Roman" w:eastAsia="Calibri" w:hAnsi="Times New Roman" w:cs="Times New Roman"/>
        </w:rPr>
        <w:t xml:space="preserve"> Maintenance thresholds specific to the structural BMP(s), with a location-specific frame of reference (e.g., level of accumulated materials that triggers removal of the materials, to be identified based on viewing marks on silt posts or measured with a survey rod with respect to a fixed benchmark within the BMP)</w:t>
      </w:r>
    </w:p>
    <w:p w14:paraId="5612F25C" w14:textId="77777777" w:rsidR="00B944D4" w:rsidRPr="00B944D4" w:rsidRDefault="00BE7B90" w:rsidP="00B944D4">
      <w:pPr>
        <w:spacing w:after="0" w:line="240" w:lineRule="auto"/>
        <w:ind w:left="810" w:hanging="360"/>
        <w:contextualSpacing/>
        <w:rPr>
          <w:rFonts w:ascii="Times New Roman" w:eastAsia="Calibri" w:hAnsi="Times New Roman" w:cs="Times New Roman"/>
        </w:rPr>
      </w:pPr>
      <w:sdt>
        <w:sdtPr>
          <w:rPr>
            <w:rFonts w:ascii="Times New Roman" w:eastAsia="Calibri" w:hAnsi="Times New Roman" w:cs="Times New Roman"/>
          </w:rPr>
          <w:id w:val="1774134192"/>
          <w14:checkbox>
            <w14:checked w14:val="0"/>
            <w14:checkedState w14:val="2612" w14:font="MS Gothic"/>
            <w14:uncheckedState w14:val="2610" w14:font="MS Gothic"/>
          </w14:checkbox>
        </w:sdtPr>
        <w:sdtEndPr/>
        <w:sdtContent>
          <w:r w:rsidR="00B944D4" w:rsidRPr="00B944D4">
            <w:rPr>
              <w:rFonts w:ascii="Segoe UI Symbol" w:eastAsia="MS Gothic" w:hAnsi="Segoe UI Symbol" w:cs="Segoe UI Symbol"/>
            </w:rPr>
            <w:t>☐</w:t>
          </w:r>
        </w:sdtContent>
      </w:sdt>
      <w:r w:rsidR="00B944D4" w:rsidRPr="00B944D4">
        <w:rPr>
          <w:rFonts w:ascii="Times New Roman" w:eastAsia="Calibri" w:hAnsi="Times New Roman" w:cs="Times New Roman"/>
        </w:rPr>
        <w:t xml:space="preserve"> Recommended equipment to perform maintenance</w:t>
      </w:r>
    </w:p>
    <w:p w14:paraId="2FE88FCF" w14:textId="77777777" w:rsidR="00B944D4" w:rsidRPr="00B944D4" w:rsidRDefault="00BE7B90" w:rsidP="00B944D4">
      <w:pPr>
        <w:spacing w:after="0" w:line="240" w:lineRule="auto"/>
        <w:ind w:left="810" w:hanging="360"/>
        <w:contextualSpacing/>
        <w:rPr>
          <w:rFonts w:ascii="Times New Roman" w:eastAsia="Calibri" w:hAnsi="Times New Roman" w:cs="Times New Roman"/>
        </w:rPr>
      </w:pPr>
      <w:sdt>
        <w:sdtPr>
          <w:rPr>
            <w:rFonts w:ascii="Times New Roman" w:eastAsia="Calibri" w:hAnsi="Times New Roman" w:cs="Times New Roman"/>
          </w:rPr>
          <w:id w:val="1983731438"/>
          <w14:checkbox>
            <w14:checked w14:val="0"/>
            <w14:checkedState w14:val="2612" w14:font="MS Gothic"/>
            <w14:uncheckedState w14:val="2610" w14:font="MS Gothic"/>
          </w14:checkbox>
        </w:sdtPr>
        <w:sdtEndPr/>
        <w:sdtContent>
          <w:r w:rsidR="00B944D4" w:rsidRPr="00B944D4">
            <w:rPr>
              <w:rFonts w:ascii="Segoe UI Symbol" w:eastAsia="MS Gothic" w:hAnsi="Segoe UI Symbol" w:cs="Segoe UI Symbol"/>
            </w:rPr>
            <w:t>☐</w:t>
          </w:r>
        </w:sdtContent>
      </w:sdt>
      <w:r w:rsidR="00B944D4" w:rsidRPr="00B944D4">
        <w:rPr>
          <w:rFonts w:ascii="Times New Roman" w:eastAsia="Calibri" w:hAnsi="Times New Roman" w:cs="Times New Roman"/>
        </w:rPr>
        <w:t xml:space="preserve"> When applicable, necessary special training or certification requirements for inspection and maintenance personnel such as confined space entry or hazardous waste management</w:t>
      </w:r>
    </w:p>
    <w:p w14:paraId="2C2A606F" w14:textId="193F63AF" w:rsidR="00DF3B93" w:rsidRPr="00B944D4" w:rsidRDefault="00BE7B90" w:rsidP="00DF3B93">
      <w:pPr>
        <w:spacing w:after="0" w:line="240" w:lineRule="auto"/>
        <w:ind w:left="810" w:hanging="360"/>
        <w:contextualSpacing/>
        <w:rPr>
          <w:rFonts w:ascii="Times New Roman" w:eastAsia="Calibri" w:hAnsi="Times New Roman" w:cs="Times New Roman"/>
        </w:rPr>
      </w:pPr>
      <w:sdt>
        <w:sdtPr>
          <w:rPr>
            <w:rFonts w:ascii="Times New Roman" w:eastAsia="Calibri" w:hAnsi="Times New Roman" w:cs="Times New Roman"/>
          </w:rPr>
          <w:id w:val="1398477222"/>
          <w14:checkbox>
            <w14:checked w14:val="0"/>
            <w14:checkedState w14:val="2612" w14:font="MS Gothic"/>
            <w14:uncheckedState w14:val="2610" w14:font="MS Gothic"/>
          </w14:checkbox>
        </w:sdtPr>
        <w:sdtEndPr/>
        <w:sdtContent>
          <w:r w:rsidR="00DF3B93">
            <w:rPr>
              <w:rFonts w:ascii="MS Gothic" w:eastAsia="MS Gothic" w:hAnsi="MS Gothic" w:cs="Times New Roman" w:hint="eastAsia"/>
            </w:rPr>
            <w:t>☐</w:t>
          </w:r>
        </w:sdtContent>
      </w:sdt>
      <w:r w:rsidR="00DF3B93" w:rsidRPr="00B944D4">
        <w:rPr>
          <w:rFonts w:ascii="Times New Roman" w:eastAsia="Calibri" w:hAnsi="Times New Roman" w:cs="Times New Roman"/>
        </w:rPr>
        <w:t xml:space="preserve"> </w:t>
      </w:r>
      <w:r w:rsidR="00DF3B93">
        <w:rPr>
          <w:rFonts w:ascii="Times New Roman" w:eastAsia="Calibri" w:hAnsi="Times New Roman" w:cs="Times New Roman"/>
        </w:rPr>
        <w:t xml:space="preserve">8.5” x 11” Site plan showing BMP locations </w:t>
      </w:r>
    </w:p>
    <w:p w14:paraId="36CD192F" w14:textId="69649726" w:rsidR="00DF3B93" w:rsidRPr="00B944D4" w:rsidRDefault="00BE7B90" w:rsidP="00DF3B93">
      <w:pPr>
        <w:spacing w:after="0" w:line="240" w:lineRule="auto"/>
        <w:ind w:left="810" w:hanging="360"/>
        <w:contextualSpacing/>
        <w:rPr>
          <w:rFonts w:ascii="Times New Roman" w:eastAsia="Calibri" w:hAnsi="Times New Roman" w:cs="Times New Roman"/>
        </w:rPr>
      </w:pPr>
      <w:sdt>
        <w:sdtPr>
          <w:rPr>
            <w:rFonts w:ascii="Times New Roman" w:eastAsia="Calibri" w:hAnsi="Times New Roman" w:cs="Times New Roman"/>
          </w:rPr>
          <w:id w:val="-929813857"/>
          <w14:checkbox>
            <w14:checked w14:val="0"/>
            <w14:checkedState w14:val="2612" w14:font="MS Gothic"/>
            <w14:uncheckedState w14:val="2610" w14:font="MS Gothic"/>
          </w14:checkbox>
        </w:sdtPr>
        <w:sdtEndPr/>
        <w:sdtContent>
          <w:r w:rsidR="00DF3B93">
            <w:rPr>
              <w:rFonts w:ascii="MS Gothic" w:eastAsia="MS Gothic" w:hAnsi="MS Gothic" w:cs="Times New Roman" w:hint="eastAsia"/>
            </w:rPr>
            <w:t>☐</w:t>
          </w:r>
        </w:sdtContent>
      </w:sdt>
      <w:r w:rsidR="00DF3B93" w:rsidRPr="00B944D4">
        <w:rPr>
          <w:rFonts w:ascii="Times New Roman" w:eastAsia="Calibri" w:hAnsi="Times New Roman" w:cs="Times New Roman"/>
        </w:rPr>
        <w:t xml:space="preserve"> </w:t>
      </w:r>
      <w:r w:rsidR="00DF3B93">
        <w:rPr>
          <w:rFonts w:ascii="Times New Roman" w:eastAsia="Calibri" w:hAnsi="Times New Roman" w:cs="Times New Roman"/>
        </w:rPr>
        <w:t xml:space="preserve">8.5” x 11” Detail Sheets for </w:t>
      </w:r>
      <w:proofErr w:type="spellStart"/>
      <w:r w:rsidR="00DF3B93">
        <w:rPr>
          <w:rFonts w:ascii="Times New Roman" w:eastAsia="Calibri" w:hAnsi="Times New Roman" w:cs="Times New Roman"/>
        </w:rPr>
        <w:t>BMPs</w:t>
      </w:r>
      <w:proofErr w:type="spellEnd"/>
      <w:r w:rsidR="00DF3B93">
        <w:rPr>
          <w:rFonts w:ascii="Times New Roman" w:eastAsia="Calibri" w:hAnsi="Times New Roman" w:cs="Times New Roman"/>
        </w:rPr>
        <w:t xml:space="preserve"> – must match details provided on project/permit plans</w:t>
      </w:r>
    </w:p>
    <w:p w14:paraId="07E1D09E" w14:textId="77777777" w:rsidR="00B944D4" w:rsidRPr="00B944D4" w:rsidRDefault="00B944D4" w:rsidP="00B944D4">
      <w:pPr>
        <w:pStyle w:val="NoSpacing"/>
        <w:jc w:val="both"/>
        <w:rPr>
          <w:rFonts w:ascii="Times New Roman" w:hAnsi="Times New Roman"/>
        </w:rPr>
      </w:pPr>
    </w:p>
    <w:p w14:paraId="766FFCCD" w14:textId="77777777" w:rsidR="00B944D4" w:rsidRPr="00B944D4" w:rsidRDefault="00B944D4" w:rsidP="00B944D4">
      <w:pPr>
        <w:pStyle w:val="NoSpacing"/>
        <w:jc w:val="both"/>
        <w:rPr>
          <w:rFonts w:ascii="Times New Roman" w:hAnsi="Times New Roman"/>
        </w:rPr>
      </w:pPr>
    </w:p>
    <w:tbl>
      <w:tblPr>
        <w:tblStyle w:val="TableGrid"/>
        <w:tblW w:w="0" w:type="auto"/>
        <w:tblLook w:val="04A0" w:firstRow="1" w:lastRow="0" w:firstColumn="1" w:lastColumn="0" w:noHBand="0" w:noVBand="1"/>
      </w:tblPr>
      <w:tblGrid>
        <w:gridCol w:w="9350"/>
      </w:tblGrid>
      <w:tr w:rsidR="00EB03A5" w14:paraId="7DE63213" w14:textId="77777777" w:rsidTr="000C7ED0">
        <w:tc>
          <w:tcPr>
            <w:tcW w:w="9350" w:type="dxa"/>
          </w:tcPr>
          <w:p w14:paraId="3FB42B19" w14:textId="56B8EC06" w:rsidR="00EB03A5" w:rsidRDefault="00EB03A5" w:rsidP="000C7ED0">
            <w:pPr>
              <w:rPr>
                <w:rFonts w:ascii="Times New Roman" w:hAnsi="Times New Roman"/>
              </w:rPr>
            </w:pPr>
            <w:r>
              <w:rPr>
                <w:rFonts w:ascii="Times New Roman" w:hAnsi="Times New Roman"/>
              </w:rPr>
              <w:t xml:space="preserve">Justification for items not included in Attachment </w:t>
            </w:r>
            <w:proofErr w:type="spellStart"/>
            <w:r>
              <w:rPr>
                <w:rFonts w:ascii="Times New Roman" w:hAnsi="Times New Roman"/>
              </w:rPr>
              <w:t>3</w:t>
            </w:r>
            <w:r w:rsidR="00DF3B93">
              <w:rPr>
                <w:rFonts w:ascii="Times New Roman" w:hAnsi="Times New Roman"/>
              </w:rPr>
              <w:t>b</w:t>
            </w:r>
            <w:proofErr w:type="spellEnd"/>
            <w:r>
              <w:rPr>
                <w:rFonts w:ascii="Times New Roman" w:hAnsi="Times New Roman"/>
              </w:rPr>
              <w:t>:</w:t>
            </w:r>
          </w:p>
        </w:tc>
      </w:tr>
      <w:tr w:rsidR="00EB03A5" w14:paraId="627F6DB2" w14:textId="77777777" w:rsidTr="000C7ED0">
        <w:trPr>
          <w:trHeight w:val="3113"/>
        </w:trPr>
        <w:tc>
          <w:tcPr>
            <w:tcW w:w="9350" w:type="dxa"/>
          </w:tcPr>
          <w:p w14:paraId="031BF47F" w14:textId="77777777" w:rsidR="00EB03A5" w:rsidRDefault="00EB03A5" w:rsidP="000C7ED0">
            <w:pPr>
              <w:rPr>
                <w:rFonts w:ascii="Times New Roman" w:hAnsi="Times New Roman"/>
              </w:rPr>
            </w:pPr>
          </w:p>
        </w:tc>
      </w:tr>
    </w:tbl>
    <w:p w14:paraId="41423218" w14:textId="4F5B8FF2" w:rsidR="00B944D4" w:rsidRPr="00B944D4" w:rsidRDefault="00B944D4" w:rsidP="00B944D4">
      <w:pPr>
        <w:rPr>
          <w:rFonts w:ascii="Times New Roman" w:hAnsi="Times New Roman" w:cs="Times New Roman"/>
        </w:rPr>
      </w:pPr>
      <w:r w:rsidRPr="00B944D4">
        <w:rPr>
          <w:rFonts w:ascii="Times New Roman" w:hAnsi="Times New Roman" w:cs="Times New Roman"/>
        </w:rPr>
        <w:br w:type="page"/>
      </w:r>
    </w:p>
    <w:p w14:paraId="0C88C509" w14:textId="5502D815" w:rsidR="00B24333" w:rsidRDefault="00B944D4" w:rsidP="00B24333">
      <w:pPr>
        <w:pStyle w:val="Heading1"/>
      </w:pPr>
      <w:bookmarkStart w:id="32" w:name="_Toc440457145"/>
      <w:bookmarkStart w:id="33" w:name="_Toc441147890"/>
      <w:bookmarkStart w:id="34" w:name="_Toc441240704"/>
      <w:bookmarkStart w:id="35" w:name="_Toc445207468"/>
      <w:bookmarkStart w:id="36" w:name="_Toc445212419"/>
      <w:bookmarkStart w:id="37" w:name="_Toc445212561"/>
      <w:bookmarkStart w:id="38" w:name="_Toc500918007"/>
      <w:r w:rsidRPr="00B944D4">
        <w:lastRenderedPageBreak/>
        <w:t>ATTACHMENT 4</w:t>
      </w:r>
      <w:bookmarkEnd w:id="32"/>
      <w:bookmarkEnd w:id="33"/>
      <w:bookmarkEnd w:id="34"/>
      <w:bookmarkEnd w:id="35"/>
      <w:bookmarkEnd w:id="36"/>
      <w:bookmarkEnd w:id="37"/>
      <w:r w:rsidR="00B24333">
        <w:t xml:space="preserve"> – COPY OF PLAN SHEETS</w:t>
      </w:r>
      <w:bookmarkStart w:id="39" w:name="_Toc440457148"/>
      <w:bookmarkStart w:id="40" w:name="_Toc441147893"/>
      <w:bookmarkStart w:id="41" w:name="_Toc441240707"/>
      <w:bookmarkStart w:id="42" w:name="_Toc445207471"/>
      <w:bookmarkStart w:id="43" w:name="_Toc445212422"/>
      <w:bookmarkStart w:id="44" w:name="_Toc445212564"/>
      <w:bookmarkEnd w:id="38"/>
    </w:p>
    <w:p w14:paraId="07BDB92B" w14:textId="6AB5F398" w:rsidR="00B944D4" w:rsidRPr="00B24333" w:rsidRDefault="00B24333" w:rsidP="00B24333">
      <w:pPr>
        <w:pStyle w:val="NoSpacing"/>
        <w:jc w:val="center"/>
        <w:rPr>
          <w:rFonts w:ascii="Times New Roman" w:hAnsi="Times New Roman"/>
          <w:b/>
        </w:rPr>
      </w:pPr>
      <w:r w:rsidRPr="00B24333">
        <w:rPr>
          <w:rFonts w:ascii="Times New Roman" w:hAnsi="Times New Roman"/>
          <w:b/>
        </w:rPr>
        <w:t>S</w:t>
      </w:r>
      <w:r w:rsidR="00B944D4" w:rsidRPr="00B24333">
        <w:rPr>
          <w:rFonts w:ascii="Times New Roman" w:hAnsi="Times New Roman"/>
          <w:b/>
        </w:rPr>
        <w:t xml:space="preserve">howing Permanent Storm Water </w:t>
      </w:r>
      <w:proofErr w:type="spellStart"/>
      <w:r w:rsidR="00B944D4" w:rsidRPr="00B24333">
        <w:rPr>
          <w:rFonts w:ascii="Times New Roman" w:hAnsi="Times New Roman"/>
          <w:b/>
        </w:rPr>
        <w:t>BMPs</w:t>
      </w:r>
      <w:bookmarkEnd w:id="39"/>
      <w:proofErr w:type="spellEnd"/>
      <w:r w:rsidR="00B944D4" w:rsidRPr="00B24333">
        <w:rPr>
          <w:rFonts w:ascii="Times New Roman" w:hAnsi="Times New Roman"/>
          <w:b/>
        </w:rPr>
        <w:t>, Source Control, and Site Design</w:t>
      </w:r>
      <w:bookmarkEnd w:id="40"/>
      <w:bookmarkEnd w:id="41"/>
      <w:bookmarkEnd w:id="42"/>
      <w:bookmarkEnd w:id="43"/>
      <w:bookmarkEnd w:id="44"/>
    </w:p>
    <w:p w14:paraId="14754F4F" w14:textId="77777777" w:rsidR="00B944D4" w:rsidRPr="00B944D4" w:rsidRDefault="00B944D4" w:rsidP="00B944D4">
      <w:pPr>
        <w:pStyle w:val="NoSpacing"/>
        <w:jc w:val="both"/>
        <w:rPr>
          <w:rFonts w:ascii="Times New Roman" w:hAnsi="Times New Roman"/>
        </w:rPr>
      </w:pPr>
    </w:p>
    <w:p w14:paraId="73705560" w14:textId="11990869" w:rsidR="00B944D4" w:rsidRPr="00B944D4" w:rsidRDefault="00B944D4" w:rsidP="00B944D4">
      <w:pPr>
        <w:pStyle w:val="NoSpacing"/>
        <w:jc w:val="center"/>
        <w:rPr>
          <w:rFonts w:ascii="Times New Roman" w:hAnsi="Times New Roman"/>
        </w:rPr>
      </w:pPr>
      <w:r w:rsidRPr="00B944D4">
        <w:rPr>
          <w:rFonts w:ascii="Times New Roman" w:hAnsi="Times New Roman"/>
        </w:rPr>
        <w:t xml:space="preserve">This is the cover sheet for Attachment </w:t>
      </w:r>
      <w:r>
        <w:rPr>
          <w:rFonts w:ascii="Times New Roman" w:hAnsi="Times New Roman"/>
        </w:rPr>
        <w:t>4</w:t>
      </w:r>
      <w:r w:rsidRPr="00B944D4">
        <w:rPr>
          <w:rFonts w:ascii="Times New Roman" w:hAnsi="Times New Roman"/>
        </w:rPr>
        <w:t>.</w:t>
      </w:r>
    </w:p>
    <w:p w14:paraId="37882F40" w14:textId="77777777" w:rsidR="00B944D4" w:rsidRPr="00B944D4" w:rsidRDefault="00B944D4" w:rsidP="00B944D4">
      <w:pPr>
        <w:pStyle w:val="NoSpacing"/>
        <w:jc w:val="both"/>
        <w:rPr>
          <w:rFonts w:ascii="Times New Roman" w:hAnsi="Times New Roman"/>
        </w:rPr>
      </w:pPr>
    </w:p>
    <w:p w14:paraId="7E8968F6" w14:textId="32DDFD9B" w:rsidR="00B944D4" w:rsidRPr="00B944D4" w:rsidRDefault="00B944D4" w:rsidP="00DF3B93">
      <w:pPr>
        <w:pStyle w:val="NoSpacing"/>
        <w:jc w:val="both"/>
        <w:rPr>
          <w:rFonts w:ascii="Times New Roman" w:hAnsi="Times New Roman"/>
          <w:b/>
        </w:rPr>
      </w:pPr>
      <w:r w:rsidRPr="00B944D4">
        <w:rPr>
          <w:rFonts w:ascii="Times New Roman" w:hAnsi="Times New Roman"/>
          <w:b/>
        </w:rPr>
        <w:t>Use this checklist to ensure the required information</w:t>
      </w:r>
      <w:r w:rsidR="00DF3B93">
        <w:rPr>
          <w:rFonts w:ascii="Times New Roman" w:hAnsi="Times New Roman"/>
          <w:b/>
        </w:rPr>
        <w:t xml:space="preserve"> has been included on the plans.</w:t>
      </w:r>
      <w:r w:rsidR="00DF3B93" w:rsidRPr="00DF3B93">
        <w:rPr>
          <w:rFonts w:ascii="Times New Roman" w:hAnsi="Times New Roman"/>
          <w:b/>
        </w:rPr>
        <w:t xml:space="preserve"> </w:t>
      </w:r>
      <w:r w:rsidR="00DF3B93">
        <w:rPr>
          <w:rFonts w:ascii="Times New Roman" w:hAnsi="Times New Roman"/>
          <w:b/>
        </w:rPr>
        <w:t>Include checklist in submittal and check all boxes that are applicable.  Provide justification for items not included.</w:t>
      </w:r>
    </w:p>
    <w:p w14:paraId="788CA6D7" w14:textId="77777777" w:rsidR="00B944D4" w:rsidRPr="00B944D4" w:rsidRDefault="00B944D4" w:rsidP="00B944D4">
      <w:pPr>
        <w:pStyle w:val="NoSpacing"/>
        <w:jc w:val="both"/>
        <w:rPr>
          <w:rFonts w:ascii="Times New Roman" w:hAnsi="Times New Roman"/>
        </w:rPr>
      </w:pPr>
    </w:p>
    <w:p w14:paraId="46E98183" w14:textId="77777777" w:rsidR="00B944D4" w:rsidRPr="00B944D4" w:rsidRDefault="00B944D4" w:rsidP="00B944D4">
      <w:pPr>
        <w:pStyle w:val="NoSpacing"/>
        <w:jc w:val="both"/>
        <w:rPr>
          <w:rFonts w:ascii="Times New Roman" w:hAnsi="Times New Roman"/>
          <w:b/>
        </w:rPr>
      </w:pPr>
      <w:r w:rsidRPr="00B944D4">
        <w:rPr>
          <w:rFonts w:ascii="Times New Roman" w:hAnsi="Times New Roman"/>
          <w:b/>
        </w:rPr>
        <w:t>The plans must identify:</w:t>
      </w:r>
    </w:p>
    <w:p w14:paraId="071A5EBA" w14:textId="77777777" w:rsidR="00B944D4" w:rsidRPr="00B944D4" w:rsidRDefault="00B944D4" w:rsidP="00B944D4">
      <w:pPr>
        <w:pStyle w:val="NoSpacing"/>
        <w:jc w:val="both"/>
        <w:rPr>
          <w:rFonts w:ascii="Times New Roman" w:hAnsi="Times New Roman"/>
        </w:rPr>
      </w:pPr>
    </w:p>
    <w:p w14:paraId="19B0BAC6" w14:textId="5A5040FD" w:rsidR="00B944D4" w:rsidRPr="00B944D4" w:rsidRDefault="00BE7B90" w:rsidP="00B944D4">
      <w:pPr>
        <w:spacing w:after="0" w:line="240" w:lineRule="auto"/>
        <w:ind w:left="360" w:hanging="322"/>
        <w:contextualSpacing/>
        <w:rPr>
          <w:rFonts w:ascii="Times New Roman" w:eastAsia="Calibri" w:hAnsi="Times New Roman" w:cs="Times New Roman"/>
        </w:rPr>
      </w:pPr>
      <w:sdt>
        <w:sdtPr>
          <w:rPr>
            <w:rFonts w:ascii="Times New Roman" w:eastAsia="Calibri" w:hAnsi="Times New Roman" w:cs="Times New Roman"/>
          </w:rPr>
          <w:id w:val="242229062"/>
          <w14:checkbox>
            <w14:checked w14:val="0"/>
            <w14:checkedState w14:val="2612" w14:font="MS Gothic"/>
            <w14:uncheckedState w14:val="2610" w14:font="MS Gothic"/>
          </w14:checkbox>
        </w:sdtPr>
        <w:sdtEndPr/>
        <w:sdtContent>
          <w:r w:rsidR="00B944D4" w:rsidRPr="00B944D4">
            <w:rPr>
              <w:rFonts w:ascii="Segoe UI Symbol" w:eastAsia="MS Gothic" w:hAnsi="Segoe UI Symbol" w:cs="Segoe UI Symbol"/>
            </w:rPr>
            <w:t>☐</w:t>
          </w:r>
        </w:sdtContent>
      </w:sdt>
      <w:r w:rsidR="00B944D4" w:rsidRPr="00B944D4">
        <w:rPr>
          <w:rFonts w:ascii="Times New Roman" w:eastAsia="Calibri" w:hAnsi="Times New Roman" w:cs="Times New Roman"/>
        </w:rPr>
        <w:t xml:space="preserve"> Structural BMP(s) with ID numbers matching </w:t>
      </w:r>
      <w:r w:rsidR="00DF3B93" w:rsidRPr="00DF3B93">
        <w:rPr>
          <w:rFonts w:ascii="Times New Roman" w:eastAsia="Calibri" w:hAnsi="Times New Roman" w:cs="Times New Roman"/>
        </w:rPr>
        <w:t>Step 5</w:t>
      </w:r>
      <w:r w:rsidR="00B944D4" w:rsidRPr="00B944D4">
        <w:rPr>
          <w:rFonts w:ascii="Times New Roman" w:eastAsia="Calibri" w:hAnsi="Times New Roman" w:cs="Times New Roman"/>
        </w:rPr>
        <w:t xml:space="preserve"> Summary of PDP Structural </w:t>
      </w:r>
      <w:proofErr w:type="spellStart"/>
      <w:r w:rsidR="00B944D4" w:rsidRPr="00B944D4">
        <w:rPr>
          <w:rFonts w:ascii="Times New Roman" w:eastAsia="Calibri" w:hAnsi="Times New Roman" w:cs="Times New Roman"/>
        </w:rPr>
        <w:t>BMPs</w:t>
      </w:r>
      <w:proofErr w:type="spellEnd"/>
    </w:p>
    <w:p w14:paraId="2BF9F00F" w14:textId="77777777" w:rsidR="00B944D4" w:rsidRPr="00B944D4" w:rsidRDefault="00BE7B90" w:rsidP="00B944D4">
      <w:pPr>
        <w:spacing w:after="0" w:line="240" w:lineRule="auto"/>
        <w:ind w:left="360" w:hanging="322"/>
        <w:contextualSpacing/>
        <w:rPr>
          <w:rFonts w:ascii="Times New Roman" w:eastAsia="Calibri" w:hAnsi="Times New Roman" w:cs="Times New Roman"/>
        </w:rPr>
      </w:pPr>
      <w:sdt>
        <w:sdtPr>
          <w:rPr>
            <w:rFonts w:ascii="Times New Roman" w:eastAsia="Calibri" w:hAnsi="Times New Roman" w:cs="Times New Roman"/>
          </w:rPr>
          <w:id w:val="477433592"/>
          <w14:checkbox>
            <w14:checked w14:val="0"/>
            <w14:checkedState w14:val="2612" w14:font="MS Gothic"/>
            <w14:uncheckedState w14:val="2610" w14:font="MS Gothic"/>
          </w14:checkbox>
        </w:sdtPr>
        <w:sdtEndPr/>
        <w:sdtContent>
          <w:r w:rsidR="00B944D4" w:rsidRPr="00B944D4">
            <w:rPr>
              <w:rFonts w:ascii="Segoe UI Symbol" w:eastAsia="MS Gothic" w:hAnsi="Segoe UI Symbol" w:cs="Segoe UI Symbol"/>
            </w:rPr>
            <w:t>☐</w:t>
          </w:r>
        </w:sdtContent>
      </w:sdt>
      <w:r w:rsidR="00B944D4" w:rsidRPr="00B944D4">
        <w:rPr>
          <w:rFonts w:ascii="Times New Roman" w:eastAsia="Calibri" w:hAnsi="Times New Roman" w:cs="Times New Roman"/>
        </w:rPr>
        <w:t xml:space="preserve"> The grading and drainage design shown on the plans must be consistent with the delineation of DMAs shown on the DMA exhibit</w:t>
      </w:r>
    </w:p>
    <w:p w14:paraId="2E7B36C8" w14:textId="77777777" w:rsidR="00B944D4" w:rsidRPr="00B944D4" w:rsidRDefault="00BE7B90" w:rsidP="00B944D4">
      <w:pPr>
        <w:spacing w:after="0" w:line="240" w:lineRule="auto"/>
        <w:ind w:left="360" w:hanging="322"/>
        <w:contextualSpacing/>
        <w:rPr>
          <w:rFonts w:ascii="Times New Roman" w:eastAsia="Calibri" w:hAnsi="Times New Roman" w:cs="Times New Roman"/>
        </w:rPr>
      </w:pPr>
      <w:sdt>
        <w:sdtPr>
          <w:rPr>
            <w:rFonts w:ascii="Times New Roman" w:eastAsia="Calibri" w:hAnsi="Times New Roman" w:cs="Times New Roman"/>
          </w:rPr>
          <w:id w:val="2080252525"/>
          <w14:checkbox>
            <w14:checked w14:val="0"/>
            <w14:checkedState w14:val="2612" w14:font="MS Gothic"/>
            <w14:uncheckedState w14:val="2610" w14:font="MS Gothic"/>
          </w14:checkbox>
        </w:sdtPr>
        <w:sdtEndPr/>
        <w:sdtContent>
          <w:r w:rsidR="00B944D4" w:rsidRPr="00B944D4">
            <w:rPr>
              <w:rFonts w:ascii="Segoe UI Symbol" w:eastAsia="MS Gothic" w:hAnsi="Segoe UI Symbol" w:cs="Segoe UI Symbol"/>
            </w:rPr>
            <w:t>☐</w:t>
          </w:r>
        </w:sdtContent>
      </w:sdt>
      <w:r w:rsidR="00B944D4" w:rsidRPr="00B944D4">
        <w:rPr>
          <w:rFonts w:ascii="Times New Roman" w:eastAsia="Calibri" w:hAnsi="Times New Roman" w:cs="Times New Roman"/>
        </w:rPr>
        <w:t xml:space="preserve"> Details and specifications for construction of structural BMP(s)</w:t>
      </w:r>
    </w:p>
    <w:p w14:paraId="47F16D7F" w14:textId="40F67381" w:rsidR="00B944D4" w:rsidRPr="00B944D4" w:rsidRDefault="00BE7B90" w:rsidP="00B944D4">
      <w:pPr>
        <w:spacing w:after="0" w:line="240" w:lineRule="auto"/>
        <w:ind w:left="360" w:hanging="322"/>
        <w:contextualSpacing/>
        <w:rPr>
          <w:rFonts w:ascii="Times New Roman" w:eastAsia="Calibri" w:hAnsi="Times New Roman" w:cs="Times New Roman"/>
        </w:rPr>
      </w:pPr>
      <w:sdt>
        <w:sdtPr>
          <w:rPr>
            <w:rFonts w:ascii="Times New Roman" w:eastAsia="Calibri" w:hAnsi="Times New Roman" w:cs="Times New Roman"/>
          </w:rPr>
          <w:id w:val="-73287476"/>
          <w14:checkbox>
            <w14:checked w14:val="0"/>
            <w14:checkedState w14:val="2612" w14:font="MS Gothic"/>
            <w14:uncheckedState w14:val="2610" w14:font="MS Gothic"/>
          </w14:checkbox>
        </w:sdtPr>
        <w:sdtEndPr/>
        <w:sdtContent>
          <w:r w:rsidR="00B944D4" w:rsidRPr="00B944D4">
            <w:rPr>
              <w:rFonts w:ascii="Segoe UI Symbol" w:eastAsia="MS Gothic" w:hAnsi="Segoe UI Symbol" w:cs="Segoe UI Symbol"/>
            </w:rPr>
            <w:t>☐</w:t>
          </w:r>
        </w:sdtContent>
      </w:sdt>
      <w:r w:rsidR="00B944D4" w:rsidRPr="00B944D4">
        <w:rPr>
          <w:rFonts w:ascii="Times New Roman" w:eastAsia="Calibri" w:hAnsi="Times New Roman" w:cs="Times New Roman"/>
        </w:rPr>
        <w:t xml:space="preserve"> Signage indicating the location and boundary of structural BMP(s) as required by C</w:t>
      </w:r>
      <w:r w:rsidR="00DF3B93">
        <w:rPr>
          <w:rFonts w:ascii="Times New Roman" w:eastAsia="Calibri" w:hAnsi="Times New Roman" w:cs="Times New Roman"/>
        </w:rPr>
        <w:t>ity</w:t>
      </w:r>
      <w:r w:rsidR="00B944D4" w:rsidRPr="00B944D4">
        <w:rPr>
          <w:rFonts w:ascii="Times New Roman" w:eastAsia="Calibri" w:hAnsi="Times New Roman" w:cs="Times New Roman"/>
        </w:rPr>
        <w:t xml:space="preserve"> staff</w:t>
      </w:r>
    </w:p>
    <w:p w14:paraId="14028EFC" w14:textId="77777777" w:rsidR="00B944D4" w:rsidRPr="00B944D4" w:rsidRDefault="00BE7B90" w:rsidP="00B944D4">
      <w:pPr>
        <w:spacing w:after="0" w:line="240" w:lineRule="auto"/>
        <w:ind w:left="360" w:hanging="322"/>
        <w:contextualSpacing/>
        <w:rPr>
          <w:rFonts w:ascii="Times New Roman" w:eastAsia="Calibri" w:hAnsi="Times New Roman" w:cs="Times New Roman"/>
        </w:rPr>
      </w:pPr>
      <w:sdt>
        <w:sdtPr>
          <w:rPr>
            <w:rFonts w:ascii="Times New Roman" w:eastAsia="Calibri" w:hAnsi="Times New Roman" w:cs="Times New Roman"/>
          </w:rPr>
          <w:id w:val="-684137815"/>
          <w14:checkbox>
            <w14:checked w14:val="0"/>
            <w14:checkedState w14:val="2612" w14:font="MS Gothic"/>
            <w14:uncheckedState w14:val="2610" w14:font="MS Gothic"/>
          </w14:checkbox>
        </w:sdtPr>
        <w:sdtEndPr/>
        <w:sdtContent>
          <w:r w:rsidR="00B944D4" w:rsidRPr="00B944D4">
            <w:rPr>
              <w:rFonts w:ascii="Segoe UI Symbol" w:eastAsia="MS Gothic" w:hAnsi="Segoe UI Symbol" w:cs="Segoe UI Symbol"/>
            </w:rPr>
            <w:t>☐</w:t>
          </w:r>
        </w:sdtContent>
      </w:sdt>
      <w:r w:rsidR="00B944D4" w:rsidRPr="00B944D4">
        <w:rPr>
          <w:rFonts w:ascii="Times New Roman" w:eastAsia="Calibri" w:hAnsi="Times New Roman" w:cs="Times New Roman"/>
        </w:rPr>
        <w:t xml:space="preserve"> How to access the structural BMP(s) to inspect and perform maintenance</w:t>
      </w:r>
    </w:p>
    <w:p w14:paraId="413417F6" w14:textId="77777777" w:rsidR="00B944D4" w:rsidRPr="00B944D4" w:rsidRDefault="00BE7B90" w:rsidP="00B944D4">
      <w:pPr>
        <w:spacing w:after="0" w:line="240" w:lineRule="auto"/>
        <w:ind w:left="360" w:hanging="322"/>
        <w:contextualSpacing/>
        <w:rPr>
          <w:rFonts w:ascii="Times New Roman" w:eastAsia="Calibri" w:hAnsi="Times New Roman" w:cs="Times New Roman"/>
        </w:rPr>
      </w:pPr>
      <w:sdt>
        <w:sdtPr>
          <w:rPr>
            <w:rFonts w:ascii="Times New Roman" w:eastAsia="Calibri" w:hAnsi="Times New Roman" w:cs="Times New Roman"/>
          </w:rPr>
          <w:id w:val="-763379599"/>
          <w14:checkbox>
            <w14:checked w14:val="0"/>
            <w14:checkedState w14:val="2612" w14:font="MS Gothic"/>
            <w14:uncheckedState w14:val="2610" w14:font="MS Gothic"/>
          </w14:checkbox>
        </w:sdtPr>
        <w:sdtEndPr/>
        <w:sdtContent>
          <w:r w:rsidR="00B944D4" w:rsidRPr="00B944D4">
            <w:rPr>
              <w:rFonts w:ascii="Segoe UI Symbol" w:eastAsia="MS Gothic" w:hAnsi="Segoe UI Symbol" w:cs="Segoe UI Symbol"/>
            </w:rPr>
            <w:t>☐</w:t>
          </w:r>
        </w:sdtContent>
      </w:sdt>
      <w:r w:rsidR="00B944D4" w:rsidRPr="00B944D4">
        <w:rPr>
          <w:rFonts w:ascii="Times New Roman" w:eastAsia="Calibri" w:hAnsi="Times New Roman" w:cs="Times New Roman"/>
        </w:rPr>
        <w:t xml:space="preserve"> Features that are provided to facilitate inspection (e.g., observation ports, cleanouts, silt posts, or other features that allow the inspector to view necessary components of the structural BMP and compare to maintenance thresholds)</w:t>
      </w:r>
    </w:p>
    <w:p w14:paraId="06881DF9" w14:textId="77777777" w:rsidR="00B944D4" w:rsidRPr="00B944D4" w:rsidRDefault="00BE7B90" w:rsidP="00B944D4">
      <w:pPr>
        <w:spacing w:after="0" w:line="240" w:lineRule="auto"/>
        <w:ind w:left="360" w:hanging="322"/>
        <w:contextualSpacing/>
        <w:rPr>
          <w:rFonts w:ascii="Times New Roman" w:eastAsia="Calibri" w:hAnsi="Times New Roman" w:cs="Times New Roman"/>
        </w:rPr>
      </w:pPr>
      <w:sdt>
        <w:sdtPr>
          <w:rPr>
            <w:rFonts w:ascii="Times New Roman" w:eastAsia="Calibri" w:hAnsi="Times New Roman" w:cs="Times New Roman"/>
          </w:rPr>
          <w:id w:val="-95943858"/>
          <w14:checkbox>
            <w14:checked w14:val="0"/>
            <w14:checkedState w14:val="2612" w14:font="MS Gothic"/>
            <w14:uncheckedState w14:val="2610" w14:font="MS Gothic"/>
          </w14:checkbox>
        </w:sdtPr>
        <w:sdtEndPr/>
        <w:sdtContent>
          <w:r w:rsidR="00B944D4" w:rsidRPr="00B944D4">
            <w:rPr>
              <w:rFonts w:ascii="Segoe UI Symbol" w:eastAsia="MS Gothic" w:hAnsi="Segoe UI Symbol" w:cs="Segoe UI Symbol"/>
            </w:rPr>
            <w:t>☐</w:t>
          </w:r>
        </w:sdtContent>
      </w:sdt>
      <w:r w:rsidR="00B944D4" w:rsidRPr="00B944D4">
        <w:rPr>
          <w:rFonts w:ascii="Times New Roman" w:eastAsia="Calibri" w:hAnsi="Times New Roman" w:cs="Times New Roman"/>
        </w:rPr>
        <w:t xml:space="preserve"> Manufacturer and part number for proprietary parts of structural BMP(s) when applicable</w:t>
      </w:r>
    </w:p>
    <w:p w14:paraId="2EF2989F" w14:textId="77777777" w:rsidR="00B944D4" w:rsidRPr="00B944D4" w:rsidRDefault="00BE7B90" w:rsidP="00B944D4">
      <w:pPr>
        <w:spacing w:after="0" w:line="240" w:lineRule="auto"/>
        <w:ind w:left="360" w:hanging="322"/>
        <w:contextualSpacing/>
        <w:rPr>
          <w:rFonts w:ascii="Times New Roman" w:eastAsia="Calibri" w:hAnsi="Times New Roman" w:cs="Times New Roman"/>
        </w:rPr>
      </w:pPr>
      <w:sdt>
        <w:sdtPr>
          <w:rPr>
            <w:rFonts w:ascii="Times New Roman" w:eastAsia="Calibri" w:hAnsi="Times New Roman" w:cs="Times New Roman"/>
          </w:rPr>
          <w:id w:val="529006603"/>
          <w14:checkbox>
            <w14:checked w14:val="0"/>
            <w14:checkedState w14:val="2612" w14:font="MS Gothic"/>
            <w14:uncheckedState w14:val="2610" w14:font="MS Gothic"/>
          </w14:checkbox>
        </w:sdtPr>
        <w:sdtEndPr/>
        <w:sdtContent>
          <w:r w:rsidR="00B944D4" w:rsidRPr="00B944D4">
            <w:rPr>
              <w:rFonts w:ascii="Segoe UI Symbol" w:eastAsia="MS Gothic" w:hAnsi="Segoe UI Symbol" w:cs="Segoe UI Symbol"/>
            </w:rPr>
            <w:t>☐</w:t>
          </w:r>
        </w:sdtContent>
      </w:sdt>
      <w:r w:rsidR="00B944D4" w:rsidRPr="00B944D4">
        <w:rPr>
          <w:rFonts w:ascii="Times New Roman" w:eastAsia="Calibri" w:hAnsi="Times New Roman" w:cs="Times New Roman"/>
        </w:rPr>
        <w:t xml:space="preserve"> Maintenance thresholds specific to the structural BMP(s), with a location-specific frame of reference (e.g., level of accumulated materials that triggers removal of the materials, to be identified based on viewing marks on silt posts or measured with a survey rod with respect to a fixed benchmark within the BMP)</w:t>
      </w:r>
    </w:p>
    <w:p w14:paraId="2BD5EA53" w14:textId="77777777" w:rsidR="00B944D4" w:rsidRPr="00B944D4" w:rsidRDefault="00BE7B90" w:rsidP="00B944D4">
      <w:pPr>
        <w:spacing w:after="0" w:line="240" w:lineRule="auto"/>
        <w:ind w:left="360" w:hanging="322"/>
        <w:contextualSpacing/>
        <w:rPr>
          <w:rFonts w:ascii="Times New Roman" w:eastAsia="Calibri" w:hAnsi="Times New Roman" w:cs="Times New Roman"/>
        </w:rPr>
      </w:pPr>
      <w:sdt>
        <w:sdtPr>
          <w:rPr>
            <w:rFonts w:ascii="Times New Roman" w:eastAsia="Calibri" w:hAnsi="Times New Roman" w:cs="Times New Roman"/>
          </w:rPr>
          <w:id w:val="602622731"/>
          <w14:checkbox>
            <w14:checked w14:val="0"/>
            <w14:checkedState w14:val="2612" w14:font="MS Gothic"/>
            <w14:uncheckedState w14:val="2610" w14:font="MS Gothic"/>
          </w14:checkbox>
        </w:sdtPr>
        <w:sdtEndPr/>
        <w:sdtContent>
          <w:r w:rsidR="00B944D4" w:rsidRPr="00B944D4">
            <w:rPr>
              <w:rFonts w:ascii="Segoe UI Symbol" w:eastAsia="MS Gothic" w:hAnsi="Segoe UI Symbol" w:cs="Segoe UI Symbol"/>
            </w:rPr>
            <w:t>☐</w:t>
          </w:r>
        </w:sdtContent>
      </w:sdt>
      <w:r w:rsidR="00B944D4" w:rsidRPr="00B944D4">
        <w:rPr>
          <w:rFonts w:ascii="Times New Roman" w:eastAsia="Calibri" w:hAnsi="Times New Roman" w:cs="Times New Roman"/>
        </w:rPr>
        <w:t xml:space="preserve"> Recommended equipment to perform maintenance</w:t>
      </w:r>
    </w:p>
    <w:p w14:paraId="488B2E78" w14:textId="77777777" w:rsidR="00B944D4" w:rsidRPr="00B944D4" w:rsidRDefault="00BE7B90" w:rsidP="00B944D4">
      <w:pPr>
        <w:spacing w:after="0" w:line="240" w:lineRule="auto"/>
        <w:ind w:left="360" w:hanging="322"/>
        <w:contextualSpacing/>
        <w:rPr>
          <w:rFonts w:ascii="Times New Roman" w:eastAsia="Calibri" w:hAnsi="Times New Roman" w:cs="Times New Roman"/>
        </w:rPr>
      </w:pPr>
      <w:sdt>
        <w:sdtPr>
          <w:rPr>
            <w:rFonts w:ascii="Times New Roman" w:eastAsia="Calibri" w:hAnsi="Times New Roman" w:cs="Times New Roman"/>
          </w:rPr>
          <w:id w:val="911897049"/>
          <w14:checkbox>
            <w14:checked w14:val="0"/>
            <w14:checkedState w14:val="2612" w14:font="MS Gothic"/>
            <w14:uncheckedState w14:val="2610" w14:font="MS Gothic"/>
          </w14:checkbox>
        </w:sdtPr>
        <w:sdtEndPr/>
        <w:sdtContent>
          <w:r w:rsidR="00B944D4" w:rsidRPr="00B944D4">
            <w:rPr>
              <w:rFonts w:ascii="Segoe UI Symbol" w:eastAsia="MS Gothic" w:hAnsi="Segoe UI Symbol" w:cs="Segoe UI Symbol"/>
            </w:rPr>
            <w:t>☐</w:t>
          </w:r>
        </w:sdtContent>
      </w:sdt>
      <w:r w:rsidR="00B944D4" w:rsidRPr="00B944D4">
        <w:rPr>
          <w:rFonts w:ascii="Times New Roman" w:eastAsia="Calibri" w:hAnsi="Times New Roman" w:cs="Times New Roman"/>
        </w:rPr>
        <w:t xml:space="preserve"> When applicable, necessary special training or certification requirements for inspection and maintenance personnel such as confined space entry or hazardous waste management</w:t>
      </w:r>
    </w:p>
    <w:p w14:paraId="1E8293E7" w14:textId="77777777" w:rsidR="00B944D4" w:rsidRPr="00B944D4" w:rsidRDefault="00BE7B90" w:rsidP="00B944D4">
      <w:pPr>
        <w:spacing w:after="0" w:line="240" w:lineRule="auto"/>
        <w:ind w:left="360" w:hanging="322"/>
        <w:contextualSpacing/>
        <w:rPr>
          <w:rFonts w:ascii="Times New Roman" w:eastAsia="Calibri" w:hAnsi="Times New Roman" w:cs="Times New Roman"/>
        </w:rPr>
      </w:pPr>
      <w:sdt>
        <w:sdtPr>
          <w:rPr>
            <w:rFonts w:ascii="Times New Roman" w:eastAsia="Calibri" w:hAnsi="Times New Roman" w:cs="Times New Roman"/>
          </w:rPr>
          <w:id w:val="-558163754"/>
          <w14:checkbox>
            <w14:checked w14:val="0"/>
            <w14:checkedState w14:val="2612" w14:font="MS Gothic"/>
            <w14:uncheckedState w14:val="2610" w14:font="MS Gothic"/>
          </w14:checkbox>
        </w:sdtPr>
        <w:sdtEndPr/>
        <w:sdtContent>
          <w:r w:rsidR="00B944D4" w:rsidRPr="00B944D4">
            <w:rPr>
              <w:rFonts w:ascii="Segoe UI Symbol" w:eastAsia="MS Gothic" w:hAnsi="Segoe UI Symbol" w:cs="Segoe UI Symbol"/>
            </w:rPr>
            <w:t>☐</w:t>
          </w:r>
        </w:sdtContent>
      </w:sdt>
      <w:r w:rsidR="00B944D4" w:rsidRPr="00B944D4">
        <w:rPr>
          <w:rFonts w:ascii="Times New Roman" w:eastAsia="Calibri" w:hAnsi="Times New Roman" w:cs="Times New Roman"/>
        </w:rPr>
        <w:t xml:space="preserve"> Include landscaping plan sheets showing vegetation requirements for vegetated structural BMP(s)</w:t>
      </w:r>
    </w:p>
    <w:p w14:paraId="1270C463" w14:textId="77777777" w:rsidR="00B944D4" w:rsidRPr="00B944D4" w:rsidRDefault="00BE7B90" w:rsidP="00B944D4">
      <w:pPr>
        <w:spacing w:after="0" w:line="240" w:lineRule="auto"/>
        <w:ind w:left="360" w:hanging="322"/>
        <w:contextualSpacing/>
        <w:rPr>
          <w:rFonts w:ascii="Times New Roman" w:eastAsia="Calibri" w:hAnsi="Times New Roman" w:cs="Times New Roman"/>
        </w:rPr>
      </w:pPr>
      <w:sdt>
        <w:sdtPr>
          <w:rPr>
            <w:rFonts w:ascii="Times New Roman" w:eastAsia="Calibri" w:hAnsi="Times New Roman" w:cs="Times New Roman"/>
          </w:rPr>
          <w:id w:val="304280049"/>
          <w14:checkbox>
            <w14:checked w14:val="0"/>
            <w14:checkedState w14:val="2612" w14:font="MS Gothic"/>
            <w14:uncheckedState w14:val="2610" w14:font="MS Gothic"/>
          </w14:checkbox>
        </w:sdtPr>
        <w:sdtEndPr/>
        <w:sdtContent>
          <w:r w:rsidR="00B944D4" w:rsidRPr="00B944D4">
            <w:rPr>
              <w:rFonts w:ascii="Segoe UI Symbol" w:eastAsia="MS Gothic" w:hAnsi="Segoe UI Symbol" w:cs="Segoe UI Symbol"/>
            </w:rPr>
            <w:t>☐</w:t>
          </w:r>
        </w:sdtContent>
      </w:sdt>
      <w:r w:rsidR="00B944D4" w:rsidRPr="00B944D4">
        <w:rPr>
          <w:rFonts w:ascii="Times New Roman" w:eastAsia="Calibri" w:hAnsi="Times New Roman" w:cs="Times New Roman"/>
        </w:rPr>
        <w:t xml:space="preserve"> All </w:t>
      </w:r>
      <w:proofErr w:type="spellStart"/>
      <w:r w:rsidR="00B944D4" w:rsidRPr="00B944D4">
        <w:rPr>
          <w:rFonts w:ascii="Times New Roman" w:eastAsia="Calibri" w:hAnsi="Times New Roman" w:cs="Times New Roman"/>
        </w:rPr>
        <w:t>BMPs</w:t>
      </w:r>
      <w:proofErr w:type="spellEnd"/>
      <w:r w:rsidR="00B944D4" w:rsidRPr="00B944D4">
        <w:rPr>
          <w:rFonts w:ascii="Times New Roman" w:eastAsia="Calibri" w:hAnsi="Times New Roman" w:cs="Times New Roman"/>
        </w:rPr>
        <w:t xml:space="preserve"> must be fully dimensioned on the plans</w:t>
      </w:r>
    </w:p>
    <w:p w14:paraId="0B2AB7AD" w14:textId="77777777" w:rsidR="00B944D4" w:rsidRPr="00B944D4" w:rsidRDefault="00BE7B90" w:rsidP="00B944D4">
      <w:pPr>
        <w:spacing w:after="0" w:line="240" w:lineRule="auto"/>
        <w:ind w:left="360" w:hanging="322"/>
        <w:contextualSpacing/>
        <w:rPr>
          <w:rFonts w:ascii="Times New Roman" w:eastAsia="Calibri" w:hAnsi="Times New Roman" w:cs="Times New Roman"/>
        </w:rPr>
      </w:pPr>
      <w:sdt>
        <w:sdtPr>
          <w:rPr>
            <w:rFonts w:ascii="Times New Roman" w:eastAsia="Calibri" w:hAnsi="Times New Roman" w:cs="Times New Roman"/>
          </w:rPr>
          <w:id w:val="419377424"/>
          <w14:checkbox>
            <w14:checked w14:val="0"/>
            <w14:checkedState w14:val="2612" w14:font="MS Gothic"/>
            <w14:uncheckedState w14:val="2610" w14:font="MS Gothic"/>
          </w14:checkbox>
        </w:sdtPr>
        <w:sdtEndPr/>
        <w:sdtContent>
          <w:r w:rsidR="00B944D4" w:rsidRPr="00B944D4">
            <w:rPr>
              <w:rFonts w:ascii="Segoe UI Symbol" w:eastAsia="MS Gothic" w:hAnsi="Segoe UI Symbol" w:cs="Segoe UI Symbol"/>
            </w:rPr>
            <w:t>☐</w:t>
          </w:r>
        </w:sdtContent>
      </w:sdt>
      <w:r w:rsidR="00B944D4" w:rsidRPr="00B944D4">
        <w:rPr>
          <w:rFonts w:ascii="Times New Roman" w:eastAsia="Calibri" w:hAnsi="Times New Roman" w:cs="Times New Roman"/>
        </w:rPr>
        <w:t xml:space="preserve"> When proprietary </w:t>
      </w:r>
      <w:proofErr w:type="spellStart"/>
      <w:r w:rsidR="00B944D4" w:rsidRPr="00B944D4">
        <w:rPr>
          <w:rFonts w:ascii="Times New Roman" w:eastAsia="Calibri" w:hAnsi="Times New Roman" w:cs="Times New Roman"/>
        </w:rPr>
        <w:t>BMPs</w:t>
      </w:r>
      <w:proofErr w:type="spellEnd"/>
      <w:r w:rsidR="00B944D4" w:rsidRPr="00B944D4">
        <w:rPr>
          <w:rFonts w:ascii="Times New Roman" w:eastAsia="Calibri" w:hAnsi="Times New Roman" w:cs="Times New Roman"/>
        </w:rPr>
        <w:t xml:space="preserve"> are used, site-specific cross section with outflow, inflow, and model number must be provided. Photocopies of general brochures are not acceptable.</w:t>
      </w:r>
    </w:p>
    <w:p w14:paraId="00D513AF" w14:textId="65493FE9" w:rsidR="00B944D4" w:rsidRPr="00B944D4" w:rsidRDefault="00BE7B90" w:rsidP="00B944D4">
      <w:pPr>
        <w:spacing w:after="0" w:line="240" w:lineRule="auto"/>
        <w:ind w:left="360" w:hanging="322"/>
        <w:contextualSpacing/>
        <w:rPr>
          <w:rFonts w:ascii="Times New Roman" w:eastAsia="Calibri" w:hAnsi="Times New Roman" w:cs="Times New Roman"/>
        </w:rPr>
      </w:pPr>
      <w:sdt>
        <w:sdtPr>
          <w:rPr>
            <w:rFonts w:ascii="Times New Roman" w:eastAsia="Calibri" w:hAnsi="Times New Roman" w:cs="Times New Roman"/>
          </w:rPr>
          <w:id w:val="1409968917"/>
          <w14:checkbox>
            <w14:checked w14:val="0"/>
            <w14:checkedState w14:val="2612" w14:font="MS Gothic"/>
            <w14:uncheckedState w14:val="2610" w14:font="MS Gothic"/>
          </w14:checkbox>
        </w:sdtPr>
        <w:sdtEndPr/>
        <w:sdtContent>
          <w:r w:rsidR="00B944D4" w:rsidRPr="00B944D4">
            <w:rPr>
              <w:rFonts w:ascii="Segoe UI Symbol" w:eastAsia="MS Gothic" w:hAnsi="Segoe UI Symbol" w:cs="Segoe UI Symbol"/>
            </w:rPr>
            <w:t>☐</w:t>
          </w:r>
        </w:sdtContent>
      </w:sdt>
      <w:r w:rsidR="00B944D4" w:rsidRPr="00B944D4">
        <w:rPr>
          <w:rFonts w:ascii="Times New Roman" w:eastAsia="Calibri" w:hAnsi="Times New Roman" w:cs="Times New Roman"/>
        </w:rPr>
        <w:t xml:space="preserve"> Include all source control and site design measures described in </w:t>
      </w:r>
      <w:r w:rsidR="00DF3B93" w:rsidRPr="00DF3B93">
        <w:rPr>
          <w:rFonts w:ascii="Times New Roman" w:eastAsia="Calibri" w:hAnsi="Times New Roman" w:cs="Times New Roman"/>
        </w:rPr>
        <w:t>Steps 3 and 4</w:t>
      </w:r>
      <w:r w:rsidR="00B944D4" w:rsidRPr="00B944D4">
        <w:rPr>
          <w:rFonts w:ascii="Times New Roman" w:eastAsia="Calibri" w:hAnsi="Times New Roman" w:cs="Times New Roman"/>
        </w:rPr>
        <w:t xml:space="preserve"> of the </w:t>
      </w:r>
      <w:proofErr w:type="spellStart"/>
      <w:r w:rsidR="00B944D4" w:rsidRPr="00B944D4">
        <w:rPr>
          <w:rFonts w:ascii="Times New Roman" w:eastAsia="Calibri" w:hAnsi="Times New Roman" w:cs="Times New Roman"/>
        </w:rPr>
        <w:t>SWQMP</w:t>
      </w:r>
      <w:proofErr w:type="spellEnd"/>
      <w:r w:rsidR="00B944D4" w:rsidRPr="00B944D4">
        <w:rPr>
          <w:rFonts w:ascii="Times New Roman" w:eastAsia="Calibri" w:hAnsi="Times New Roman" w:cs="Times New Roman"/>
        </w:rPr>
        <w:t>. Can be included as a separate exhibit as necessary.</w:t>
      </w:r>
    </w:p>
    <w:p w14:paraId="0960DE05" w14:textId="77777777" w:rsidR="00B944D4" w:rsidRPr="00B944D4" w:rsidRDefault="00B944D4" w:rsidP="00B944D4">
      <w:pPr>
        <w:pStyle w:val="NoSpacing"/>
        <w:jc w:val="both"/>
        <w:rPr>
          <w:rFonts w:ascii="Times New Roman" w:hAnsi="Times New Roman"/>
        </w:rPr>
      </w:pPr>
    </w:p>
    <w:p w14:paraId="64321732" w14:textId="77777777" w:rsidR="00B944D4" w:rsidRPr="00B944D4" w:rsidRDefault="00B944D4" w:rsidP="00B944D4">
      <w:pPr>
        <w:rPr>
          <w:rFonts w:ascii="Times New Roman" w:hAnsi="Times New Roman" w:cs="Times New Roman"/>
        </w:rPr>
      </w:pPr>
      <w:r w:rsidRPr="00B944D4">
        <w:rPr>
          <w:rFonts w:ascii="Times New Roman" w:hAnsi="Times New Roman" w:cs="Times New Roman"/>
        </w:rPr>
        <w:br w:type="page"/>
      </w:r>
    </w:p>
    <w:p w14:paraId="35CF75C7" w14:textId="6F75E0C1" w:rsidR="00B944D4" w:rsidRPr="00B944D4" w:rsidRDefault="00B944D4" w:rsidP="00B24333">
      <w:pPr>
        <w:pStyle w:val="Heading1"/>
      </w:pPr>
      <w:bookmarkStart w:id="45" w:name="_Toc440457149"/>
      <w:bookmarkStart w:id="46" w:name="_Toc441147894"/>
      <w:bookmarkStart w:id="47" w:name="_Toc441240708"/>
      <w:bookmarkStart w:id="48" w:name="_Toc445207472"/>
      <w:bookmarkStart w:id="49" w:name="_Toc445212423"/>
      <w:bookmarkStart w:id="50" w:name="_Toc445212565"/>
      <w:bookmarkStart w:id="51" w:name="_Toc500918008"/>
      <w:r w:rsidRPr="00B944D4">
        <w:lastRenderedPageBreak/>
        <w:t xml:space="preserve">ATTACHMENT </w:t>
      </w:r>
      <w:bookmarkEnd w:id="45"/>
      <w:bookmarkEnd w:id="46"/>
      <w:bookmarkEnd w:id="47"/>
      <w:bookmarkEnd w:id="48"/>
      <w:bookmarkEnd w:id="49"/>
      <w:bookmarkEnd w:id="50"/>
      <w:r>
        <w:t>5</w:t>
      </w:r>
      <w:r w:rsidR="00B24333">
        <w:t xml:space="preserve"> – COPY OF PROJECT’S DRAINAGE REPORT</w:t>
      </w:r>
      <w:bookmarkEnd w:id="51"/>
    </w:p>
    <w:p w14:paraId="00F71EB4" w14:textId="77777777" w:rsidR="00B944D4" w:rsidRPr="00B944D4" w:rsidRDefault="00B944D4" w:rsidP="00B944D4">
      <w:pPr>
        <w:pStyle w:val="NoSpacing"/>
        <w:jc w:val="both"/>
        <w:rPr>
          <w:rFonts w:ascii="Times New Roman" w:hAnsi="Times New Roman"/>
        </w:rPr>
      </w:pPr>
    </w:p>
    <w:p w14:paraId="236191F8" w14:textId="073D0555" w:rsidR="00B944D4" w:rsidRPr="00B944D4" w:rsidRDefault="00B944D4" w:rsidP="00B944D4">
      <w:pPr>
        <w:pStyle w:val="NoSpacing"/>
        <w:jc w:val="center"/>
        <w:rPr>
          <w:rFonts w:ascii="Times New Roman" w:hAnsi="Times New Roman"/>
        </w:rPr>
      </w:pPr>
      <w:r w:rsidRPr="00B944D4">
        <w:rPr>
          <w:rFonts w:ascii="Times New Roman" w:hAnsi="Times New Roman"/>
        </w:rPr>
        <w:t xml:space="preserve">This is </w:t>
      </w:r>
      <w:r>
        <w:rPr>
          <w:rFonts w:ascii="Times New Roman" w:hAnsi="Times New Roman"/>
        </w:rPr>
        <w:t>the cover sheet for Attachment 5</w:t>
      </w:r>
      <w:r w:rsidRPr="00B944D4">
        <w:rPr>
          <w:rFonts w:ascii="Times New Roman" w:hAnsi="Times New Roman"/>
        </w:rPr>
        <w:t>.</w:t>
      </w:r>
    </w:p>
    <w:p w14:paraId="7129A1DF" w14:textId="77777777" w:rsidR="00B944D4" w:rsidRPr="00B944D4" w:rsidRDefault="00B944D4" w:rsidP="00B944D4">
      <w:pPr>
        <w:pStyle w:val="NoSpacing"/>
        <w:jc w:val="both"/>
        <w:rPr>
          <w:rFonts w:ascii="Times New Roman" w:hAnsi="Times New Roman"/>
        </w:rPr>
      </w:pPr>
    </w:p>
    <w:p w14:paraId="6533D7FD" w14:textId="77777777" w:rsidR="00B944D4" w:rsidRPr="00B944D4" w:rsidRDefault="00B944D4" w:rsidP="00B944D4">
      <w:pPr>
        <w:pStyle w:val="NoSpacing"/>
        <w:jc w:val="both"/>
        <w:rPr>
          <w:rFonts w:ascii="Times New Roman" w:hAnsi="Times New Roman"/>
        </w:rPr>
      </w:pPr>
    </w:p>
    <w:p w14:paraId="10F203C4" w14:textId="77777777" w:rsidR="00B944D4" w:rsidRPr="00B944D4" w:rsidRDefault="00B944D4" w:rsidP="00B944D4">
      <w:pPr>
        <w:pStyle w:val="NoSpacing"/>
        <w:jc w:val="both"/>
        <w:rPr>
          <w:rFonts w:ascii="Times New Roman" w:hAnsi="Times New Roman"/>
        </w:rPr>
      </w:pPr>
      <w:r w:rsidRPr="00B944D4">
        <w:rPr>
          <w:rFonts w:ascii="Times New Roman" w:hAnsi="Times New Roman"/>
        </w:rPr>
        <w:t>If hardcopy or CD is not attached, the following information should be provided:</w:t>
      </w:r>
    </w:p>
    <w:p w14:paraId="2F873D89" w14:textId="77777777" w:rsidR="00B944D4" w:rsidRPr="00B944D4" w:rsidRDefault="00B944D4" w:rsidP="00B944D4">
      <w:pPr>
        <w:pStyle w:val="NoSpacing"/>
        <w:jc w:val="both"/>
        <w:rPr>
          <w:rFonts w:ascii="Times New Roman" w:hAnsi="Times New Roman"/>
        </w:rPr>
      </w:pPr>
    </w:p>
    <w:p w14:paraId="7250879C" w14:textId="77777777" w:rsidR="00B944D4" w:rsidRPr="00B944D4" w:rsidRDefault="00B944D4" w:rsidP="00B944D4">
      <w:pPr>
        <w:pStyle w:val="NoSpacing"/>
        <w:jc w:val="both"/>
        <w:rPr>
          <w:rFonts w:ascii="Times New Roman" w:hAnsi="Times New Roman"/>
        </w:rPr>
      </w:pPr>
      <w:r w:rsidRPr="00B944D4">
        <w:rPr>
          <w:rFonts w:ascii="Times New Roman" w:hAnsi="Times New Roman"/>
        </w:rPr>
        <w:t xml:space="preserve">Title:   </w:t>
      </w:r>
    </w:p>
    <w:p w14:paraId="166F5985" w14:textId="77777777" w:rsidR="00B944D4" w:rsidRPr="00B944D4" w:rsidRDefault="00B944D4" w:rsidP="00B944D4">
      <w:pPr>
        <w:pStyle w:val="NoSpacing"/>
        <w:jc w:val="both"/>
        <w:rPr>
          <w:rFonts w:ascii="Times New Roman" w:hAnsi="Times New Roman"/>
        </w:rPr>
      </w:pPr>
      <w:r w:rsidRPr="00B944D4">
        <w:rPr>
          <w:rFonts w:ascii="Times New Roman" w:hAnsi="Times New Roman"/>
        </w:rPr>
        <w:t xml:space="preserve">Prepared By:   </w:t>
      </w:r>
    </w:p>
    <w:p w14:paraId="48CA01E2" w14:textId="77777777" w:rsidR="00B944D4" w:rsidRPr="00B944D4" w:rsidRDefault="00B944D4" w:rsidP="00B944D4">
      <w:pPr>
        <w:pStyle w:val="NoSpacing"/>
        <w:jc w:val="both"/>
        <w:rPr>
          <w:rFonts w:ascii="Times New Roman" w:hAnsi="Times New Roman"/>
        </w:rPr>
      </w:pPr>
      <w:r w:rsidRPr="00B944D4">
        <w:rPr>
          <w:rFonts w:ascii="Times New Roman" w:hAnsi="Times New Roman"/>
        </w:rPr>
        <w:t xml:space="preserve">Date:   </w:t>
      </w:r>
    </w:p>
    <w:p w14:paraId="08B70848" w14:textId="77777777" w:rsidR="00B944D4" w:rsidRPr="00B944D4" w:rsidRDefault="00B944D4" w:rsidP="00B944D4">
      <w:pPr>
        <w:pStyle w:val="NoSpacing"/>
        <w:jc w:val="both"/>
        <w:rPr>
          <w:rFonts w:ascii="Times New Roman" w:hAnsi="Times New Roman"/>
        </w:rPr>
      </w:pPr>
    </w:p>
    <w:p w14:paraId="70C56913" w14:textId="77777777" w:rsidR="00B944D4" w:rsidRPr="00B944D4" w:rsidRDefault="00B944D4" w:rsidP="00B944D4">
      <w:pPr>
        <w:rPr>
          <w:rFonts w:ascii="Times New Roman" w:hAnsi="Times New Roman" w:cs="Times New Roman"/>
        </w:rPr>
      </w:pPr>
      <w:r w:rsidRPr="00B944D4">
        <w:rPr>
          <w:rFonts w:ascii="Times New Roman" w:hAnsi="Times New Roman" w:cs="Times New Roman"/>
        </w:rPr>
        <w:br w:type="page"/>
      </w:r>
    </w:p>
    <w:p w14:paraId="03872915" w14:textId="2FA1DDEC" w:rsidR="00B944D4" w:rsidRPr="00B944D4" w:rsidRDefault="00B944D4" w:rsidP="00B24333">
      <w:pPr>
        <w:pStyle w:val="Heading1"/>
      </w:pPr>
      <w:bookmarkStart w:id="52" w:name="_Toc440457151"/>
      <w:bookmarkStart w:id="53" w:name="_Toc441147896"/>
      <w:bookmarkStart w:id="54" w:name="_Toc441240710"/>
      <w:bookmarkStart w:id="55" w:name="_Toc445207474"/>
      <w:bookmarkStart w:id="56" w:name="_Toc445212425"/>
      <w:bookmarkStart w:id="57" w:name="_Toc445212567"/>
      <w:bookmarkStart w:id="58" w:name="_Toc500918009"/>
      <w:r w:rsidRPr="00B944D4">
        <w:lastRenderedPageBreak/>
        <w:t xml:space="preserve">ATTACHMENT </w:t>
      </w:r>
      <w:bookmarkEnd w:id="52"/>
      <w:bookmarkEnd w:id="53"/>
      <w:bookmarkEnd w:id="54"/>
      <w:bookmarkEnd w:id="55"/>
      <w:bookmarkEnd w:id="56"/>
      <w:bookmarkEnd w:id="57"/>
      <w:r>
        <w:t>6</w:t>
      </w:r>
      <w:r w:rsidR="00B24333">
        <w:t xml:space="preserve"> – COPY OF PROJECT’S GEOTECHNICAL REPORT</w:t>
      </w:r>
      <w:bookmarkEnd w:id="58"/>
    </w:p>
    <w:p w14:paraId="711EEFF3" w14:textId="77777777" w:rsidR="00B944D4" w:rsidRPr="00B944D4" w:rsidRDefault="00B944D4" w:rsidP="00B944D4">
      <w:pPr>
        <w:pStyle w:val="NoSpacing"/>
        <w:jc w:val="both"/>
        <w:rPr>
          <w:rFonts w:ascii="Times New Roman" w:hAnsi="Times New Roman"/>
        </w:rPr>
      </w:pPr>
    </w:p>
    <w:p w14:paraId="4AE834A3" w14:textId="00832941" w:rsidR="00B944D4" w:rsidRPr="00B944D4" w:rsidRDefault="00B944D4" w:rsidP="00B944D4">
      <w:pPr>
        <w:pStyle w:val="NoSpacing"/>
        <w:jc w:val="center"/>
        <w:rPr>
          <w:rFonts w:ascii="Times New Roman" w:hAnsi="Times New Roman"/>
        </w:rPr>
      </w:pPr>
      <w:r w:rsidRPr="00B944D4">
        <w:rPr>
          <w:rFonts w:ascii="Times New Roman" w:hAnsi="Times New Roman"/>
        </w:rPr>
        <w:t xml:space="preserve">This is the cover sheet for Attachment </w:t>
      </w:r>
      <w:r>
        <w:rPr>
          <w:rFonts w:ascii="Times New Roman" w:hAnsi="Times New Roman"/>
        </w:rPr>
        <w:t>6</w:t>
      </w:r>
      <w:r w:rsidRPr="00B944D4">
        <w:rPr>
          <w:rFonts w:ascii="Times New Roman" w:hAnsi="Times New Roman"/>
        </w:rPr>
        <w:t>.</w:t>
      </w:r>
    </w:p>
    <w:p w14:paraId="493838B1" w14:textId="77777777" w:rsidR="00B944D4" w:rsidRPr="00B944D4" w:rsidRDefault="00B944D4" w:rsidP="00B944D4">
      <w:pPr>
        <w:pStyle w:val="NoSpacing"/>
        <w:jc w:val="both"/>
        <w:rPr>
          <w:rFonts w:ascii="Times New Roman" w:hAnsi="Times New Roman"/>
        </w:rPr>
      </w:pPr>
    </w:p>
    <w:p w14:paraId="0CE3B239" w14:textId="77777777" w:rsidR="00B944D4" w:rsidRPr="00B944D4" w:rsidRDefault="00B944D4" w:rsidP="00B944D4">
      <w:pPr>
        <w:pStyle w:val="NoSpacing"/>
        <w:jc w:val="both"/>
        <w:rPr>
          <w:rFonts w:ascii="Times New Roman" w:hAnsi="Times New Roman"/>
        </w:rPr>
      </w:pPr>
    </w:p>
    <w:p w14:paraId="1638F8F8" w14:textId="77777777" w:rsidR="00B944D4" w:rsidRPr="00B944D4" w:rsidRDefault="00B944D4" w:rsidP="00B944D4">
      <w:pPr>
        <w:pStyle w:val="NoSpacing"/>
        <w:jc w:val="both"/>
        <w:rPr>
          <w:rFonts w:ascii="Times New Roman" w:hAnsi="Times New Roman"/>
        </w:rPr>
      </w:pPr>
      <w:r w:rsidRPr="00B944D4">
        <w:rPr>
          <w:rFonts w:ascii="Times New Roman" w:hAnsi="Times New Roman"/>
        </w:rPr>
        <w:t>If hardcopy or CD is not attached, the following information should be provided:</w:t>
      </w:r>
    </w:p>
    <w:p w14:paraId="22B407C7" w14:textId="77777777" w:rsidR="00B944D4" w:rsidRPr="00B944D4" w:rsidRDefault="00B944D4" w:rsidP="00B944D4">
      <w:pPr>
        <w:pStyle w:val="NoSpacing"/>
        <w:jc w:val="both"/>
        <w:rPr>
          <w:rFonts w:ascii="Times New Roman" w:hAnsi="Times New Roman"/>
        </w:rPr>
      </w:pPr>
    </w:p>
    <w:p w14:paraId="6F9B3448" w14:textId="77777777" w:rsidR="00B944D4" w:rsidRPr="00B944D4" w:rsidRDefault="00B944D4" w:rsidP="00B944D4">
      <w:pPr>
        <w:pStyle w:val="NoSpacing"/>
        <w:jc w:val="both"/>
        <w:rPr>
          <w:rFonts w:ascii="Times New Roman" w:hAnsi="Times New Roman"/>
        </w:rPr>
      </w:pPr>
      <w:r w:rsidRPr="00B944D4">
        <w:rPr>
          <w:rFonts w:ascii="Times New Roman" w:hAnsi="Times New Roman"/>
        </w:rPr>
        <w:t xml:space="preserve">Title:   </w:t>
      </w:r>
    </w:p>
    <w:p w14:paraId="3031A9F0" w14:textId="77777777" w:rsidR="00B944D4" w:rsidRPr="00B944D4" w:rsidRDefault="00B944D4" w:rsidP="00B944D4">
      <w:pPr>
        <w:pStyle w:val="NoSpacing"/>
        <w:jc w:val="both"/>
        <w:rPr>
          <w:rFonts w:ascii="Times New Roman" w:hAnsi="Times New Roman"/>
        </w:rPr>
      </w:pPr>
      <w:r w:rsidRPr="00B944D4">
        <w:rPr>
          <w:rFonts w:ascii="Times New Roman" w:hAnsi="Times New Roman"/>
        </w:rPr>
        <w:t xml:space="preserve">Prepared By:   </w:t>
      </w:r>
    </w:p>
    <w:p w14:paraId="7C5138B8" w14:textId="77777777" w:rsidR="00B944D4" w:rsidRPr="00B944D4" w:rsidRDefault="00B944D4" w:rsidP="00B944D4">
      <w:pPr>
        <w:pStyle w:val="NoSpacing"/>
        <w:jc w:val="both"/>
        <w:rPr>
          <w:rFonts w:ascii="Times New Roman" w:hAnsi="Times New Roman"/>
        </w:rPr>
      </w:pPr>
      <w:r w:rsidRPr="00B944D4">
        <w:rPr>
          <w:rFonts w:ascii="Times New Roman" w:hAnsi="Times New Roman"/>
        </w:rPr>
        <w:t xml:space="preserve">Date:   </w:t>
      </w:r>
    </w:p>
    <w:p w14:paraId="52F9F78F" w14:textId="77777777" w:rsidR="00B944D4" w:rsidRPr="00B944D4" w:rsidRDefault="00B944D4" w:rsidP="00B944D4">
      <w:pPr>
        <w:pStyle w:val="NoSpacing"/>
        <w:jc w:val="both"/>
        <w:rPr>
          <w:rFonts w:ascii="Times New Roman" w:hAnsi="Times New Roman"/>
        </w:rPr>
      </w:pPr>
    </w:p>
    <w:p w14:paraId="4FAFF699" w14:textId="6D33A924" w:rsidR="00EC0AAA" w:rsidRPr="00DF3B93" w:rsidRDefault="00EC0AAA" w:rsidP="00DF3B93">
      <w:pPr>
        <w:pStyle w:val="NoSpacing"/>
        <w:jc w:val="both"/>
        <w:rPr>
          <w:rFonts w:ascii="Times New Roman" w:hAnsi="Times New Roman"/>
        </w:rPr>
      </w:pPr>
    </w:p>
    <w:sectPr w:rsidR="00EC0AAA" w:rsidRPr="00DF3B93" w:rsidSect="00C143CF">
      <w:type w:val="continuous"/>
      <w:pgSz w:w="12240" w:h="15840"/>
      <w:pgMar w:top="1440" w:right="1440" w:bottom="1260"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EEC43" w14:textId="77777777" w:rsidR="000C7ED0" w:rsidRDefault="000C7ED0" w:rsidP="00AF578E">
      <w:r>
        <w:separator/>
      </w:r>
    </w:p>
  </w:endnote>
  <w:endnote w:type="continuationSeparator" w:id="0">
    <w:p w14:paraId="67C23BC6" w14:textId="77777777" w:rsidR="000C7ED0" w:rsidRDefault="000C7ED0" w:rsidP="00AF578E">
      <w:r>
        <w:continuationSeparator/>
      </w:r>
    </w:p>
  </w:endnote>
  <w:endnote w:type="continuationNotice" w:id="1">
    <w:p w14:paraId="2E53E9B8" w14:textId="77777777" w:rsidR="000C7ED0" w:rsidRDefault="000C7ED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wis721 BlkCn BT">
    <w:altName w:val="Calibri"/>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Arial Italic">
    <w:panose1 w:val="020B0604020202090204"/>
    <w:charset w:val="00"/>
    <w:family w:val="auto"/>
    <w:pitch w:val="variable"/>
    <w:sig w:usb0="E0000AFF" w:usb1="00007843" w:usb2="00000001" w:usb3="00000000" w:csb0="000001B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dobe Caslon Pro Bold">
    <w:panose1 w:val="00000000000000000000"/>
    <w:charset w:val="00"/>
    <w:family w:val="roman"/>
    <w:notTrueType/>
    <w:pitch w:val="variable"/>
    <w:sig w:usb0="00000007" w:usb1="00000001" w:usb2="00000000" w:usb3="00000000" w:csb0="00000093" w:csb1="00000000"/>
  </w:font>
  <w:font w:name="Franklin Gothic Demi Cond">
    <w:panose1 w:val="020B07060304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9011127"/>
      <w:docPartObj>
        <w:docPartGallery w:val="Page Numbers (Bottom of Page)"/>
        <w:docPartUnique/>
      </w:docPartObj>
    </w:sdtPr>
    <w:sdtEndPr>
      <w:rPr>
        <w:b/>
        <w:noProof/>
      </w:rPr>
    </w:sdtEndPr>
    <w:sdtContent>
      <w:p w14:paraId="0A7ED490" w14:textId="77777777" w:rsidR="000C7ED0" w:rsidRPr="00AD6034" w:rsidRDefault="00BE7B90" w:rsidP="007F0B5A">
        <w:pPr>
          <w:pStyle w:val="Footer"/>
          <w:spacing w:before="0" w:after="0"/>
        </w:pPr>
        <w:r>
          <w:pict w14:anchorId="7E045F0A">
            <v:rect id="_x0000_i1025" style="width:10in;height:1pt" o:hralign="center" o:hrstd="t" o:hrnoshade="t" o:hr="t" fillcolor="black [3213]" stroked="f"/>
          </w:pict>
        </w:r>
      </w:p>
      <w:p w14:paraId="3EAD5E12" w14:textId="3DB319F6" w:rsidR="000C7ED0" w:rsidRPr="00AD6034" w:rsidRDefault="000C7ED0" w:rsidP="00066C92">
        <w:pPr>
          <w:pStyle w:val="Footer"/>
          <w:spacing w:before="0" w:after="480"/>
          <w:jc w:val="left"/>
          <w:rPr>
            <w:b/>
            <w:noProof/>
          </w:rPr>
        </w:pPr>
        <w:r>
          <w:rPr>
            <w:b/>
            <w:noProof/>
          </w:rPr>
          <w:tab/>
        </w:r>
        <w:r w:rsidRPr="00AD6034">
          <w:rPr>
            <w:b/>
          </w:rPr>
          <w:fldChar w:fldCharType="begin"/>
        </w:r>
        <w:r w:rsidRPr="00AD6034">
          <w:rPr>
            <w:b/>
          </w:rPr>
          <w:instrText xml:space="preserve"> PAGE   \* MERGEFORMAT </w:instrText>
        </w:r>
        <w:r w:rsidRPr="00AD6034">
          <w:rPr>
            <w:b/>
          </w:rPr>
          <w:fldChar w:fldCharType="separate"/>
        </w:r>
        <w:r w:rsidR="00C143CF">
          <w:rPr>
            <w:b/>
            <w:noProof/>
          </w:rPr>
          <w:t>ii</w:t>
        </w:r>
        <w:r w:rsidRPr="00AD6034">
          <w:rPr>
            <w:b/>
            <w:noProof/>
          </w:rPr>
          <w:fldChar w:fldCharType="end"/>
        </w:r>
        <w:r>
          <w:rPr>
            <w:b/>
            <w:noProof/>
          </w:rPr>
          <w:tab/>
          <w:t>February 2016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4758460"/>
      <w:docPartObj>
        <w:docPartGallery w:val="Page Numbers (Bottom of Page)"/>
        <w:docPartUnique/>
      </w:docPartObj>
    </w:sdtPr>
    <w:sdtEndPr>
      <w:rPr>
        <w:b/>
        <w:noProof/>
      </w:rPr>
    </w:sdtEndPr>
    <w:sdtContent>
      <w:p w14:paraId="15AC1DCD" w14:textId="77777777" w:rsidR="000C7ED0" w:rsidRDefault="000C7ED0" w:rsidP="00C27596">
        <w:pPr>
          <w:pStyle w:val="Footer"/>
          <w:spacing w:before="0" w:after="0"/>
        </w:pPr>
      </w:p>
      <w:p w14:paraId="06FFF806" w14:textId="77777777" w:rsidR="000C7ED0" w:rsidRPr="00AD6034" w:rsidRDefault="00BE7B90" w:rsidP="007F0B5A">
        <w:pPr>
          <w:pStyle w:val="Footer"/>
          <w:tabs>
            <w:tab w:val="left" w:pos="7641"/>
            <w:tab w:val="left" w:pos="7920"/>
            <w:tab w:val="left" w:pos="8370"/>
          </w:tabs>
          <w:spacing w:before="0" w:after="480"/>
          <w:jc w:val="right"/>
          <w:rPr>
            <w:b/>
            <w:noProof/>
          </w:rPr>
        </w:pPr>
      </w:p>
    </w:sdtContent>
  </w:sdt>
  <w:p w14:paraId="24DABAA6" w14:textId="77777777" w:rsidR="000C7ED0" w:rsidRPr="007F0B5A" w:rsidRDefault="000C7ED0" w:rsidP="007F0B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6046024"/>
      <w:docPartObj>
        <w:docPartGallery w:val="Page Numbers (Bottom of Page)"/>
        <w:docPartUnique/>
      </w:docPartObj>
    </w:sdtPr>
    <w:sdtEndPr>
      <w:rPr>
        <w:b/>
        <w:noProof/>
      </w:rPr>
    </w:sdtEndPr>
    <w:sdtContent>
      <w:p w14:paraId="36591317" w14:textId="4A81B91C" w:rsidR="000C7ED0" w:rsidRDefault="00BE7B90" w:rsidP="0088633B">
        <w:pPr>
          <w:pStyle w:val="Footer"/>
        </w:pPr>
        <w:r>
          <w:pict w14:anchorId="39FB633A">
            <v:rect id="_x0000_i1026" style="width:468pt;height:1pt" o:hralign="center" o:hrstd="t" o:hrnoshade="t" o:hr="t" fillcolor="black [3213]" stroked="f"/>
          </w:pict>
        </w:r>
      </w:p>
      <w:p w14:paraId="123E22B7" w14:textId="62314EAA" w:rsidR="000C7ED0" w:rsidRPr="00E209A6" w:rsidRDefault="000C7ED0" w:rsidP="008C4A57">
        <w:pPr>
          <w:pStyle w:val="Footer"/>
          <w:jc w:val="left"/>
          <w:rPr>
            <w:b/>
            <w:noProof/>
          </w:rPr>
        </w:pPr>
        <w:r>
          <w:rPr>
            <w:b/>
            <w:noProof/>
          </w:rPr>
          <w:tab/>
        </w:r>
        <w:r w:rsidRPr="00B81E59">
          <w:rPr>
            <w:b/>
          </w:rPr>
          <w:fldChar w:fldCharType="begin"/>
        </w:r>
        <w:r w:rsidRPr="00B81E59">
          <w:rPr>
            <w:b/>
          </w:rPr>
          <w:instrText xml:space="preserve"> PAGE   \* MERGEFORMAT </w:instrText>
        </w:r>
        <w:r w:rsidRPr="00B81E59">
          <w:rPr>
            <w:b/>
          </w:rPr>
          <w:fldChar w:fldCharType="separate"/>
        </w:r>
        <w:r w:rsidR="00A67914">
          <w:rPr>
            <w:b/>
            <w:noProof/>
          </w:rPr>
          <w:t>31</w:t>
        </w:r>
        <w:r w:rsidRPr="00B81E59">
          <w:rPr>
            <w:b/>
            <w:noProof/>
          </w:rPr>
          <w:fldChar w:fldCharType="end"/>
        </w:r>
        <w:r>
          <w:rPr>
            <w:b/>
            <w:noProof/>
          </w:rPr>
          <w:tab/>
        </w:r>
        <w:r w:rsidR="00F64A5E">
          <w:rPr>
            <w:b/>
            <w:noProof/>
          </w:rPr>
          <w:t>December</w:t>
        </w:r>
        <w:r>
          <w:rPr>
            <w:b/>
            <w:noProof/>
          </w:rPr>
          <w:t xml:space="preserve"> 201</w:t>
        </w:r>
        <w:r w:rsidR="00F64A5E">
          <w:rPr>
            <w:b/>
            <w:noProof/>
          </w:rPr>
          <w:t>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27D2E" w14:textId="77777777" w:rsidR="000C7ED0" w:rsidRDefault="000C7ED0" w:rsidP="00E576D9">
      <w:pPr>
        <w:spacing w:before="0" w:after="0"/>
      </w:pPr>
      <w:r>
        <w:separator/>
      </w:r>
    </w:p>
  </w:footnote>
  <w:footnote w:type="continuationSeparator" w:id="0">
    <w:p w14:paraId="1D72D56B" w14:textId="77777777" w:rsidR="000C7ED0" w:rsidRDefault="000C7ED0" w:rsidP="00AF578E">
      <w:r>
        <w:continuationSeparator/>
      </w:r>
    </w:p>
  </w:footnote>
  <w:footnote w:type="continuationNotice" w:id="1">
    <w:p w14:paraId="0BF638D3" w14:textId="77777777" w:rsidR="000C7ED0" w:rsidRDefault="000C7ED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61E0D" w14:textId="77777777" w:rsidR="000C7ED0" w:rsidRPr="000A7B27" w:rsidRDefault="000C7ED0" w:rsidP="000A7B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D64AB3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D22D1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89E447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C5E12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B08921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2A070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3CC8D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97A62B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6D667F60"/>
    <w:styleLink w:val="Numbered3"/>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920B7B"/>
    <w:multiLevelType w:val="hybridMultilevel"/>
    <w:tmpl w:val="4E881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17E68BB"/>
    <w:multiLevelType w:val="hybridMultilevel"/>
    <w:tmpl w:val="951A8F0E"/>
    <w:lvl w:ilvl="0" w:tplc="F406196A">
      <w:start w:val="1"/>
      <w:numFmt w:val="decimal"/>
      <w:lvlText w:val="(%1)"/>
      <w:lvlJc w:val="left"/>
      <w:pPr>
        <w:ind w:left="732" w:hanging="372"/>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BA5E8A"/>
    <w:multiLevelType w:val="hybridMultilevel"/>
    <w:tmpl w:val="06AA0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1BB092E"/>
    <w:multiLevelType w:val="hybridMultilevel"/>
    <w:tmpl w:val="3AB81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1EC60D0"/>
    <w:multiLevelType w:val="hybridMultilevel"/>
    <w:tmpl w:val="A18AC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1F40F86"/>
    <w:multiLevelType w:val="hybridMultilevel"/>
    <w:tmpl w:val="62B63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021876AC"/>
    <w:multiLevelType w:val="hybridMultilevel"/>
    <w:tmpl w:val="01CC627A"/>
    <w:lvl w:ilvl="0" w:tplc="28220250">
      <w:start w:val="1"/>
      <w:numFmt w:val="decimal"/>
      <w:pStyle w:val="App-H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297ADC"/>
    <w:multiLevelType w:val="multilevel"/>
    <w:tmpl w:val="5108FC96"/>
    <w:lvl w:ilvl="0">
      <w:start w:val="1"/>
      <w:numFmt w:val="bullet"/>
      <w:pStyle w:val="BulletList1"/>
      <w:lvlText w:val=""/>
      <w:lvlJc w:val="left"/>
      <w:pPr>
        <w:ind w:left="288" w:hanging="288"/>
      </w:pPr>
      <w:rPr>
        <w:rFonts w:ascii="Symbol" w:hAnsi="Symbol" w:hint="default"/>
        <w:b w:val="0"/>
        <w:i w:val="0"/>
        <w:sz w:val="16"/>
      </w:rPr>
    </w:lvl>
    <w:lvl w:ilvl="1">
      <w:start w:val="1"/>
      <w:numFmt w:val="bullet"/>
      <w:lvlText w:val="o"/>
      <w:lvlJc w:val="left"/>
      <w:pPr>
        <w:ind w:left="576" w:hanging="288"/>
      </w:pPr>
      <w:rPr>
        <w:rFonts w:ascii="Courier New" w:hAnsi="Courier New" w:cs="Courier New" w:hint="default"/>
      </w:rPr>
    </w:lvl>
    <w:lvl w:ilvl="2">
      <w:start w:val="1"/>
      <w:numFmt w:val="bullet"/>
      <w:lvlText w:val=""/>
      <w:lvlJc w:val="left"/>
      <w:pPr>
        <w:ind w:left="864" w:hanging="288"/>
      </w:pPr>
      <w:rPr>
        <w:rFonts w:ascii="Wingdings" w:hAnsi="Wingdings" w:hint="default"/>
      </w:rPr>
    </w:lvl>
    <w:lvl w:ilvl="3">
      <w:start w:val="1"/>
      <w:numFmt w:val="bullet"/>
      <w:lvlText w:val=""/>
      <w:lvlJc w:val="left"/>
      <w:pPr>
        <w:ind w:left="1152" w:hanging="288"/>
      </w:pPr>
      <w:rPr>
        <w:rFonts w:ascii="Symbol" w:hAnsi="Symbol" w:hint="default"/>
      </w:rPr>
    </w:lvl>
    <w:lvl w:ilvl="4">
      <w:start w:val="1"/>
      <w:numFmt w:val="bullet"/>
      <w:lvlText w:val="o"/>
      <w:lvlJc w:val="left"/>
      <w:pPr>
        <w:ind w:left="1440" w:hanging="288"/>
      </w:pPr>
      <w:rPr>
        <w:rFonts w:ascii="Courier New" w:hAnsi="Courier New" w:cs="Courier New" w:hint="default"/>
      </w:rPr>
    </w:lvl>
    <w:lvl w:ilvl="5">
      <w:start w:val="1"/>
      <w:numFmt w:val="bullet"/>
      <w:lvlText w:val=""/>
      <w:lvlJc w:val="left"/>
      <w:pPr>
        <w:ind w:left="1728" w:hanging="288"/>
      </w:pPr>
      <w:rPr>
        <w:rFonts w:ascii="Wingdings" w:hAnsi="Wingdings" w:hint="default"/>
      </w:rPr>
    </w:lvl>
    <w:lvl w:ilvl="6">
      <w:start w:val="1"/>
      <w:numFmt w:val="bullet"/>
      <w:lvlText w:val=""/>
      <w:lvlJc w:val="left"/>
      <w:pPr>
        <w:ind w:left="2016" w:hanging="288"/>
      </w:pPr>
      <w:rPr>
        <w:rFonts w:ascii="Symbol" w:hAnsi="Symbol" w:hint="default"/>
      </w:rPr>
    </w:lvl>
    <w:lvl w:ilvl="7">
      <w:start w:val="1"/>
      <w:numFmt w:val="bullet"/>
      <w:lvlText w:val="o"/>
      <w:lvlJc w:val="left"/>
      <w:pPr>
        <w:ind w:left="2304" w:hanging="288"/>
      </w:pPr>
      <w:rPr>
        <w:rFonts w:ascii="Courier New" w:hAnsi="Courier New" w:cs="Courier New" w:hint="default"/>
      </w:rPr>
    </w:lvl>
    <w:lvl w:ilvl="8">
      <w:start w:val="1"/>
      <w:numFmt w:val="bullet"/>
      <w:lvlText w:val=""/>
      <w:lvlJc w:val="left"/>
      <w:pPr>
        <w:ind w:left="2592" w:hanging="288"/>
      </w:pPr>
      <w:rPr>
        <w:rFonts w:ascii="Wingdings" w:hAnsi="Wingdings" w:hint="default"/>
      </w:rPr>
    </w:lvl>
  </w:abstractNum>
  <w:abstractNum w:abstractNumId="17" w15:restartNumberingAfterBreak="0">
    <w:nsid w:val="03214414"/>
    <w:multiLevelType w:val="hybridMultilevel"/>
    <w:tmpl w:val="04F47662"/>
    <w:lvl w:ilvl="0" w:tplc="91169308">
      <w:start w:val="1"/>
      <w:numFmt w:val="decimal"/>
      <w:lvlText w:val="B.%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46E3283"/>
    <w:multiLevelType w:val="hybridMultilevel"/>
    <w:tmpl w:val="074E9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4E61FBB"/>
    <w:multiLevelType w:val="hybridMultilevel"/>
    <w:tmpl w:val="F6CE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6A464E7"/>
    <w:multiLevelType w:val="hybridMultilevel"/>
    <w:tmpl w:val="27F09E2C"/>
    <w:lvl w:ilvl="0" w:tplc="2AB4839A">
      <w:start w:val="1"/>
      <w:numFmt w:val="upperLetter"/>
      <w:pStyle w:val="AppendixHeading"/>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6E642B2"/>
    <w:multiLevelType w:val="hybridMultilevel"/>
    <w:tmpl w:val="C45A5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6F773DB"/>
    <w:multiLevelType w:val="hybridMultilevel"/>
    <w:tmpl w:val="F8125150"/>
    <w:lvl w:ilvl="0" w:tplc="20C213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80B3237"/>
    <w:multiLevelType w:val="hybridMultilevel"/>
    <w:tmpl w:val="1556E0E2"/>
    <w:lvl w:ilvl="0" w:tplc="E6305C3E">
      <w:start w:val="1"/>
      <w:numFmt w:val="decimal"/>
      <w:pStyle w:val="ListNumb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8E84B24"/>
    <w:multiLevelType w:val="hybridMultilevel"/>
    <w:tmpl w:val="B1208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A407088"/>
    <w:multiLevelType w:val="hybridMultilevel"/>
    <w:tmpl w:val="A24CA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A4E0FDE"/>
    <w:multiLevelType w:val="hybridMultilevel"/>
    <w:tmpl w:val="C2083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D5D5798"/>
    <w:multiLevelType w:val="hybridMultilevel"/>
    <w:tmpl w:val="503C5EC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E242DDB"/>
    <w:multiLevelType w:val="hybridMultilevel"/>
    <w:tmpl w:val="CC22E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F607FCF"/>
    <w:multiLevelType w:val="hybridMultilevel"/>
    <w:tmpl w:val="81762F2C"/>
    <w:lvl w:ilvl="0" w:tplc="C4906F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FF679E2"/>
    <w:multiLevelType w:val="hybridMultilevel"/>
    <w:tmpl w:val="997CA012"/>
    <w:lvl w:ilvl="0" w:tplc="5B2E598E">
      <w:start w:val="1"/>
      <w:numFmt w:val="decimal"/>
      <w:pStyle w:val="NoteNumberedList2"/>
      <w:lvlText w:val="%1."/>
      <w:lvlJc w:val="left"/>
      <w:pPr>
        <w:ind w:left="576" w:hanging="360"/>
      </w:pPr>
      <w:rPr>
        <w:rFonts w:ascii="Franklin Gothic Book" w:hAnsi="Franklin Gothic Book" w:hint="default"/>
        <w:b w:val="0"/>
        <w:i/>
        <w:color w:val="auto"/>
        <w:sz w:val="20"/>
      </w:rPr>
    </w:lvl>
    <w:lvl w:ilvl="1" w:tplc="2F122040">
      <w:start w:val="1"/>
      <w:numFmt w:val="lowerLetter"/>
      <w:lvlText w:val="%2."/>
      <w:lvlJc w:val="left"/>
      <w:pPr>
        <w:ind w:left="1440" w:hanging="360"/>
      </w:pPr>
    </w:lvl>
    <w:lvl w:ilvl="2" w:tplc="BB9259B2">
      <w:start w:val="1"/>
      <w:numFmt w:val="lowerRoman"/>
      <w:lvlText w:val="%3."/>
      <w:lvlJc w:val="right"/>
      <w:pPr>
        <w:ind w:left="2160" w:hanging="180"/>
      </w:pPr>
    </w:lvl>
    <w:lvl w:ilvl="3" w:tplc="801C58B2">
      <w:start w:val="1"/>
      <w:numFmt w:val="decimal"/>
      <w:lvlText w:val="%4."/>
      <w:lvlJc w:val="left"/>
      <w:pPr>
        <w:ind w:left="2880" w:hanging="360"/>
      </w:pPr>
    </w:lvl>
    <w:lvl w:ilvl="4" w:tplc="26E20E8A">
      <w:start w:val="1"/>
      <w:numFmt w:val="lowerLetter"/>
      <w:lvlText w:val="%5."/>
      <w:lvlJc w:val="left"/>
      <w:pPr>
        <w:ind w:left="3600" w:hanging="360"/>
      </w:pPr>
    </w:lvl>
    <w:lvl w:ilvl="5" w:tplc="29A649DE">
      <w:start w:val="1"/>
      <w:numFmt w:val="lowerRoman"/>
      <w:lvlText w:val="%6."/>
      <w:lvlJc w:val="right"/>
      <w:pPr>
        <w:ind w:left="4320" w:hanging="180"/>
      </w:pPr>
    </w:lvl>
    <w:lvl w:ilvl="6" w:tplc="4558CD78">
      <w:start w:val="1"/>
      <w:numFmt w:val="decimal"/>
      <w:lvlText w:val="%7."/>
      <w:lvlJc w:val="left"/>
      <w:pPr>
        <w:ind w:left="5040" w:hanging="360"/>
      </w:pPr>
    </w:lvl>
    <w:lvl w:ilvl="7" w:tplc="1468329A">
      <w:start w:val="1"/>
      <w:numFmt w:val="lowerLetter"/>
      <w:lvlText w:val="%8."/>
      <w:lvlJc w:val="left"/>
      <w:pPr>
        <w:ind w:left="5760" w:hanging="360"/>
      </w:pPr>
    </w:lvl>
    <w:lvl w:ilvl="8" w:tplc="C1D81480">
      <w:start w:val="1"/>
      <w:numFmt w:val="lowerRoman"/>
      <w:lvlText w:val="%9."/>
      <w:lvlJc w:val="right"/>
      <w:pPr>
        <w:ind w:left="6480" w:hanging="180"/>
      </w:pPr>
    </w:lvl>
  </w:abstractNum>
  <w:abstractNum w:abstractNumId="31" w15:restartNumberingAfterBreak="0">
    <w:nsid w:val="10635300"/>
    <w:multiLevelType w:val="hybridMultilevel"/>
    <w:tmpl w:val="3AB81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16B62F6"/>
    <w:multiLevelType w:val="hybridMultilevel"/>
    <w:tmpl w:val="86ECB5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3932827"/>
    <w:multiLevelType w:val="hybridMultilevel"/>
    <w:tmpl w:val="387E8E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3A3033F"/>
    <w:multiLevelType w:val="hybridMultilevel"/>
    <w:tmpl w:val="7D163A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14F65BE9"/>
    <w:multiLevelType w:val="hybridMultilevel"/>
    <w:tmpl w:val="784A30D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15AD3543"/>
    <w:multiLevelType w:val="hybridMultilevel"/>
    <w:tmpl w:val="277E7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640473D"/>
    <w:multiLevelType w:val="hybridMultilevel"/>
    <w:tmpl w:val="5E9AA1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71A0819"/>
    <w:multiLevelType w:val="hybridMultilevel"/>
    <w:tmpl w:val="3AB81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7443431"/>
    <w:multiLevelType w:val="hybridMultilevel"/>
    <w:tmpl w:val="3AB81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77506CC"/>
    <w:multiLevelType w:val="hybridMultilevel"/>
    <w:tmpl w:val="EB66302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84964CB"/>
    <w:multiLevelType w:val="hybridMultilevel"/>
    <w:tmpl w:val="42B208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8DE030E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8ED6B23"/>
    <w:multiLevelType w:val="hybridMultilevel"/>
    <w:tmpl w:val="46386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A304DBB"/>
    <w:multiLevelType w:val="hybridMultilevel"/>
    <w:tmpl w:val="D496F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D43451B"/>
    <w:multiLevelType w:val="hybridMultilevel"/>
    <w:tmpl w:val="DC82E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DF87181"/>
    <w:multiLevelType w:val="hybridMultilevel"/>
    <w:tmpl w:val="4184B4C6"/>
    <w:lvl w:ilvl="0" w:tplc="C538A8D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E472E8A"/>
    <w:multiLevelType w:val="hybridMultilevel"/>
    <w:tmpl w:val="4282F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0227DA5"/>
    <w:multiLevelType w:val="hybridMultilevel"/>
    <w:tmpl w:val="03400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0A634C9"/>
    <w:multiLevelType w:val="hybridMultilevel"/>
    <w:tmpl w:val="3828A4C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2734D50"/>
    <w:multiLevelType w:val="hybridMultilevel"/>
    <w:tmpl w:val="3AC865F2"/>
    <w:lvl w:ilvl="0" w:tplc="F41A0CCE">
      <w:start w:val="1"/>
      <w:numFmt w:val="decimal"/>
      <w:pStyle w:val="TableNumberList1"/>
      <w:lvlText w:val="%1."/>
      <w:lvlJc w:val="left"/>
      <w:pPr>
        <w:ind w:left="720" w:hanging="360"/>
      </w:pPr>
      <w:rPr>
        <w:rFonts w:ascii="Franklin Gothic Medium Cond" w:hAnsi="Franklin Gothic Medium Cond" w:hint="default"/>
        <w:b w:val="0"/>
        <w:i w:val="0"/>
        <w:color w:val="auto"/>
        <w:sz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228F06C8"/>
    <w:multiLevelType w:val="hybridMultilevel"/>
    <w:tmpl w:val="6222527A"/>
    <w:lvl w:ilvl="0" w:tplc="30569C14">
      <w:start w:val="1"/>
      <w:numFmt w:val="decimal"/>
      <w:pStyle w:val="NumberList1"/>
      <w:lvlText w:val="%1."/>
      <w:lvlJc w:val="left"/>
      <w:pPr>
        <w:ind w:left="360" w:hanging="360"/>
      </w:pPr>
      <w:rPr>
        <w:rFonts w:ascii="Franklin Gothic Book" w:hAnsi="Franklin Gothic Book" w:hint="default"/>
        <w:b w:val="0"/>
        <w:i w:val="0"/>
        <w:color w:val="auto"/>
        <w:sz w:val="22"/>
      </w:rPr>
    </w:lvl>
    <w:lvl w:ilvl="1" w:tplc="5BC4D684">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51" w15:restartNumberingAfterBreak="0">
    <w:nsid w:val="2322183E"/>
    <w:multiLevelType w:val="hybridMultilevel"/>
    <w:tmpl w:val="81C25DA8"/>
    <w:lvl w:ilvl="0" w:tplc="65029E80">
      <w:start w:val="1"/>
      <w:numFmt w:val="decimal"/>
      <w:pStyle w:val="NoteNumberedList1"/>
      <w:lvlText w:val="%1."/>
      <w:lvlJc w:val="left"/>
      <w:pPr>
        <w:ind w:left="360" w:hanging="360"/>
      </w:pPr>
      <w:rPr>
        <w:rFonts w:ascii="Franklin Gothic Book" w:hAnsi="Franklin Gothic Book" w:hint="default"/>
        <w:b w:val="0"/>
        <w:i/>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2369292D"/>
    <w:multiLevelType w:val="hybridMultilevel"/>
    <w:tmpl w:val="BC7A2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23E83D48"/>
    <w:multiLevelType w:val="hybridMultilevel"/>
    <w:tmpl w:val="502ABB80"/>
    <w:lvl w:ilvl="0" w:tplc="04090011">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3FB15C2"/>
    <w:multiLevelType w:val="hybridMultilevel"/>
    <w:tmpl w:val="D496F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5101F42"/>
    <w:multiLevelType w:val="hybridMultilevel"/>
    <w:tmpl w:val="AD460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5EF7A9A"/>
    <w:multiLevelType w:val="hybridMultilevel"/>
    <w:tmpl w:val="C04EED16"/>
    <w:lvl w:ilvl="0" w:tplc="04090001">
      <w:start w:val="1"/>
      <w:numFmt w:val="decimal"/>
      <w:pStyle w:val="ExampleNumbers"/>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6F8352D"/>
    <w:multiLevelType w:val="hybridMultilevel"/>
    <w:tmpl w:val="6936D644"/>
    <w:lvl w:ilvl="0" w:tplc="9490FEE8">
      <w:start w:val="1"/>
      <w:numFmt w:val="decimal"/>
      <w:pStyle w:val="Heading10"/>
      <w:lvlText w:val="A.%1.1.1.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8144E2A"/>
    <w:multiLevelType w:val="multilevel"/>
    <w:tmpl w:val="6DD63FE8"/>
    <w:lvl w:ilvl="0">
      <w:start w:val="1"/>
      <w:numFmt w:val="decimal"/>
      <w:lvlText w:val="%1"/>
      <w:lvlJc w:val="left"/>
      <w:pPr>
        <w:ind w:left="0" w:firstLine="0"/>
      </w:pPr>
      <w:rPr>
        <w:rFonts w:hint="default"/>
      </w:rPr>
    </w:lvl>
    <w:lvl w:ilvl="1">
      <w:start w:val="1"/>
      <w:numFmt w:val="decimal"/>
      <w:pStyle w:val="App-H3"/>
      <w:lvlText w:val="%1.%2"/>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H4"/>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29EA2852"/>
    <w:multiLevelType w:val="hybridMultilevel"/>
    <w:tmpl w:val="0B90116A"/>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AE71ED4"/>
    <w:multiLevelType w:val="hybridMultilevel"/>
    <w:tmpl w:val="746CB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C4760A5"/>
    <w:multiLevelType w:val="hybridMultilevel"/>
    <w:tmpl w:val="1FDA6DC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DC33F41"/>
    <w:multiLevelType w:val="hybridMultilevel"/>
    <w:tmpl w:val="AB00C224"/>
    <w:lvl w:ilvl="0" w:tplc="0409000F">
      <w:start w:val="1"/>
      <w:numFmt w:val="decimal"/>
      <w:lvlText w:val="%1."/>
      <w:lvlJc w:val="left"/>
      <w:pPr>
        <w:ind w:left="930" w:hanging="360"/>
      </w:p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3" w15:restartNumberingAfterBreak="0">
    <w:nsid w:val="309D2578"/>
    <w:multiLevelType w:val="hybridMultilevel"/>
    <w:tmpl w:val="9AC4D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14E29C1"/>
    <w:multiLevelType w:val="hybridMultilevel"/>
    <w:tmpl w:val="102A7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2C451AB"/>
    <w:multiLevelType w:val="hybridMultilevel"/>
    <w:tmpl w:val="CA6AB988"/>
    <w:lvl w:ilvl="0" w:tplc="0456D7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336570F"/>
    <w:multiLevelType w:val="hybridMultilevel"/>
    <w:tmpl w:val="699AA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43D3961"/>
    <w:multiLevelType w:val="hybridMultilevel"/>
    <w:tmpl w:val="0D748152"/>
    <w:lvl w:ilvl="0" w:tplc="0456D78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34777D33"/>
    <w:multiLevelType w:val="hybridMultilevel"/>
    <w:tmpl w:val="AFF60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4B846F3"/>
    <w:multiLevelType w:val="hybridMultilevel"/>
    <w:tmpl w:val="81762F2C"/>
    <w:lvl w:ilvl="0" w:tplc="C4906F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5BF29A2"/>
    <w:multiLevelType w:val="hybridMultilevel"/>
    <w:tmpl w:val="BFB86EA2"/>
    <w:lvl w:ilvl="0" w:tplc="04090005">
      <w:start w:val="1"/>
      <w:numFmt w:val="decimal"/>
      <w:pStyle w:val="TableNumberList2"/>
      <w:lvlText w:val="%1."/>
      <w:lvlJc w:val="left"/>
      <w:pPr>
        <w:ind w:left="936" w:hanging="360"/>
      </w:pPr>
      <w:rPr>
        <w:rFonts w:ascii="Franklin Gothic Medium Cond" w:hAnsi="Franklin Gothic Medium Cond" w:hint="default"/>
        <w:b w:val="0"/>
        <w:i w:val="0"/>
        <w:color w:val="auto"/>
        <w:sz w:val="18"/>
      </w:rPr>
    </w:lvl>
    <w:lvl w:ilvl="1" w:tplc="04090003">
      <w:start w:val="1"/>
      <w:numFmt w:val="lowerLetter"/>
      <w:lvlText w:val="%2."/>
      <w:lvlJc w:val="left"/>
      <w:pPr>
        <w:ind w:left="1656" w:hanging="360"/>
      </w:pPr>
    </w:lvl>
    <w:lvl w:ilvl="2" w:tplc="04090005">
      <w:start w:val="1"/>
      <w:numFmt w:val="lowerRoman"/>
      <w:lvlText w:val="%3."/>
      <w:lvlJc w:val="right"/>
      <w:pPr>
        <w:ind w:left="2376" w:hanging="180"/>
      </w:pPr>
    </w:lvl>
    <w:lvl w:ilvl="3" w:tplc="04090001">
      <w:start w:val="1"/>
      <w:numFmt w:val="decimal"/>
      <w:lvlText w:val="%4."/>
      <w:lvlJc w:val="left"/>
      <w:pPr>
        <w:ind w:left="3096" w:hanging="360"/>
      </w:pPr>
    </w:lvl>
    <w:lvl w:ilvl="4" w:tplc="04090003">
      <w:start w:val="1"/>
      <w:numFmt w:val="lowerLetter"/>
      <w:lvlText w:val="%5."/>
      <w:lvlJc w:val="left"/>
      <w:pPr>
        <w:ind w:left="3816" w:hanging="360"/>
      </w:pPr>
    </w:lvl>
    <w:lvl w:ilvl="5" w:tplc="04090005">
      <w:start w:val="1"/>
      <w:numFmt w:val="lowerRoman"/>
      <w:lvlText w:val="%6."/>
      <w:lvlJc w:val="right"/>
      <w:pPr>
        <w:ind w:left="4536" w:hanging="180"/>
      </w:pPr>
    </w:lvl>
    <w:lvl w:ilvl="6" w:tplc="04090001">
      <w:start w:val="1"/>
      <w:numFmt w:val="decimal"/>
      <w:lvlText w:val="%7."/>
      <w:lvlJc w:val="left"/>
      <w:pPr>
        <w:ind w:left="5256" w:hanging="360"/>
      </w:pPr>
    </w:lvl>
    <w:lvl w:ilvl="7" w:tplc="04090003">
      <w:start w:val="1"/>
      <w:numFmt w:val="lowerLetter"/>
      <w:lvlText w:val="%8."/>
      <w:lvlJc w:val="left"/>
      <w:pPr>
        <w:ind w:left="5976" w:hanging="360"/>
      </w:pPr>
    </w:lvl>
    <w:lvl w:ilvl="8" w:tplc="04090005">
      <w:start w:val="1"/>
      <w:numFmt w:val="lowerRoman"/>
      <w:lvlText w:val="%9."/>
      <w:lvlJc w:val="right"/>
      <w:pPr>
        <w:ind w:left="6696" w:hanging="180"/>
      </w:pPr>
    </w:lvl>
  </w:abstractNum>
  <w:abstractNum w:abstractNumId="71" w15:restartNumberingAfterBreak="0">
    <w:nsid w:val="36EE0176"/>
    <w:multiLevelType w:val="hybridMultilevel"/>
    <w:tmpl w:val="79762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7B7329A"/>
    <w:multiLevelType w:val="hybridMultilevel"/>
    <w:tmpl w:val="DBD06962"/>
    <w:lvl w:ilvl="0" w:tplc="C538A8D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8740C1D"/>
    <w:multiLevelType w:val="hybridMultilevel"/>
    <w:tmpl w:val="C1569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9983EB5"/>
    <w:multiLevelType w:val="hybridMultilevel"/>
    <w:tmpl w:val="3AB81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A40686A"/>
    <w:multiLevelType w:val="hybridMultilevel"/>
    <w:tmpl w:val="06FC4200"/>
    <w:lvl w:ilvl="0" w:tplc="8D42BB68">
      <w:start w:val="1"/>
      <w:numFmt w:val="decimal"/>
      <w:pStyle w:val="NumberList2"/>
      <w:lvlText w:val="%1."/>
      <w:lvlJc w:val="left"/>
      <w:pPr>
        <w:ind w:left="648" w:hanging="360"/>
      </w:pPr>
      <w:rPr>
        <w:rFonts w:ascii="Franklin Gothic Book" w:hAnsi="Franklin Gothic Book" w:hint="default"/>
        <w:b w:val="0"/>
        <w:i w:val="0"/>
        <w:color w:val="auto"/>
        <w:sz w:val="22"/>
      </w:rPr>
    </w:lvl>
    <w:lvl w:ilvl="1" w:tplc="FFFFFFFF">
      <w:start w:val="1"/>
      <w:numFmt w:val="lowerLetter"/>
      <w:lvlText w:val="%2."/>
      <w:lvlJc w:val="left"/>
      <w:pPr>
        <w:ind w:left="1728" w:hanging="360"/>
      </w:pPr>
    </w:lvl>
    <w:lvl w:ilvl="2" w:tplc="FFFFFFFF">
      <w:start w:val="1"/>
      <w:numFmt w:val="lowerRoman"/>
      <w:lvlText w:val="%3."/>
      <w:lvlJc w:val="right"/>
      <w:pPr>
        <w:ind w:left="2448" w:hanging="180"/>
      </w:pPr>
    </w:lvl>
    <w:lvl w:ilvl="3" w:tplc="FFFFFFFF">
      <w:start w:val="1"/>
      <w:numFmt w:val="decimal"/>
      <w:lvlText w:val="%4."/>
      <w:lvlJc w:val="left"/>
      <w:pPr>
        <w:ind w:left="3168" w:hanging="360"/>
      </w:pPr>
    </w:lvl>
    <w:lvl w:ilvl="4" w:tplc="FFFFFFFF">
      <w:start w:val="1"/>
      <w:numFmt w:val="lowerLetter"/>
      <w:lvlText w:val="%5."/>
      <w:lvlJc w:val="left"/>
      <w:pPr>
        <w:ind w:left="3888" w:hanging="360"/>
      </w:pPr>
    </w:lvl>
    <w:lvl w:ilvl="5" w:tplc="FFFFFFFF">
      <w:start w:val="1"/>
      <w:numFmt w:val="lowerRoman"/>
      <w:lvlText w:val="%6."/>
      <w:lvlJc w:val="right"/>
      <w:pPr>
        <w:ind w:left="4608" w:hanging="180"/>
      </w:pPr>
    </w:lvl>
    <w:lvl w:ilvl="6" w:tplc="FFFFFFFF">
      <w:start w:val="1"/>
      <w:numFmt w:val="decimal"/>
      <w:lvlText w:val="%7."/>
      <w:lvlJc w:val="left"/>
      <w:pPr>
        <w:ind w:left="5328" w:hanging="360"/>
      </w:pPr>
    </w:lvl>
    <w:lvl w:ilvl="7" w:tplc="FFFFFFFF">
      <w:start w:val="1"/>
      <w:numFmt w:val="lowerLetter"/>
      <w:lvlText w:val="%8."/>
      <w:lvlJc w:val="left"/>
      <w:pPr>
        <w:ind w:left="6048" w:hanging="360"/>
      </w:pPr>
    </w:lvl>
    <w:lvl w:ilvl="8" w:tplc="FFFFFFFF">
      <w:start w:val="1"/>
      <w:numFmt w:val="lowerRoman"/>
      <w:lvlText w:val="%9."/>
      <w:lvlJc w:val="right"/>
      <w:pPr>
        <w:ind w:left="6768" w:hanging="180"/>
      </w:pPr>
    </w:lvl>
  </w:abstractNum>
  <w:abstractNum w:abstractNumId="76" w15:restartNumberingAfterBreak="0">
    <w:nsid w:val="3AB9153F"/>
    <w:multiLevelType w:val="multilevel"/>
    <w:tmpl w:val="14F08E1A"/>
    <w:lvl w:ilvl="0">
      <w:start w:val="1"/>
      <w:numFmt w:val="decimal"/>
      <w:lvlText w:val="%1"/>
      <w:lvlJc w:val="left"/>
      <w:pPr>
        <w:ind w:left="360" w:hanging="360"/>
      </w:pPr>
      <w:rPr>
        <w:rFonts w:hint="default"/>
      </w:rPr>
    </w:lvl>
    <w:lvl w:ilvl="1">
      <w:start w:val="1"/>
      <w:numFmt w:val="decimal"/>
      <w:pStyle w:val="Heading2"/>
      <w:lvlText w:val="%1.%2"/>
      <w:lvlJc w:val="left"/>
      <w:pPr>
        <w:ind w:left="0" w:firstLine="0"/>
      </w:pPr>
      <w:rPr>
        <w:rFonts w:hint="default"/>
        <w:b w:val="0"/>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upperLetter"/>
      <w:lvlRestart w:val="0"/>
      <w:pStyle w:val="Heading6"/>
      <w:lvlText w:val="Appendix %6"/>
      <w:lvlJc w:val="left"/>
      <w:pPr>
        <w:ind w:left="0" w:firstLine="0"/>
      </w:pPr>
      <w:rPr>
        <w:rFonts w:hint="default"/>
      </w:rPr>
    </w:lvl>
    <w:lvl w:ilvl="6">
      <w:start w:val="1"/>
      <w:numFmt w:val="decimal"/>
      <w:pStyle w:val="Heading7"/>
      <w:lvlText w:val="%6.%7"/>
      <w:lvlJc w:val="left"/>
      <w:pPr>
        <w:ind w:left="0" w:firstLine="0"/>
      </w:pPr>
      <w:rPr>
        <w:rFonts w:hint="default"/>
      </w:rPr>
    </w:lvl>
    <w:lvl w:ilvl="7">
      <w:start w:val="1"/>
      <w:numFmt w:val="decimal"/>
      <w:pStyle w:val="Heading8"/>
      <w:lvlText w:val="%6.%7.%8"/>
      <w:lvlJc w:val="left"/>
      <w:pPr>
        <w:ind w:left="0" w:firstLine="0"/>
      </w:pPr>
      <w:rPr>
        <w:rFonts w:hint="default"/>
      </w:rPr>
    </w:lvl>
    <w:lvl w:ilvl="8">
      <w:start w:val="1"/>
      <w:numFmt w:val="decimal"/>
      <w:pStyle w:val="Heading9"/>
      <w:lvlText w:val="%6.%7.%8.%9"/>
      <w:lvlJc w:val="left"/>
      <w:pPr>
        <w:ind w:left="0" w:firstLine="0"/>
      </w:pPr>
      <w:rPr>
        <w:rFonts w:hint="default"/>
      </w:rPr>
    </w:lvl>
  </w:abstractNum>
  <w:abstractNum w:abstractNumId="77" w15:restartNumberingAfterBreak="0">
    <w:nsid w:val="3CC05B8A"/>
    <w:multiLevelType w:val="hybridMultilevel"/>
    <w:tmpl w:val="1DF6E8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8" w15:restartNumberingAfterBreak="0">
    <w:nsid w:val="3CEC77F7"/>
    <w:multiLevelType w:val="hybridMultilevel"/>
    <w:tmpl w:val="141492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3EA506A0"/>
    <w:multiLevelType w:val="hybridMultilevel"/>
    <w:tmpl w:val="B8D2E51C"/>
    <w:styleLink w:val="Numbered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EEE0265"/>
    <w:multiLevelType w:val="hybridMultilevel"/>
    <w:tmpl w:val="17660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F683548"/>
    <w:multiLevelType w:val="hybridMultilevel"/>
    <w:tmpl w:val="B26C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FFE430B"/>
    <w:multiLevelType w:val="hybridMultilevel"/>
    <w:tmpl w:val="8CAAC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0D851B1"/>
    <w:multiLevelType w:val="hybridMultilevel"/>
    <w:tmpl w:val="5B4C0846"/>
    <w:lvl w:ilvl="0" w:tplc="B6A8D7FC">
      <w:start w:val="1"/>
      <w:numFmt w:val="bullet"/>
      <w:pStyle w:val="TableBulletList2"/>
      <w:lvlText w:val="•"/>
      <w:lvlJc w:val="left"/>
      <w:pPr>
        <w:ind w:left="720" w:hanging="360"/>
      </w:pPr>
      <w:rPr>
        <w:rFonts w:ascii="Arial" w:hAnsi="Arial" w:cs="Times New Roman" w:hint="default"/>
        <w:b w:val="0"/>
        <w:i w:val="0"/>
        <w:color w:val="000000" w:themeColor="text1"/>
        <w:sz w:val="16"/>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hint="default"/>
      </w:rPr>
    </w:lvl>
  </w:abstractNum>
  <w:abstractNum w:abstractNumId="84" w15:restartNumberingAfterBreak="0">
    <w:nsid w:val="40DB5BC4"/>
    <w:multiLevelType w:val="hybridMultilevel"/>
    <w:tmpl w:val="ADDC5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1540061"/>
    <w:multiLevelType w:val="hybridMultilevel"/>
    <w:tmpl w:val="6F9AE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2144D6E"/>
    <w:multiLevelType w:val="hybridMultilevel"/>
    <w:tmpl w:val="978E9D74"/>
    <w:lvl w:ilvl="0" w:tplc="04090001">
      <w:start w:val="1"/>
      <w:numFmt w:val="bullet"/>
      <w:pStyle w:val="Factsheet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30F58D8"/>
    <w:multiLevelType w:val="hybridMultilevel"/>
    <w:tmpl w:val="2C5A0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8" w15:restartNumberingAfterBreak="0">
    <w:nsid w:val="43305766"/>
    <w:multiLevelType w:val="hybridMultilevel"/>
    <w:tmpl w:val="57829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3B35A97"/>
    <w:multiLevelType w:val="hybridMultilevel"/>
    <w:tmpl w:val="1BA4D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451202BB"/>
    <w:multiLevelType w:val="hybridMultilevel"/>
    <w:tmpl w:val="3500B65E"/>
    <w:lvl w:ilvl="0" w:tplc="D89203D4">
      <w:start w:val="1"/>
      <w:numFmt w:val="bullet"/>
      <w:pStyle w:val="BL"/>
      <w:lvlText w:val=""/>
      <w:lvlJc w:val="left"/>
      <w:pPr>
        <w:tabs>
          <w:tab w:val="num" w:pos="0"/>
        </w:tabs>
        <w:ind w:left="360" w:firstLine="0"/>
      </w:pPr>
      <w:rPr>
        <w:rFonts w:ascii="Symbol" w:hAnsi="Symbol" w:hint="default"/>
      </w:rPr>
    </w:lvl>
    <w:lvl w:ilvl="1" w:tplc="3C98E0A0">
      <w:start w:val="6"/>
      <w:numFmt w:val="bullet"/>
      <w:lvlText w:val="–"/>
      <w:lvlJc w:val="left"/>
      <w:pPr>
        <w:tabs>
          <w:tab w:val="num" w:pos="1440"/>
        </w:tabs>
        <w:ind w:left="1440" w:hanging="360"/>
      </w:pPr>
      <w:rPr>
        <w:rFonts w:ascii="Times" w:eastAsia="Times New Roman" w:hAnsi="Time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474E318B"/>
    <w:multiLevelType w:val="hybridMultilevel"/>
    <w:tmpl w:val="D916D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8436640"/>
    <w:multiLevelType w:val="hybridMultilevel"/>
    <w:tmpl w:val="3AB81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9C425D6"/>
    <w:multiLevelType w:val="hybridMultilevel"/>
    <w:tmpl w:val="3AB81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B246F01"/>
    <w:multiLevelType w:val="hybridMultilevel"/>
    <w:tmpl w:val="3AB81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C9F432C"/>
    <w:multiLevelType w:val="hybridMultilevel"/>
    <w:tmpl w:val="C9869F06"/>
    <w:lvl w:ilvl="0" w:tplc="04090001">
      <w:start w:val="1"/>
      <w:numFmt w:val="bullet"/>
      <w:pStyle w:val="BulletList3"/>
      <w:lvlText w:val=""/>
      <w:lvlJc w:val="left"/>
      <w:pPr>
        <w:ind w:left="1296" w:hanging="360"/>
      </w:pPr>
      <w:rPr>
        <w:rFonts w:ascii="Symbol" w:hAnsi="Symbol" w:hint="default"/>
        <w:b w:val="0"/>
        <w:i w:val="0"/>
        <w:color w:val="000000" w:themeColor="text1"/>
        <w:sz w:val="16"/>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96" w15:restartNumberingAfterBreak="0">
    <w:nsid w:val="4DC36EFE"/>
    <w:multiLevelType w:val="multilevel"/>
    <w:tmpl w:val="E494BA9E"/>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pStyle w:val="Heading4"/>
      <w:suff w:val="space"/>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4EA901A8"/>
    <w:multiLevelType w:val="hybridMultilevel"/>
    <w:tmpl w:val="4D204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EB7070A"/>
    <w:multiLevelType w:val="hybridMultilevel"/>
    <w:tmpl w:val="3AB81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F966F90"/>
    <w:multiLevelType w:val="hybridMultilevel"/>
    <w:tmpl w:val="92822A24"/>
    <w:lvl w:ilvl="0" w:tplc="396C527C">
      <w:start w:val="1"/>
      <w:numFmt w:val="bullet"/>
      <w:pStyle w:val="CheckBoxList"/>
      <w:lvlText w:val="□"/>
      <w:lvlJc w:val="left"/>
      <w:pPr>
        <w:ind w:left="806" w:hanging="360"/>
      </w:pPr>
      <w:rPr>
        <w:rFonts w:ascii="Courier New" w:hAnsi="Courier New" w:hint="default"/>
        <w:sz w:val="40"/>
      </w:rPr>
    </w:lvl>
    <w:lvl w:ilvl="1" w:tplc="FFFFFFFF" w:tentative="1">
      <w:start w:val="1"/>
      <w:numFmt w:val="bullet"/>
      <w:lvlText w:val="o"/>
      <w:lvlJc w:val="left"/>
      <w:pPr>
        <w:ind w:left="1526" w:hanging="360"/>
      </w:pPr>
      <w:rPr>
        <w:rFonts w:ascii="Courier New" w:hAnsi="Courier New" w:cs="Courier New" w:hint="default"/>
      </w:rPr>
    </w:lvl>
    <w:lvl w:ilvl="2" w:tplc="FFFFFFFF" w:tentative="1">
      <w:start w:val="1"/>
      <w:numFmt w:val="bullet"/>
      <w:lvlText w:val=""/>
      <w:lvlJc w:val="left"/>
      <w:pPr>
        <w:ind w:left="2246" w:hanging="360"/>
      </w:pPr>
      <w:rPr>
        <w:rFonts w:ascii="Wingdings" w:hAnsi="Wingdings" w:hint="default"/>
      </w:rPr>
    </w:lvl>
    <w:lvl w:ilvl="3" w:tplc="FFFFFFFF" w:tentative="1">
      <w:start w:val="1"/>
      <w:numFmt w:val="bullet"/>
      <w:lvlText w:val=""/>
      <w:lvlJc w:val="left"/>
      <w:pPr>
        <w:ind w:left="2966" w:hanging="360"/>
      </w:pPr>
      <w:rPr>
        <w:rFonts w:ascii="Symbol" w:hAnsi="Symbol" w:hint="default"/>
      </w:rPr>
    </w:lvl>
    <w:lvl w:ilvl="4" w:tplc="FFFFFFFF" w:tentative="1">
      <w:start w:val="1"/>
      <w:numFmt w:val="bullet"/>
      <w:lvlText w:val="o"/>
      <w:lvlJc w:val="left"/>
      <w:pPr>
        <w:ind w:left="3686" w:hanging="360"/>
      </w:pPr>
      <w:rPr>
        <w:rFonts w:ascii="Courier New" w:hAnsi="Courier New" w:cs="Courier New" w:hint="default"/>
      </w:rPr>
    </w:lvl>
    <w:lvl w:ilvl="5" w:tplc="FFFFFFFF" w:tentative="1">
      <w:start w:val="1"/>
      <w:numFmt w:val="bullet"/>
      <w:lvlText w:val=""/>
      <w:lvlJc w:val="left"/>
      <w:pPr>
        <w:ind w:left="4406" w:hanging="360"/>
      </w:pPr>
      <w:rPr>
        <w:rFonts w:ascii="Wingdings" w:hAnsi="Wingdings" w:hint="default"/>
      </w:rPr>
    </w:lvl>
    <w:lvl w:ilvl="6" w:tplc="FFFFFFFF" w:tentative="1">
      <w:start w:val="1"/>
      <w:numFmt w:val="bullet"/>
      <w:lvlText w:val=""/>
      <w:lvlJc w:val="left"/>
      <w:pPr>
        <w:ind w:left="5126" w:hanging="360"/>
      </w:pPr>
      <w:rPr>
        <w:rFonts w:ascii="Symbol" w:hAnsi="Symbol" w:hint="default"/>
      </w:rPr>
    </w:lvl>
    <w:lvl w:ilvl="7" w:tplc="FFFFFFFF" w:tentative="1">
      <w:start w:val="1"/>
      <w:numFmt w:val="bullet"/>
      <w:lvlText w:val="o"/>
      <w:lvlJc w:val="left"/>
      <w:pPr>
        <w:ind w:left="5846" w:hanging="360"/>
      </w:pPr>
      <w:rPr>
        <w:rFonts w:ascii="Courier New" w:hAnsi="Courier New" w:cs="Courier New" w:hint="default"/>
      </w:rPr>
    </w:lvl>
    <w:lvl w:ilvl="8" w:tplc="FFFFFFFF" w:tentative="1">
      <w:start w:val="1"/>
      <w:numFmt w:val="bullet"/>
      <w:lvlText w:val=""/>
      <w:lvlJc w:val="left"/>
      <w:pPr>
        <w:ind w:left="6566" w:hanging="360"/>
      </w:pPr>
      <w:rPr>
        <w:rFonts w:ascii="Wingdings" w:hAnsi="Wingdings" w:hint="default"/>
      </w:rPr>
    </w:lvl>
  </w:abstractNum>
  <w:abstractNum w:abstractNumId="100" w15:restartNumberingAfterBreak="0">
    <w:nsid w:val="4F9F5E88"/>
    <w:multiLevelType w:val="hybridMultilevel"/>
    <w:tmpl w:val="B1208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065696C"/>
    <w:multiLevelType w:val="hybridMultilevel"/>
    <w:tmpl w:val="89366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1015D66"/>
    <w:multiLevelType w:val="hybridMultilevel"/>
    <w:tmpl w:val="9DBA5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10F6AF4"/>
    <w:multiLevelType w:val="hybridMultilevel"/>
    <w:tmpl w:val="C2E0A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3B45E4E"/>
    <w:multiLevelType w:val="hybridMultilevel"/>
    <w:tmpl w:val="73644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3CA2900"/>
    <w:multiLevelType w:val="hybridMultilevel"/>
    <w:tmpl w:val="5DF62B00"/>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06" w15:restartNumberingAfterBreak="0">
    <w:nsid w:val="5463105A"/>
    <w:multiLevelType w:val="hybridMultilevel"/>
    <w:tmpl w:val="EB129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5794B66"/>
    <w:multiLevelType w:val="hybridMultilevel"/>
    <w:tmpl w:val="859C5A8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7616DFA"/>
    <w:multiLevelType w:val="hybridMultilevel"/>
    <w:tmpl w:val="C2083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78B48A9"/>
    <w:multiLevelType w:val="hybridMultilevel"/>
    <w:tmpl w:val="3AB81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9E20A1"/>
    <w:multiLevelType w:val="hybridMultilevel"/>
    <w:tmpl w:val="F1A86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9393898"/>
    <w:multiLevelType w:val="hybridMultilevel"/>
    <w:tmpl w:val="BA6C3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9E20D65"/>
    <w:multiLevelType w:val="hybridMultilevel"/>
    <w:tmpl w:val="D496F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AE84878"/>
    <w:multiLevelType w:val="hybridMultilevel"/>
    <w:tmpl w:val="601CA5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B7E3C7C"/>
    <w:multiLevelType w:val="hybridMultilevel"/>
    <w:tmpl w:val="3AC85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D402B92"/>
    <w:multiLevelType w:val="hybridMultilevel"/>
    <w:tmpl w:val="902EDB2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DAF40E1"/>
    <w:multiLevelType w:val="hybridMultilevel"/>
    <w:tmpl w:val="7F926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E006DC4"/>
    <w:multiLevelType w:val="hybridMultilevel"/>
    <w:tmpl w:val="951A8F0E"/>
    <w:lvl w:ilvl="0" w:tplc="F406196A">
      <w:start w:val="1"/>
      <w:numFmt w:val="decimal"/>
      <w:lvlText w:val="(%1)"/>
      <w:lvlJc w:val="left"/>
      <w:pPr>
        <w:ind w:left="732" w:hanging="372"/>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E856B18"/>
    <w:multiLevelType w:val="hybridMultilevel"/>
    <w:tmpl w:val="964C5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F23155D"/>
    <w:multiLevelType w:val="hybridMultilevel"/>
    <w:tmpl w:val="6F34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F883B88"/>
    <w:multiLevelType w:val="hybridMultilevel"/>
    <w:tmpl w:val="EBCA322C"/>
    <w:lvl w:ilvl="0" w:tplc="2F564344">
      <w:start w:val="1"/>
      <w:numFmt w:val="decimal"/>
      <w:pStyle w:val="ChecklistObjective"/>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60904560"/>
    <w:multiLevelType w:val="hybridMultilevel"/>
    <w:tmpl w:val="699AA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0F86593"/>
    <w:multiLevelType w:val="hybridMultilevel"/>
    <w:tmpl w:val="150AA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1A5510A"/>
    <w:multiLevelType w:val="hybridMultilevel"/>
    <w:tmpl w:val="1E4831EE"/>
    <w:lvl w:ilvl="0" w:tplc="04090001">
      <w:start w:val="1"/>
      <w:numFmt w:val="bullet"/>
      <w:pStyle w:val="BulletedText1"/>
      <w:lvlText w:val=""/>
      <w:lvlJc w:val="left"/>
      <w:pPr>
        <w:tabs>
          <w:tab w:val="num" w:pos="36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4" w15:restartNumberingAfterBreak="0">
    <w:nsid w:val="64B4165F"/>
    <w:multiLevelType w:val="hybridMultilevel"/>
    <w:tmpl w:val="F4D07512"/>
    <w:lvl w:ilvl="0" w:tplc="04090001">
      <w:start w:val="1"/>
      <w:numFmt w:val="upperLetter"/>
      <w:pStyle w:val="WorksheetList"/>
      <w:lvlText w:val="Worksheet %1"/>
      <w:lvlJc w:val="left"/>
      <w:pPr>
        <w:ind w:left="1800" w:hanging="360"/>
      </w:pPr>
      <w:rPr>
        <w:rFonts w:hint="default"/>
        <w:b/>
        <w:i w:val="0"/>
      </w:r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125" w15:restartNumberingAfterBreak="0">
    <w:nsid w:val="658C0496"/>
    <w:multiLevelType w:val="hybridMultilevel"/>
    <w:tmpl w:val="637ABDA2"/>
    <w:lvl w:ilvl="0" w:tplc="E48080B4">
      <w:start w:val="1"/>
      <w:numFmt w:val="bullet"/>
      <w:pStyle w:val="TableBulletList1"/>
      <w:lvlText w:val="•"/>
      <w:lvlJc w:val="left"/>
      <w:pPr>
        <w:ind w:left="720" w:hanging="360"/>
      </w:pPr>
      <w:rPr>
        <w:rFonts w:ascii="Arial" w:hAnsi="Arial" w:cs="Times New Roman" w:hint="default"/>
        <w:b w:val="0"/>
        <w:i w:val="0"/>
        <w:color w:val="000000" w:themeColor="text1"/>
        <w:sz w:val="16"/>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6" w15:restartNumberingAfterBreak="0">
    <w:nsid w:val="65B06BE6"/>
    <w:multiLevelType w:val="hybridMultilevel"/>
    <w:tmpl w:val="455AF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7" w15:restartNumberingAfterBreak="0">
    <w:nsid w:val="69DB3BA8"/>
    <w:multiLevelType w:val="hybridMultilevel"/>
    <w:tmpl w:val="3AB813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A132BE5"/>
    <w:multiLevelType w:val="hybridMultilevel"/>
    <w:tmpl w:val="DF9C10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A9C3BF3"/>
    <w:multiLevelType w:val="hybridMultilevel"/>
    <w:tmpl w:val="17660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D592C5A"/>
    <w:multiLevelType w:val="hybridMultilevel"/>
    <w:tmpl w:val="3AB81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D9301FE"/>
    <w:multiLevelType w:val="hybridMultilevel"/>
    <w:tmpl w:val="14404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E2002B1"/>
    <w:multiLevelType w:val="hybridMultilevel"/>
    <w:tmpl w:val="8A766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E550A34"/>
    <w:multiLevelType w:val="hybridMultilevel"/>
    <w:tmpl w:val="60CE1D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E9B01D2"/>
    <w:multiLevelType w:val="hybridMultilevel"/>
    <w:tmpl w:val="024A0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08C67C7"/>
    <w:multiLevelType w:val="hybridMultilevel"/>
    <w:tmpl w:val="FD847C4C"/>
    <w:lvl w:ilvl="0" w:tplc="A9C22896">
      <w:start w:val="1"/>
      <w:numFmt w:val="decimal"/>
      <w:pStyle w:val="NumberList3"/>
      <w:lvlText w:val="%1."/>
      <w:lvlJc w:val="left"/>
      <w:pPr>
        <w:ind w:left="936" w:hanging="360"/>
      </w:pPr>
      <w:rPr>
        <w:rFonts w:ascii="Franklin Gothic Book" w:hAnsi="Franklin Gothic Book" w:hint="default"/>
        <w:b w:val="0"/>
        <w:i w:val="0"/>
        <w:color w:val="auto"/>
        <w:sz w:val="22"/>
      </w:r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start w:val="1"/>
      <w:numFmt w:val="decimal"/>
      <w:lvlText w:val="%4."/>
      <w:lvlJc w:val="left"/>
      <w:pPr>
        <w:ind w:left="3168" w:hanging="360"/>
      </w:pPr>
    </w:lvl>
    <w:lvl w:ilvl="4" w:tplc="04090019">
      <w:start w:val="1"/>
      <w:numFmt w:val="lowerLetter"/>
      <w:lvlText w:val="%5."/>
      <w:lvlJc w:val="left"/>
      <w:pPr>
        <w:ind w:left="3888" w:hanging="360"/>
      </w:pPr>
    </w:lvl>
    <w:lvl w:ilvl="5" w:tplc="0409001B">
      <w:start w:val="1"/>
      <w:numFmt w:val="lowerRoman"/>
      <w:lvlText w:val="%6."/>
      <w:lvlJc w:val="right"/>
      <w:pPr>
        <w:ind w:left="4608" w:hanging="180"/>
      </w:pPr>
    </w:lvl>
    <w:lvl w:ilvl="6" w:tplc="0409000F">
      <w:start w:val="1"/>
      <w:numFmt w:val="decimal"/>
      <w:lvlText w:val="%7."/>
      <w:lvlJc w:val="left"/>
      <w:pPr>
        <w:ind w:left="5328" w:hanging="360"/>
      </w:pPr>
    </w:lvl>
    <w:lvl w:ilvl="7" w:tplc="04090019">
      <w:start w:val="1"/>
      <w:numFmt w:val="lowerLetter"/>
      <w:lvlText w:val="%8."/>
      <w:lvlJc w:val="left"/>
      <w:pPr>
        <w:ind w:left="6048" w:hanging="360"/>
      </w:pPr>
    </w:lvl>
    <w:lvl w:ilvl="8" w:tplc="0409001B">
      <w:start w:val="1"/>
      <w:numFmt w:val="lowerRoman"/>
      <w:lvlText w:val="%9."/>
      <w:lvlJc w:val="right"/>
      <w:pPr>
        <w:ind w:left="6768" w:hanging="180"/>
      </w:pPr>
    </w:lvl>
  </w:abstractNum>
  <w:abstractNum w:abstractNumId="136" w15:restartNumberingAfterBreak="0">
    <w:nsid w:val="722B37AA"/>
    <w:multiLevelType w:val="hybridMultilevel"/>
    <w:tmpl w:val="89B8E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2C671B4"/>
    <w:multiLevelType w:val="hybridMultilevel"/>
    <w:tmpl w:val="E6AE3FAA"/>
    <w:lvl w:ilvl="0" w:tplc="6A26C52C">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3195015"/>
    <w:multiLevelType w:val="hybridMultilevel"/>
    <w:tmpl w:val="3AB81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3573340"/>
    <w:multiLevelType w:val="hybridMultilevel"/>
    <w:tmpl w:val="70E80994"/>
    <w:lvl w:ilvl="0" w:tplc="7792913E">
      <w:start w:val="1"/>
      <w:numFmt w:val="decimal"/>
      <w:pStyle w:val="NumberList4"/>
      <w:lvlText w:val="%1."/>
      <w:lvlJc w:val="left"/>
      <w:pPr>
        <w:ind w:left="1224" w:hanging="360"/>
      </w:pPr>
      <w:rPr>
        <w:rFonts w:ascii="Franklin Gothic Book" w:hAnsi="Franklin Gothic Book" w:hint="default"/>
        <w:b w:val="0"/>
        <w:i w:val="0"/>
        <w:color w:val="auto"/>
        <w:sz w:val="22"/>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start w:val="1"/>
      <w:numFmt w:val="decimal"/>
      <w:lvlText w:val="%4."/>
      <w:lvlJc w:val="left"/>
      <w:pPr>
        <w:ind w:left="3456" w:hanging="360"/>
      </w:pPr>
    </w:lvl>
    <w:lvl w:ilvl="4" w:tplc="04090019">
      <w:start w:val="1"/>
      <w:numFmt w:val="lowerLetter"/>
      <w:lvlText w:val="%5."/>
      <w:lvlJc w:val="left"/>
      <w:pPr>
        <w:ind w:left="4176" w:hanging="360"/>
      </w:pPr>
    </w:lvl>
    <w:lvl w:ilvl="5" w:tplc="0409001B">
      <w:start w:val="1"/>
      <w:numFmt w:val="lowerRoman"/>
      <w:lvlText w:val="%6."/>
      <w:lvlJc w:val="right"/>
      <w:pPr>
        <w:ind w:left="4896" w:hanging="180"/>
      </w:pPr>
    </w:lvl>
    <w:lvl w:ilvl="6" w:tplc="0409000F">
      <w:start w:val="1"/>
      <w:numFmt w:val="decimal"/>
      <w:lvlText w:val="%7."/>
      <w:lvlJc w:val="left"/>
      <w:pPr>
        <w:ind w:left="5616" w:hanging="360"/>
      </w:pPr>
    </w:lvl>
    <w:lvl w:ilvl="7" w:tplc="04090019">
      <w:start w:val="1"/>
      <w:numFmt w:val="lowerLetter"/>
      <w:lvlText w:val="%8."/>
      <w:lvlJc w:val="left"/>
      <w:pPr>
        <w:ind w:left="6336" w:hanging="360"/>
      </w:pPr>
    </w:lvl>
    <w:lvl w:ilvl="8" w:tplc="0409001B">
      <w:start w:val="1"/>
      <w:numFmt w:val="lowerRoman"/>
      <w:lvlText w:val="%9."/>
      <w:lvlJc w:val="right"/>
      <w:pPr>
        <w:ind w:left="7056" w:hanging="180"/>
      </w:pPr>
    </w:lvl>
  </w:abstractNum>
  <w:abstractNum w:abstractNumId="140" w15:restartNumberingAfterBreak="0">
    <w:nsid w:val="748F613F"/>
    <w:multiLevelType w:val="hybridMultilevel"/>
    <w:tmpl w:val="DF9C10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9BB53EE"/>
    <w:multiLevelType w:val="hybridMultilevel"/>
    <w:tmpl w:val="4E34AE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15:restartNumberingAfterBreak="0">
    <w:nsid w:val="7ADD5027"/>
    <w:multiLevelType w:val="hybridMultilevel"/>
    <w:tmpl w:val="5520415A"/>
    <w:lvl w:ilvl="0" w:tplc="0456D7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AEE3FB4"/>
    <w:multiLevelType w:val="hybridMultilevel"/>
    <w:tmpl w:val="330CD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AF84A58"/>
    <w:multiLevelType w:val="hybridMultilevel"/>
    <w:tmpl w:val="CFBA9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DAD27FF"/>
    <w:multiLevelType w:val="hybridMultilevel"/>
    <w:tmpl w:val="2A127F50"/>
    <w:lvl w:ilvl="0" w:tplc="C0CCCC6C">
      <w:start w:val="1"/>
      <w:numFmt w:val="bullet"/>
      <w:pStyle w:val="BulletList2"/>
      <w:lvlText w:val=""/>
      <w:lvlJc w:val="left"/>
      <w:pPr>
        <w:ind w:left="1008" w:hanging="360"/>
      </w:pPr>
      <w:rPr>
        <w:rFonts w:ascii="Symbol" w:hAnsi="Symbol" w:hint="default"/>
        <w:b w:val="0"/>
        <w:i w:val="0"/>
        <w:color w:val="auto"/>
        <w:sz w:val="24"/>
        <w:szCs w:val="28"/>
      </w:rPr>
    </w:lvl>
    <w:lvl w:ilvl="1" w:tplc="E514DF7E">
      <w:start w:val="1"/>
      <w:numFmt w:val="bullet"/>
      <w:lvlText w:val="o"/>
      <w:lvlJc w:val="left"/>
      <w:pPr>
        <w:ind w:left="1728" w:hanging="360"/>
      </w:pPr>
      <w:rPr>
        <w:rFonts w:ascii="Courier New" w:hAnsi="Courier New" w:cs="Courier New" w:hint="default"/>
      </w:rPr>
    </w:lvl>
    <w:lvl w:ilvl="2" w:tplc="6FB6F576">
      <w:start w:val="1"/>
      <w:numFmt w:val="bullet"/>
      <w:lvlText w:val=""/>
      <w:lvlJc w:val="left"/>
      <w:pPr>
        <w:ind w:left="2448" w:hanging="360"/>
      </w:pPr>
      <w:rPr>
        <w:rFonts w:ascii="Wingdings" w:hAnsi="Wingdings" w:hint="default"/>
      </w:rPr>
    </w:lvl>
    <w:lvl w:ilvl="3" w:tplc="660EA8B4">
      <w:start w:val="1"/>
      <w:numFmt w:val="bullet"/>
      <w:lvlText w:val=""/>
      <w:lvlJc w:val="left"/>
      <w:pPr>
        <w:ind w:left="3168" w:hanging="360"/>
      </w:pPr>
      <w:rPr>
        <w:rFonts w:ascii="Symbol" w:hAnsi="Symbol" w:hint="default"/>
      </w:rPr>
    </w:lvl>
    <w:lvl w:ilvl="4" w:tplc="786C57F8">
      <w:start w:val="1"/>
      <w:numFmt w:val="bullet"/>
      <w:lvlText w:val="o"/>
      <w:lvlJc w:val="left"/>
      <w:pPr>
        <w:ind w:left="3888" w:hanging="360"/>
      </w:pPr>
      <w:rPr>
        <w:rFonts w:ascii="Courier New" w:hAnsi="Courier New" w:cs="Courier New" w:hint="default"/>
      </w:rPr>
    </w:lvl>
    <w:lvl w:ilvl="5" w:tplc="44389734">
      <w:start w:val="1"/>
      <w:numFmt w:val="bullet"/>
      <w:lvlText w:val=""/>
      <w:lvlJc w:val="left"/>
      <w:pPr>
        <w:ind w:left="4608" w:hanging="360"/>
      </w:pPr>
      <w:rPr>
        <w:rFonts w:ascii="Wingdings" w:hAnsi="Wingdings" w:hint="default"/>
      </w:rPr>
    </w:lvl>
    <w:lvl w:ilvl="6" w:tplc="26A036F6">
      <w:start w:val="1"/>
      <w:numFmt w:val="bullet"/>
      <w:lvlText w:val=""/>
      <w:lvlJc w:val="left"/>
      <w:pPr>
        <w:ind w:left="5328" w:hanging="360"/>
      </w:pPr>
      <w:rPr>
        <w:rFonts w:ascii="Symbol" w:hAnsi="Symbol" w:hint="default"/>
      </w:rPr>
    </w:lvl>
    <w:lvl w:ilvl="7" w:tplc="D9FE7D0C">
      <w:start w:val="1"/>
      <w:numFmt w:val="bullet"/>
      <w:lvlText w:val="o"/>
      <w:lvlJc w:val="left"/>
      <w:pPr>
        <w:ind w:left="6048" w:hanging="360"/>
      </w:pPr>
      <w:rPr>
        <w:rFonts w:ascii="Courier New" w:hAnsi="Courier New" w:cs="Courier New" w:hint="default"/>
      </w:rPr>
    </w:lvl>
    <w:lvl w:ilvl="8" w:tplc="BC3CC524">
      <w:start w:val="1"/>
      <w:numFmt w:val="bullet"/>
      <w:lvlText w:val=""/>
      <w:lvlJc w:val="left"/>
      <w:pPr>
        <w:ind w:left="6768" w:hanging="360"/>
      </w:pPr>
      <w:rPr>
        <w:rFonts w:ascii="Wingdings" w:hAnsi="Wingdings" w:hint="default"/>
      </w:rPr>
    </w:lvl>
  </w:abstractNum>
  <w:abstractNum w:abstractNumId="146" w15:restartNumberingAfterBreak="0">
    <w:nsid w:val="7E0737A1"/>
    <w:multiLevelType w:val="hybridMultilevel"/>
    <w:tmpl w:val="3AB81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E2F1E98"/>
    <w:multiLevelType w:val="hybridMultilevel"/>
    <w:tmpl w:val="B642B70C"/>
    <w:lvl w:ilvl="0" w:tplc="88AE0C2A">
      <w:start w:val="1"/>
      <w:numFmt w:val="bullet"/>
      <w:pStyle w:val="Example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E5714F4"/>
    <w:multiLevelType w:val="hybridMultilevel"/>
    <w:tmpl w:val="2F1A6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EDE4C03"/>
    <w:multiLevelType w:val="hybridMultilevel"/>
    <w:tmpl w:val="A686CE8E"/>
    <w:lvl w:ilvl="0" w:tplc="D954EDCA">
      <w:start w:val="1"/>
      <w:numFmt w:val="bullet"/>
      <w:pStyle w:val="BulletList4"/>
      <w:lvlText w:val=""/>
      <w:lvlJc w:val="left"/>
      <w:pPr>
        <w:ind w:left="1584" w:hanging="360"/>
      </w:pPr>
      <w:rPr>
        <w:rFonts w:ascii="Symbol" w:hAnsi="Symbol" w:hint="default"/>
        <w:b w:val="0"/>
        <w:i w:val="0"/>
        <w:color w:val="auto"/>
        <w:sz w:val="24"/>
        <w:szCs w:val="28"/>
      </w:rPr>
    </w:lvl>
    <w:lvl w:ilvl="1" w:tplc="FB827730">
      <w:start w:val="1"/>
      <w:numFmt w:val="bullet"/>
      <w:lvlText w:val="o"/>
      <w:lvlJc w:val="left"/>
      <w:pPr>
        <w:ind w:left="2304" w:hanging="360"/>
      </w:pPr>
      <w:rPr>
        <w:rFonts w:ascii="Courier New" w:hAnsi="Courier New" w:cs="Courier New" w:hint="default"/>
      </w:rPr>
    </w:lvl>
    <w:lvl w:ilvl="2" w:tplc="CA5E0DF6">
      <w:start w:val="1"/>
      <w:numFmt w:val="bullet"/>
      <w:lvlText w:val=""/>
      <w:lvlJc w:val="left"/>
      <w:pPr>
        <w:ind w:left="3024" w:hanging="360"/>
      </w:pPr>
      <w:rPr>
        <w:rFonts w:ascii="Wingdings" w:hAnsi="Wingdings" w:hint="default"/>
      </w:rPr>
    </w:lvl>
    <w:lvl w:ilvl="3" w:tplc="E6364E08">
      <w:start w:val="1"/>
      <w:numFmt w:val="bullet"/>
      <w:lvlText w:val=""/>
      <w:lvlJc w:val="left"/>
      <w:pPr>
        <w:ind w:left="3744" w:hanging="360"/>
      </w:pPr>
      <w:rPr>
        <w:rFonts w:ascii="Symbol" w:hAnsi="Symbol" w:hint="default"/>
      </w:rPr>
    </w:lvl>
    <w:lvl w:ilvl="4" w:tplc="EFDA0AA6">
      <w:start w:val="1"/>
      <w:numFmt w:val="bullet"/>
      <w:lvlText w:val="o"/>
      <w:lvlJc w:val="left"/>
      <w:pPr>
        <w:ind w:left="4464" w:hanging="360"/>
      </w:pPr>
      <w:rPr>
        <w:rFonts w:ascii="Courier New" w:hAnsi="Courier New" w:cs="Courier New" w:hint="default"/>
      </w:rPr>
    </w:lvl>
    <w:lvl w:ilvl="5" w:tplc="CB66820A">
      <w:start w:val="1"/>
      <w:numFmt w:val="bullet"/>
      <w:lvlText w:val=""/>
      <w:lvlJc w:val="left"/>
      <w:pPr>
        <w:ind w:left="5184" w:hanging="360"/>
      </w:pPr>
      <w:rPr>
        <w:rFonts w:ascii="Wingdings" w:hAnsi="Wingdings" w:hint="default"/>
      </w:rPr>
    </w:lvl>
    <w:lvl w:ilvl="6" w:tplc="4B1CF4AC">
      <w:start w:val="1"/>
      <w:numFmt w:val="bullet"/>
      <w:lvlText w:val=""/>
      <w:lvlJc w:val="left"/>
      <w:pPr>
        <w:ind w:left="5904" w:hanging="360"/>
      </w:pPr>
      <w:rPr>
        <w:rFonts w:ascii="Symbol" w:hAnsi="Symbol" w:hint="default"/>
      </w:rPr>
    </w:lvl>
    <w:lvl w:ilvl="7" w:tplc="0A7EC6E6">
      <w:start w:val="1"/>
      <w:numFmt w:val="bullet"/>
      <w:lvlText w:val="o"/>
      <w:lvlJc w:val="left"/>
      <w:pPr>
        <w:ind w:left="6624" w:hanging="360"/>
      </w:pPr>
      <w:rPr>
        <w:rFonts w:ascii="Courier New" w:hAnsi="Courier New" w:cs="Courier New" w:hint="default"/>
      </w:rPr>
    </w:lvl>
    <w:lvl w:ilvl="8" w:tplc="F9D4D0CA">
      <w:start w:val="1"/>
      <w:numFmt w:val="bullet"/>
      <w:lvlText w:val=""/>
      <w:lvlJc w:val="left"/>
      <w:pPr>
        <w:ind w:left="7344" w:hanging="360"/>
      </w:pPr>
      <w:rPr>
        <w:rFonts w:ascii="Wingdings" w:hAnsi="Wingdings" w:hint="default"/>
      </w:rPr>
    </w:lvl>
  </w:abstractNum>
  <w:num w:numId="1">
    <w:abstractNumId w:val="79"/>
  </w:num>
  <w:num w:numId="2">
    <w:abstractNumId w:val="8"/>
  </w:num>
  <w:num w:numId="3">
    <w:abstractNumId w:val="86"/>
  </w:num>
  <w:num w:numId="4">
    <w:abstractNumId w:val="123"/>
  </w:num>
  <w:num w:numId="5">
    <w:abstractNumId w:val="99"/>
  </w:num>
  <w:num w:numId="6">
    <w:abstractNumId w:val="124"/>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47"/>
  </w:num>
  <w:num w:numId="16">
    <w:abstractNumId w:val="56"/>
  </w:num>
  <w:num w:numId="17">
    <w:abstractNumId w:val="20"/>
  </w:num>
  <w:num w:numId="18">
    <w:abstractNumId w:val="120"/>
  </w:num>
  <w:num w:numId="19">
    <w:abstractNumId w:val="69"/>
  </w:num>
  <w:num w:numId="20">
    <w:abstractNumId w:val="48"/>
  </w:num>
  <w:num w:numId="21">
    <w:abstractNumId w:val="59"/>
  </w:num>
  <w:num w:numId="22">
    <w:abstractNumId w:val="58"/>
  </w:num>
  <w:num w:numId="23">
    <w:abstractNumId w:val="90"/>
  </w:num>
  <w:num w:numId="24">
    <w:abstractNumId w:val="105"/>
  </w:num>
  <w:num w:numId="25">
    <w:abstractNumId w:val="62"/>
  </w:num>
  <w:num w:numId="26">
    <w:abstractNumId w:val="106"/>
  </w:num>
  <w:num w:numId="27">
    <w:abstractNumId w:val="15"/>
  </w:num>
  <w:num w:numId="28">
    <w:abstractNumId w:val="28"/>
  </w:num>
  <w:num w:numId="29">
    <w:abstractNumId w:val="9"/>
  </w:num>
  <w:num w:numId="30">
    <w:abstractNumId w:val="44"/>
  </w:num>
  <w:num w:numId="31">
    <w:abstractNumId w:val="23"/>
  </w:num>
  <w:num w:numId="32">
    <w:abstractNumId w:val="118"/>
  </w:num>
  <w:num w:numId="33">
    <w:abstractNumId w:val="127"/>
  </w:num>
  <w:num w:numId="34">
    <w:abstractNumId w:val="43"/>
  </w:num>
  <w:num w:numId="35">
    <w:abstractNumId w:val="94"/>
  </w:num>
  <w:num w:numId="36">
    <w:abstractNumId w:val="13"/>
  </w:num>
  <w:num w:numId="37">
    <w:abstractNumId w:val="98"/>
  </w:num>
  <w:num w:numId="38">
    <w:abstractNumId w:val="84"/>
  </w:num>
  <w:num w:numId="39">
    <w:abstractNumId w:val="133"/>
  </w:num>
  <w:num w:numId="40">
    <w:abstractNumId w:val="132"/>
  </w:num>
  <w:num w:numId="41">
    <w:abstractNumId w:val="41"/>
  </w:num>
  <w:num w:numId="42">
    <w:abstractNumId w:val="31"/>
  </w:num>
  <w:num w:numId="43">
    <w:abstractNumId w:val="104"/>
  </w:num>
  <w:num w:numId="44">
    <w:abstractNumId w:val="93"/>
  </w:num>
  <w:num w:numId="45">
    <w:abstractNumId w:val="138"/>
  </w:num>
  <w:num w:numId="46">
    <w:abstractNumId w:val="101"/>
  </w:num>
  <w:num w:numId="47">
    <w:abstractNumId w:val="109"/>
  </w:num>
  <w:num w:numId="48">
    <w:abstractNumId w:val="92"/>
  </w:num>
  <w:num w:numId="49">
    <w:abstractNumId w:val="12"/>
  </w:num>
  <w:num w:numId="50">
    <w:abstractNumId w:val="38"/>
  </w:num>
  <w:num w:numId="51">
    <w:abstractNumId w:val="146"/>
  </w:num>
  <w:num w:numId="52">
    <w:abstractNumId w:val="66"/>
  </w:num>
  <w:num w:numId="53">
    <w:abstractNumId w:val="143"/>
  </w:num>
  <w:num w:numId="54">
    <w:abstractNumId w:val="112"/>
  </w:num>
  <w:num w:numId="55">
    <w:abstractNumId w:val="54"/>
  </w:num>
  <w:num w:numId="56">
    <w:abstractNumId w:val="74"/>
  </w:num>
  <w:num w:numId="57">
    <w:abstractNumId w:val="96"/>
  </w:num>
  <w:num w:numId="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6"/>
  </w:num>
  <w:num w:numId="62">
    <w:abstractNumId w:val="89"/>
  </w:num>
  <w:num w:numId="63">
    <w:abstractNumId w:val="52"/>
  </w:num>
  <w:num w:numId="64">
    <w:abstractNumId w:val="87"/>
  </w:num>
  <w:num w:numId="65">
    <w:abstractNumId w:val="16"/>
  </w:num>
  <w:num w:numId="66">
    <w:abstractNumId w:val="145"/>
  </w:num>
  <w:num w:numId="67">
    <w:abstractNumId w:val="95"/>
  </w:num>
  <w:num w:numId="68">
    <w:abstractNumId w:val="149"/>
  </w:num>
  <w:num w:numId="6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25"/>
  </w:num>
  <w:num w:numId="76">
    <w:abstractNumId w:val="83"/>
  </w:num>
  <w:num w:numId="7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4"/>
  </w:num>
  <w:num w:numId="80">
    <w:abstractNumId w:val="76"/>
  </w:num>
  <w:num w:numId="8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7"/>
  </w:num>
  <w:num w:numId="84">
    <w:abstractNumId w:val="65"/>
  </w:num>
  <w:num w:numId="85">
    <w:abstractNumId w:val="142"/>
  </w:num>
  <w:num w:numId="86">
    <w:abstractNumId w:val="114"/>
  </w:num>
  <w:num w:numId="87">
    <w:abstractNumId w:val="27"/>
  </w:num>
  <w:num w:numId="88">
    <w:abstractNumId w:val="134"/>
  </w:num>
  <w:num w:numId="89">
    <w:abstractNumId w:val="122"/>
  </w:num>
  <w:num w:numId="90">
    <w:abstractNumId w:val="39"/>
  </w:num>
  <w:num w:numId="91">
    <w:abstractNumId w:val="17"/>
  </w:num>
  <w:num w:numId="92">
    <w:abstractNumId w:val="60"/>
  </w:num>
  <w:num w:numId="93">
    <w:abstractNumId w:val="82"/>
  </w:num>
  <w:num w:numId="94">
    <w:abstractNumId w:val="116"/>
  </w:num>
  <w:num w:numId="95">
    <w:abstractNumId w:val="103"/>
  </w:num>
  <w:num w:numId="96">
    <w:abstractNumId w:val="26"/>
  </w:num>
  <w:num w:numId="97">
    <w:abstractNumId w:val="64"/>
  </w:num>
  <w:num w:numId="98">
    <w:abstractNumId w:val="25"/>
  </w:num>
  <w:num w:numId="99">
    <w:abstractNumId w:val="88"/>
  </w:num>
  <w:num w:numId="100">
    <w:abstractNumId w:val="140"/>
  </w:num>
  <w:num w:numId="101">
    <w:abstractNumId w:val="46"/>
  </w:num>
  <w:num w:numId="102">
    <w:abstractNumId w:val="108"/>
  </w:num>
  <w:num w:numId="103">
    <w:abstractNumId w:val="131"/>
  </w:num>
  <w:num w:numId="104">
    <w:abstractNumId w:val="37"/>
  </w:num>
  <w:num w:numId="105">
    <w:abstractNumId w:val="121"/>
  </w:num>
  <w:num w:numId="106">
    <w:abstractNumId w:val="100"/>
  </w:num>
  <w:num w:numId="107">
    <w:abstractNumId w:val="71"/>
  </w:num>
  <w:num w:numId="108">
    <w:abstractNumId w:val="80"/>
  </w:num>
  <w:num w:numId="109">
    <w:abstractNumId w:val="42"/>
  </w:num>
  <w:num w:numId="110">
    <w:abstractNumId w:val="129"/>
  </w:num>
  <w:num w:numId="111">
    <w:abstractNumId w:val="136"/>
  </w:num>
  <w:num w:numId="112">
    <w:abstractNumId w:val="148"/>
  </w:num>
  <w:num w:numId="113">
    <w:abstractNumId w:val="68"/>
  </w:num>
  <w:num w:numId="114">
    <w:abstractNumId w:val="33"/>
  </w:num>
  <w:num w:numId="115">
    <w:abstractNumId w:val="110"/>
  </w:num>
  <w:num w:numId="116">
    <w:abstractNumId w:val="91"/>
  </w:num>
  <w:num w:numId="117">
    <w:abstractNumId w:val="36"/>
  </w:num>
  <w:num w:numId="118">
    <w:abstractNumId w:val="81"/>
  </w:num>
  <w:num w:numId="119">
    <w:abstractNumId w:val="113"/>
  </w:num>
  <w:num w:numId="120">
    <w:abstractNumId w:val="117"/>
  </w:num>
  <w:num w:numId="121">
    <w:abstractNumId w:val="111"/>
  </w:num>
  <w:num w:numId="122">
    <w:abstractNumId w:val="63"/>
  </w:num>
  <w:num w:numId="123">
    <w:abstractNumId w:val="97"/>
  </w:num>
  <w:num w:numId="124">
    <w:abstractNumId w:val="11"/>
  </w:num>
  <w:num w:numId="125">
    <w:abstractNumId w:val="40"/>
  </w:num>
  <w:num w:numId="126">
    <w:abstractNumId w:val="137"/>
  </w:num>
  <w:num w:numId="127">
    <w:abstractNumId w:val="130"/>
  </w:num>
  <w:num w:numId="128">
    <w:abstractNumId w:val="144"/>
  </w:num>
  <w:num w:numId="129">
    <w:abstractNumId w:val="102"/>
  </w:num>
  <w:num w:numId="130">
    <w:abstractNumId w:val="47"/>
  </w:num>
  <w:num w:numId="131">
    <w:abstractNumId w:val="115"/>
  </w:num>
  <w:num w:numId="132">
    <w:abstractNumId w:val="35"/>
  </w:num>
  <w:num w:numId="133">
    <w:abstractNumId w:val="107"/>
  </w:num>
  <w:num w:numId="134">
    <w:abstractNumId w:val="61"/>
  </w:num>
  <w:num w:numId="135">
    <w:abstractNumId w:val="55"/>
  </w:num>
  <w:num w:numId="136">
    <w:abstractNumId w:val="32"/>
  </w:num>
  <w:num w:numId="137">
    <w:abstractNumId w:val="57"/>
  </w:num>
  <w:num w:numId="138">
    <w:abstractNumId w:val="22"/>
  </w:num>
  <w:num w:numId="139">
    <w:abstractNumId w:val="73"/>
  </w:num>
  <w:num w:numId="140">
    <w:abstractNumId w:val="77"/>
  </w:num>
  <w:num w:numId="141">
    <w:abstractNumId w:val="18"/>
  </w:num>
  <w:num w:numId="142">
    <w:abstractNumId w:val="21"/>
  </w:num>
  <w:num w:numId="143">
    <w:abstractNumId w:val="19"/>
  </w:num>
  <w:num w:numId="144">
    <w:abstractNumId w:val="128"/>
  </w:num>
  <w:num w:numId="145">
    <w:abstractNumId w:val="10"/>
  </w:num>
  <w:num w:numId="146">
    <w:abstractNumId w:val="53"/>
  </w:num>
  <w:num w:numId="147">
    <w:abstractNumId w:val="24"/>
  </w:num>
  <w:num w:numId="148">
    <w:abstractNumId w:val="29"/>
  </w:num>
  <w:num w:numId="149">
    <w:abstractNumId w:val="119"/>
  </w:num>
  <w:num w:numId="150">
    <w:abstractNumId w:val="85"/>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hdrShapeDefaults>
    <o:shapedefaults v:ext="edit" spidmax="1638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A46"/>
    <w:rsid w:val="0000041F"/>
    <w:rsid w:val="0000091D"/>
    <w:rsid w:val="00000A6B"/>
    <w:rsid w:val="00000D5D"/>
    <w:rsid w:val="000010A1"/>
    <w:rsid w:val="000011FC"/>
    <w:rsid w:val="000018A3"/>
    <w:rsid w:val="000035BD"/>
    <w:rsid w:val="00003606"/>
    <w:rsid w:val="000047B9"/>
    <w:rsid w:val="0000488F"/>
    <w:rsid w:val="00005753"/>
    <w:rsid w:val="00005A30"/>
    <w:rsid w:val="000064E5"/>
    <w:rsid w:val="000069CE"/>
    <w:rsid w:val="00006AEF"/>
    <w:rsid w:val="00010BA3"/>
    <w:rsid w:val="00010E2A"/>
    <w:rsid w:val="00010E4F"/>
    <w:rsid w:val="0001223B"/>
    <w:rsid w:val="00012437"/>
    <w:rsid w:val="00013B12"/>
    <w:rsid w:val="0001604F"/>
    <w:rsid w:val="000169A7"/>
    <w:rsid w:val="00017872"/>
    <w:rsid w:val="00017D45"/>
    <w:rsid w:val="00020642"/>
    <w:rsid w:val="000209EE"/>
    <w:rsid w:val="000212D7"/>
    <w:rsid w:val="00021C86"/>
    <w:rsid w:val="00022E63"/>
    <w:rsid w:val="00022E6C"/>
    <w:rsid w:val="000231B2"/>
    <w:rsid w:val="000256BE"/>
    <w:rsid w:val="000265FD"/>
    <w:rsid w:val="00026605"/>
    <w:rsid w:val="00027873"/>
    <w:rsid w:val="000279EF"/>
    <w:rsid w:val="00031307"/>
    <w:rsid w:val="000317AB"/>
    <w:rsid w:val="000325DA"/>
    <w:rsid w:val="000333AE"/>
    <w:rsid w:val="00034274"/>
    <w:rsid w:val="000344FC"/>
    <w:rsid w:val="0003473A"/>
    <w:rsid w:val="00034999"/>
    <w:rsid w:val="000349B0"/>
    <w:rsid w:val="000355A7"/>
    <w:rsid w:val="00035922"/>
    <w:rsid w:val="00036345"/>
    <w:rsid w:val="00037865"/>
    <w:rsid w:val="00040339"/>
    <w:rsid w:val="0004149B"/>
    <w:rsid w:val="00041A99"/>
    <w:rsid w:val="00041DA0"/>
    <w:rsid w:val="000424FB"/>
    <w:rsid w:val="000426FD"/>
    <w:rsid w:val="00043103"/>
    <w:rsid w:val="00043203"/>
    <w:rsid w:val="00044E71"/>
    <w:rsid w:val="00045116"/>
    <w:rsid w:val="000453C7"/>
    <w:rsid w:val="00047912"/>
    <w:rsid w:val="00050820"/>
    <w:rsid w:val="00053974"/>
    <w:rsid w:val="000540B8"/>
    <w:rsid w:val="000550F9"/>
    <w:rsid w:val="000554B8"/>
    <w:rsid w:val="00055770"/>
    <w:rsid w:val="00056927"/>
    <w:rsid w:val="00056981"/>
    <w:rsid w:val="00056F4A"/>
    <w:rsid w:val="0006070D"/>
    <w:rsid w:val="000641D3"/>
    <w:rsid w:val="00065179"/>
    <w:rsid w:val="00065CB2"/>
    <w:rsid w:val="00066831"/>
    <w:rsid w:val="00066C92"/>
    <w:rsid w:val="000677D0"/>
    <w:rsid w:val="00067B54"/>
    <w:rsid w:val="00067EC6"/>
    <w:rsid w:val="00070F37"/>
    <w:rsid w:val="00071A74"/>
    <w:rsid w:val="00071E58"/>
    <w:rsid w:val="00072C56"/>
    <w:rsid w:val="00072FAA"/>
    <w:rsid w:val="00072FFF"/>
    <w:rsid w:val="00073B5F"/>
    <w:rsid w:val="00074884"/>
    <w:rsid w:val="0007494F"/>
    <w:rsid w:val="000757B7"/>
    <w:rsid w:val="00076BC2"/>
    <w:rsid w:val="00076FB9"/>
    <w:rsid w:val="00080063"/>
    <w:rsid w:val="00080651"/>
    <w:rsid w:val="00081051"/>
    <w:rsid w:val="00081263"/>
    <w:rsid w:val="00081BF9"/>
    <w:rsid w:val="000821E0"/>
    <w:rsid w:val="0008235A"/>
    <w:rsid w:val="00082E0F"/>
    <w:rsid w:val="000832EF"/>
    <w:rsid w:val="000839EA"/>
    <w:rsid w:val="00086227"/>
    <w:rsid w:val="00090E38"/>
    <w:rsid w:val="000913B4"/>
    <w:rsid w:val="00092287"/>
    <w:rsid w:val="00093DCC"/>
    <w:rsid w:val="00093E6B"/>
    <w:rsid w:val="000949B7"/>
    <w:rsid w:val="00096906"/>
    <w:rsid w:val="00096943"/>
    <w:rsid w:val="00097714"/>
    <w:rsid w:val="000A171E"/>
    <w:rsid w:val="000A24AD"/>
    <w:rsid w:val="000A3C3D"/>
    <w:rsid w:val="000A3D80"/>
    <w:rsid w:val="000A4431"/>
    <w:rsid w:val="000A4C10"/>
    <w:rsid w:val="000A517D"/>
    <w:rsid w:val="000A6C47"/>
    <w:rsid w:val="000A7568"/>
    <w:rsid w:val="000A7B27"/>
    <w:rsid w:val="000B08CE"/>
    <w:rsid w:val="000B1A01"/>
    <w:rsid w:val="000B2872"/>
    <w:rsid w:val="000B3649"/>
    <w:rsid w:val="000B41B3"/>
    <w:rsid w:val="000B432E"/>
    <w:rsid w:val="000B4359"/>
    <w:rsid w:val="000B48CE"/>
    <w:rsid w:val="000B4D31"/>
    <w:rsid w:val="000B4E60"/>
    <w:rsid w:val="000B4EFC"/>
    <w:rsid w:val="000B515D"/>
    <w:rsid w:val="000B5FEB"/>
    <w:rsid w:val="000B6686"/>
    <w:rsid w:val="000B7485"/>
    <w:rsid w:val="000B77E7"/>
    <w:rsid w:val="000B7A7C"/>
    <w:rsid w:val="000C10D5"/>
    <w:rsid w:val="000C27E4"/>
    <w:rsid w:val="000C2875"/>
    <w:rsid w:val="000C288A"/>
    <w:rsid w:val="000C3457"/>
    <w:rsid w:val="000C3673"/>
    <w:rsid w:val="000C4036"/>
    <w:rsid w:val="000C45FF"/>
    <w:rsid w:val="000C4B79"/>
    <w:rsid w:val="000C5208"/>
    <w:rsid w:val="000C66E5"/>
    <w:rsid w:val="000C6D22"/>
    <w:rsid w:val="000C7349"/>
    <w:rsid w:val="000C744B"/>
    <w:rsid w:val="000C7ED0"/>
    <w:rsid w:val="000D07C7"/>
    <w:rsid w:val="000D0AFA"/>
    <w:rsid w:val="000D2729"/>
    <w:rsid w:val="000D3ECC"/>
    <w:rsid w:val="000D43A9"/>
    <w:rsid w:val="000D43FB"/>
    <w:rsid w:val="000D5569"/>
    <w:rsid w:val="000D6462"/>
    <w:rsid w:val="000D72A9"/>
    <w:rsid w:val="000D73D0"/>
    <w:rsid w:val="000D7AD4"/>
    <w:rsid w:val="000D7B2E"/>
    <w:rsid w:val="000E21D0"/>
    <w:rsid w:val="000E2961"/>
    <w:rsid w:val="000E2F54"/>
    <w:rsid w:val="000E3069"/>
    <w:rsid w:val="000E366B"/>
    <w:rsid w:val="000E43A2"/>
    <w:rsid w:val="000E461A"/>
    <w:rsid w:val="000E4945"/>
    <w:rsid w:val="000E4A90"/>
    <w:rsid w:val="000E4BFD"/>
    <w:rsid w:val="000E4FA6"/>
    <w:rsid w:val="000E5297"/>
    <w:rsid w:val="000E5413"/>
    <w:rsid w:val="000E5A0A"/>
    <w:rsid w:val="000E6034"/>
    <w:rsid w:val="000E7EFD"/>
    <w:rsid w:val="000F0097"/>
    <w:rsid w:val="000F025A"/>
    <w:rsid w:val="000F19B2"/>
    <w:rsid w:val="000F206C"/>
    <w:rsid w:val="000F25ED"/>
    <w:rsid w:val="000F3D83"/>
    <w:rsid w:val="000F3FB9"/>
    <w:rsid w:val="000F4AF8"/>
    <w:rsid w:val="000F5F42"/>
    <w:rsid w:val="000F694E"/>
    <w:rsid w:val="000F7F46"/>
    <w:rsid w:val="001004C7"/>
    <w:rsid w:val="00101962"/>
    <w:rsid w:val="00101B40"/>
    <w:rsid w:val="00102D7A"/>
    <w:rsid w:val="0010334B"/>
    <w:rsid w:val="00103DE3"/>
    <w:rsid w:val="001048BD"/>
    <w:rsid w:val="001050DD"/>
    <w:rsid w:val="00105348"/>
    <w:rsid w:val="00105F0D"/>
    <w:rsid w:val="001069C8"/>
    <w:rsid w:val="001074BC"/>
    <w:rsid w:val="001106FE"/>
    <w:rsid w:val="00110DE1"/>
    <w:rsid w:val="00111F89"/>
    <w:rsid w:val="0011221A"/>
    <w:rsid w:val="001129A3"/>
    <w:rsid w:val="001147D6"/>
    <w:rsid w:val="00115185"/>
    <w:rsid w:val="00116945"/>
    <w:rsid w:val="00116B61"/>
    <w:rsid w:val="00117331"/>
    <w:rsid w:val="00120653"/>
    <w:rsid w:val="00124DE4"/>
    <w:rsid w:val="0012591C"/>
    <w:rsid w:val="001300A4"/>
    <w:rsid w:val="00130501"/>
    <w:rsid w:val="00130FFE"/>
    <w:rsid w:val="00131AC6"/>
    <w:rsid w:val="00133143"/>
    <w:rsid w:val="001332CB"/>
    <w:rsid w:val="00133405"/>
    <w:rsid w:val="00135317"/>
    <w:rsid w:val="00135BF0"/>
    <w:rsid w:val="001363DA"/>
    <w:rsid w:val="0014319E"/>
    <w:rsid w:val="001432E0"/>
    <w:rsid w:val="001435F8"/>
    <w:rsid w:val="00143C07"/>
    <w:rsid w:val="00143F22"/>
    <w:rsid w:val="001450F2"/>
    <w:rsid w:val="00145386"/>
    <w:rsid w:val="00145DA7"/>
    <w:rsid w:val="00146796"/>
    <w:rsid w:val="00147667"/>
    <w:rsid w:val="00150336"/>
    <w:rsid w:val="00150B97"/>
    <w:rsid w:val="00150EE3"/>
    <w:rsid w:val="0015146E"/>
    <w:rsid w:val="001514D8"/>
    <w:rsid w:val="00151754"/>
    <w:rsid w:val="00152120"/>
    <w:rsid w:val="00152579"/>
    <w:rsid w:val="00152821"/>
    <w:rsid w:val="00153D2B"/>
    <w:rsid w:val="00153D46"/>
    <w:rsid w:val="00154081"/>
    <w:rsid w:val="00154B88"/>
    <w:rsid w:val="00154E90"/>
    <w:rsid w:val="001556F3"/>
    <w:rsid w:val="00155CA8"/>
    <w:rsid w:val="00155D81"/>
    <w:rsid w:val="001563E7"/>
    <w:rsid w:val="00157417"/>
    <w:rsid w:val="001606C5"/>
    <w:rsid w:val="00161138"/>
    <w:rsid w:val="001620AB"/>
    <w:rsid w:val="00164005"/>
    <w:rsid w:val="00164184"/>
    <w:rsid w:val="00164C92"/>
    <w:rsid w:val="00165795"/>
    <w:rsid w:val="00166C79"/>
    <w:rsid w:val="001671BC"/>
    <w:rsid w:val="00167715"/>
    <w:rsid w:val="00170237"/>
    <w:rsid w:val="001706DC"/>
    <w:rsid w:val="00170A6D"/>
    <w:rsid w:val="00170B8F"/>
    <w:rsid w:val="00172D52"/>
    <w:rsid w:val="00172F1B"/>
    <w:rsid w:val="00173303"/>
    <w:rsid w:val="0017453D"/>
    <w:rsid w:val="00174984"/>
    <w:rsid w:val="00174A72"/>
    <w:rsid w:val="0017616D"/>
    <w:rsid w:val="00176930"/>
    <w:rsid w:val="001773F1"/>
    <w:rsid w:val="0018076B"/>
    <w:rsid w:val="00180D72"/>
    <w:rsid w:val="001820DB"/>
    <w:rsid w:val="001828E3"/>
    <w:rsid w:val="00184841"/>
    <w:rsid w:val="001856D8"/>
    <w:rsid w:val="00186003"/>
    <w:rsid w:val="001867A5"/>
    <w:rsid w:val="001869D4"/>
    <w:rsid w:val="00186B38"/>
    <w:rsid w:val="00186D41"/>
    <w:rsid w:val="001901AA"/>
    <w:rsid w:val="00190287"/>
    <w:rsid w:val="00190BA6"/>
    <w:rsid w:val="00190F0C"/>
    <w:rsid w:val="0019143C"/>
    <w:rsid w:val="001922DB"/>
    <w:rsid w:val="00192895"/>
    <w:rsid w:val="00192C67"/>
    <w:rsid w:val="00193AD9"/>
    <w:rsid w:val="00193AEE"/>
    <w:rsid w:val="00194957"/>
    <w:rsid w:val="0019525F"/>
    <w:rsid w:val="00195964"/>
    <w:rsid w:val="00195D58"/>
    <w:rsid w:val="00195D69"/>
    <w:rsid w:val="00196633"/>
    <w:rsid w:val="001966DD"/>
    <w:rsid w:val="0019736A"/>
    <w:rsid w:val="00197567"/>
    <w:rsid w:val="001A066F"/>
    <w:rsid w:val="001A0C56"/>
    <w:rsid w:val="001A12CA"/>
    <w:rsid w:val="001A1346"/>
    <w:rsid w:val="001A142D"/>
    <w:rsid w:val="001A1A61"/>
    <w:rsid w:val="001A2124"/>
    <w:rsid w:val="001A2BCC"/>
    <w:rsid w:val="001A3C97"/>
    <w:rsid w:val="001A5471"/>
    <w:rsid w:val="001A5B04"/>
    <w:rsid w:val="001A5B80"/>
    <w:rsid w:val="001A63DA"/>
    <w:rsid w:val="001A69C2"/>
    <w:rsid w:val="001B005C"/>
    <w:rsid w:val="001B09AB"/>
    <w:rsid w:val="001B1600"/>
    <w:rsid w:val="001B1E58"/>
    <w:rsid w:val="001B2EC4"/>
    <w:rsid w:val="001B30CF"/>
    <w:rsid w:val="001B3533"/>
    <w:rsid w:val="001B4721"/>
    <w:rsid w:val="001B477C"/>
    <w:rsid w:val="001B4B47"/>
    <w:rsid w:val="001B5866"/>
    <w:rsid w:val="001B7908"/>
    <w:rsid w:val="001C1131"/>
    <w:rsid w:val="001C17FC"/>
    <w:rsid w:val="001C2AF9"/>
    <w:rsid w:val="001C31B1"/>
    <w:rsid w:val="001C41FB"/>
    <w:rsid w:val="001C5695"/>
    <w:rsid w:val="001C67FA"/>
    <w:rsid w:val="001C68D9"/>
    <w:rsid w:val="001D22F6"/>
    <w:rsid w:val="001D29EC"/>
    <w:rsid w:val="001D2D44"/>
    <w:rsid w:val="001D34B1"/>
    <w:rsid w:val="001D57EE"/>
    <w:rsid w:val="001D6157"/>
    <w:rsid w:val="001D64A2"/>
    <w:rsid w:val="001D718E"/>
    <w:rsid w:val="001D7A29"/>
    <w:rsid w:val="001D7A9F"/>
    <w:rsid w:val="001E087A"/>
    <w:rsid w:val="001E0B9E"/>
    <w:rsid w:val="001E11B5"/>
    <w:rsid w:val="001E1D4D"/>
    <w:rsid w:val="001E2B5D"/>
    <w:rsid w:val="001E3008"/>
    <w:rsid w:val="001E45BF"/>
    <w:rsid w:val="001E47E1"/>
    <w:rsid w:val="001E721E"/>
    <w:rsid w:val="001F10F1"/>
    <w:rsid w:val="001F11B6"/>
    <w:rsid w:val="001F23FC"/>
    <w:rsid w:val="001F286E"/>
    <w:rsid w:val="001F2FC6"/>
    <w:rsid w:val="001F32D8"/>
    <w:rsid w:val="001F3833"/>
    <w:rsid w:val="001F5598"/>
    <w:rsid w:val="001F5B4B"/>
    <w:rsid w:val="002003D8"/>
    <w:rsid w:val="002004E6"/>
    <w:rsid w:val="00201136"/>
    <w:rsid w:val="0020194C"/>
    <w:rsid w:val="002023C8"/>
    <w:rsid w:val="0020382A"/>
    <w:rsid w:val="00203EFA"/>
    <w:rsid w:val="002045C1"/>
    <w:rsid w:val="00204E6B"/>
    <w:rsid w:val="00205C21"/>
    <w:rsid w:val="0020654B"/>
    <w:rsid w:val="00207AE7"/>
    <w:rsid w:val="00210B28"/>
    <w:rsid w:val="00210BBC"/>
    <w:rsid w:val="002110E3"/>
    <w:rsid w:val="00212603"/>
    <w:rsid w:val="00212904"/>
    <w:rsid w:val="00213814"/>
    <w:rsid w:val="00213B67"/>
    <w:rsid w:val="00215520"/>
    <w:rsid w:val="00215B69"/>
    <w:rsid w:val="00215D5A"/>
    <w:rsid w:val="0021705C"/>
    <w:rsid w:val="00217075"/>
    <w:rsid w:val="002173CB"/>
    <w:rsid w:val="00217A87"/>
    <w:rsid w:val="00220477"/>
    <w:rsid w:val="00220659"/>
    <w:rsid w:val="00220ADC"/>
    <w:rsid w:val="00221AF3"/>
    <w:rsid w:val="00221B54"/>
    <w:rsid w:val="002239AC"/>
    <w:rsid w:val="00223CF2"/>
    <w:rsid w:val="00223FA8"/>
    <w:rsid w:val="002240AA"/>
    <w:rsid w:val="002254C3"/>
    <w:rsid w:val="00225779"/>
    <w:rsid w:val="00226192"/>
    <w:rsid w:val="002275C6"/>
    <w:rsid w:val="00227C5D"/>
    <w:rsid w:val="0023015C"/>
    <w:rsid w:val="00230FC9"/>
    <w:rsid w:val="002310F8"/>
    <w:rsid w:val="002314A0"/>
    <w:rsid w:val="00232766"/>
    <w:rsid w:val="00233283"/>
    <w:rsid w:val="00233729"/>
    <w:rsid w:val="00233A64"/>
    <w:rsid w:val="00234378"/>
    <w:rsid w:val="00234422"/>
    <w:rsid w:val="00234A93"/>
    <w:rsid w:val="00235E10"/>
    <w:rsid w:val="002371B5"/>
    <w:rsid w:val="00237D1B"/>
    <w:rsid w:val="00240E28"/>
    <w:rsid w:val="00243DB9"/>
    <w:rsid w:val="00244D34"/>
    <w:rsid w:val="00246CC0"/>
    <w:rsid w:val="002475CB"/>
    <w:rsid w:val="00251B9A"/>
    <w:rsid w:val="00251B9B"/>
    <w:rsid w:val="002523FA"/>
    <w:rsid w:val="00254A8A"/>
    <w:rsid w:val="00254B86"/>
    <w:rsid w:val="00254EAA"/>
    <w:rsid w:val="0025691C"/>
    <w:rsid w:val="00257B45"/>
    <w:rsid w:val="00257CCA"/>
    <w:rsid w:val="002614DB"/>
    <w:rsid w:val="00261C81"/>
    <w:rsid w:val="00262541"/>
    <w:rsid w:val="00264476"/>
    <w:rsid w:val="002646B8"/>
    <w:rsid w:val="00264727"/>
    <w:rsid w:val="00265976"/>
    <w:rsid w:val="00267C23"/>
    <w:rsid w:val="00270BAC"/>
    <w:rsid w:val="00270D06"/>
    <w:rsid w:val="00270D6E"/>
    <w:rsid w:val="00270DF0"/>
    <w:rsid w:val="0027104F"/>
    <w:rsid w:val="0027106D"/>
    <w:rsid w:val="002717E8"/>
    <w:rsid w:val="00274A80"/>
    <w:rsid w:val="0027555B"/>
    <w:rsid w:val="00275B5E"/>
    <w:rsid w:val="002762C2"/>
    <w:rsid w:val="00276E62"/>
    <w:rsid w:val="002779CE"/>
    <w:rsid w:val="00277C76"/>
    <w:rsid w:val="00280B6F"/>
    <w:rsid w:val="00281DB2"/>
    <w:rsid w:val="00283372"/>
    <w:rsid w:val="0028340B"/>
    <w:rsid w:val="002841E6"/>
    <w:rsid w:val="00284BE3"/>
    <w:rsid w:val="00285803"/>
    <w:rsid w:val="00285A4E"/>
    <w:rsid w:val="00285A79"/>
    <w:rsid w:val="00285AE1"/>
    <w:rsid w:val="002878E4"/>
    <w:rsid w:val="00287C2F"/>
    <w:rsid w:val="00290B81"/>
    <w:rsid w:val="00290D43"/>
    <w:rsid w:val="00291132"/>
    <w:rsid w:val="002912AF"/>
    <w:rsid w:val="0029146E"/>
    <w:rsid w:val="002914E3"/>
    <w:rsid w:val="002916A2"/>
    <w:rsid w:val="0029314E"/>
    <w:rsid w:val="00293980"/>
    <w:rsid w:val="00293D79"/>
    <w:rsid w:val="00293D8C"/>
    <w:rsid w:val="00293E68"/>
    <w:rsid w:val="0029401B"/>
    <w:rsid w:val="002943C8"/>
    <w:rsid w:val="002945AF"/>
    <w:rsid w:val="00295711"/>
    <w:rsid w:val="00296A4A"/>
    <w:rsid w:val="00296B16"/>
    <w:rsid w:val="00297E79"/>
    <w:rsid w:val="002A010B"/>
    <w:rsid w:val="002A05D5"/>
    <w:rsid w:val="002A08AD"/>
    <w:rsid w:val="002A0B35"/>
    <w:rsid w:val="002A1837"/>
    <w:rsid w:val="002A23C5"/>
    <w:rsid w:val="002A2858"/>
    <w:rsid w:val="002A289F"/>
    <w:rsid w:val="002A2BEA"/>
    <w:rsid w:val="002A3668"/>
    <w:rsid w:val="002A3C43"/>
    <w:rsid w:val="002A3F23"/>
    <w:rsid w:val="002A4AE7"/>
    <w:rsid w:val="002A52C8"/>
    <w:rsid w:val="002A56A4"/>
    <w:rsid w:val="002A5C0E"/>
    <w:rsid w:val="002A6005"/>
    <w:rsid w:val="002A62C7"/>
    <w:rsid w:val="002A67B4"/>
    <w:rsid w:val="002A71C0"/>
    <w:rsid w:val="002B070C"/>
    <w:rsid w:val="002B076E"/>
    <w:rsid w:val="002B1601"/>
    <w:rsid w:val="002B1765"/>
    <w:rsid w:val="002B2134"/>
    <w:rsid w:val="002B23DB"/>
    <w:rsid w:val="002B266F"/>
    <w:rsid w:val="002B5461"/>
    <w:rsid w:val="002B5966"/>
    <w:rsid w:val="002B64DE"/>
    <w:rsid w:val="002B6D9D"/>
    <w:rsid w:val="002B7AA3"/>
    <w:rsid w:val="002C04B4"/>
    <w:rsid w:val="002C1105"/>
    <w:rsid w:val="002C15FF"/>
    <w:rsid w:val="002C2CDF"/>
    <w:rsid w:val="002C2D7F"/>
    <w:rsid w:val="002C321F"/>
    <w:rsid w:val="002C4A89"/>
    <w:rsid w:val="002C4BB3"/>
    <w:rsid w:val="002C4E1F"/>
    <w:rsid w:val="002C6D21"/>
    <w:rsid w:val="002C6E78"/>
    <w:rsid w:val="002C7870"/>
    <w:rsid w:val="002C7C22"/>
    <w:rsid w:val="002C7D33"/>
    <w:rsid w:val="002D0D6A"/>
    <w:rsid w:val="002D1F43"/>
    <w:rsid w:val="002D285A"/>
    <w:rsid w:val="002D36AA"/>
    <w:rsid w:val="002D3F94"/>
    <w:rsid w:val="002D4201"/>
    <w:rsid w:val="002D4940"/>
    <w:rsid w:val="002D509F"/>
    <w:rsid w:val="002D5C94"/>
    <w:rsid w:val="002D770A"/>
    <w:rsid w:val="002D7D0D"/>
    <w:rsid w:val="002D7D3B"/>
    <w:rsid w:val="002E000D"/>
    <w:rsid w:val="002E2221"/>
    <w:rsid w:val="002E258B"/>
    <w:rsid w:val="002E2D1B"/>
    <w:rsid w:val="002E3777"/>
    <w:rsid w:val="002E37EA"/>
    <w:rsid w:val="002E38B5"/>
    <w:rsid w:val="002E3B73"/>
    <w:rsid w:val="002E6A6F"/>
    <w:rsid w:val="002E71BC"/>
    <w:rsid w:val="002E7F14"/>
    <w:rsid w:val="002F0160"/>
    <w:rsid w:val="002F02AA"/>
    <w:rsid w:val="002F0E1C"/>
    <w:rsid w:val="002F1108"/>
    <w:rsid w:val="002F1AE1"/>
    <w:rsid w:val="002F3089"/>
    <w:rsid w:val="002F3709"/>
    <w:rsid w:val="002F458C"/>
    <w:rsid w:val="002F6B4C"/>
    <w:rsid w:val="002F6C25"/>
    <w:rsid w:val="002F6C85"/>
    <w:rsid w:val="002F6CBD"/>
    <w:rsid w:val="002F7326"/>
    <w:rsid w:val="002F7AB8"/>
    <w:rsid w:val="002F7ECB"/>
    <w:rsid w:val="003017CE"/>
    <w:rsid w:val="00304486"/>
    <w:rsid w:val="003044B1"/>
    <w:rsid w:val="00304658"/>
    <w:rsid w:val="003051FD"/>
    <w:rsid w:val="00305EDB"/>
    <w:rsid w:val="00306787"/>
    <w:rsid w:val="00307B29"/>
    <w:rsid w:val="00310076"/>
    <w:rsid w:val="00310433"/>
    <w:rsid w:val="00311C2B"/>
    <w:rsid w:val="00311F58"/>
    <w:rsid w:val="0031208F"/>
    <w:rsid w:val="00312434"/>
    <w:rsid w:val="00312BA1"/>
    <w:rsid w:val="00314338"/>
    <w:rsid w:val="0031517F"/>
    <w:rsid w:val="00316A50"/>
    <w:rsid w:val="003171BD"/>
    <w:rsid w:val="00321135"/>
    <w:rsid w:val="00322290"/>
    <w:rsid w:val="00322CDE"/>
    <w:rsid w:val="00322D8A"/>
    <w:rsid w:val="0032398C"/>
    <w:rsid w:val="00324EFE"/>
    <w:rsid w:val="0032534E"/>
    <w:rsid w:val="00325631"/>
    <w:rsid w:val="00325AAD"/>
    <w:rsid w:val="00327D49"/>
    <w:rsid w:val="00330011"/>
    <w:rsid w:val="0033037F"/>
    <w:rsid w:val="00330EDD"/>
    <w:rsid w:val="0033175B"/>
    <w:rsid w:val="0033217E"/>
    <w:rsid w:val="00332B6C"/>
    <w:rsid w:val="00333EA6"/>
    <w:rsid w:val="0033493C"/>
    <w:rsid w:val="00334F3C"/>
    <w:rsid w:val="003352E8"/>
    <w:rsid w:val="00335468"/>
    <w:rsid w:val="00335715"/>
    <w:rsid w:val="003365B7"/>
    <w:rsid w:val="003370CB"/>
    <w:rsid w:val="00337210"/>
    <w:rsid w:val="003374E7"/>
    <w:rsid w:val="00337A24"/>
    <w:rsid w:val="0034060D"/>
    <w:rsid w:val="00340749"/>
    <w:rsid w:val="003416D6"/>
    <w:rsid w:val="00342DB4"/>
    <w:rsid w:val="00343DDB"/>
    <w:rsid w:val="0034488B"/>
    <w:rsid w:val="003466AA"/>
    <w:rsid w:val="00346A2B"/>
    <w:rsid w:val="00351AF2"/>
    <w:rsid w:val="00351ED1"/>
    <w:rsid w:val="00352622"/>
    <w:rsid w:val="00352756"/>
    <w:rsid w:val="0035322E"/>
    <w:rsid w:val="00354B1D"/>
    <w:rsid w:val="00354E35"/>
    <w:rsid w:val="00355963"/>
    <w:rsid w:val="00355FE0"/>
    <w:rsid w:val="003562CE"/>
    <w:rsid w:val="00356318"/>
    <w:rsid w:val="003568EA"/>
    <w:rsid w:val="003575E1"/>
    <w:rsid w:val="00360877"/>
    <w:rsid w:val="00360B9C"/>
    <w:rsid w:val="0036161F"/>
    <w:rsid w:val="0036339A"/>
    <w:rsid w:val="003636C2"/>
    <w:rsid w:val="00363D07"/>
    <w:rsid w:val="00363D32"/>
    <w:rsid w:val="00365A8D"/>
    <w:rsid w:val="00365AB6"/>
    <w:rsid w:val="003665C1"/>
    <w:rsid w:val="00367003"/>
    <w:rsid w:val="00367043"/>
    <w:rsid w:val="00367559"/>
    <w:rsid w:val="003677D0"/>
    <w:rsid w:val="00371048"/>
    <w:rsid w:val="00371800"/>
    <w:rsid w:val="00372DED"/>
    <w:rsid w:val="00374548"/>
    <w:rsid w:val="00374899"/>
    <w:rsid w:val="00374B72"/>
    <w:rsid w:val="00375296"/>
    <w:rsid w:val="00375C73"/>
    <w:rsid w:val="00377291"/>
    <w:rsid w:val="0038077C"/>
    <w:rsid w:val="00380911"/>
    <w:rsid w:val="00380E19"/>
    <w:rsid w:val="0038144A"/>
    <w:rsid w:val="00383420"/>
    <w:rsid w:val="003835BD"/>
    <w:rsid w:val="00383C50"/>
    <w:rsid w:val="0038402D"/>
    <w:rsid w:val="0038436A"/>
    <w:rsid w:val="00385BA5"/>
    <w:rsid w:val="003871A6"/>
    <w:rsid w:val="0039198E"/>
    <w:rsid w:val="003922C5"/>
    <w:rsid w:val="0039268C"/>
    <w:rsid w:val="0039284A"/>
    <w:rsid w:val="00392C57"/>
    <w:rsid w:val="0039410D"/>
    <w:rsid w:val="003947B3"/>
    <w:rsid w:val="0039639F"/>
    <w:rsid w:val="00396AAB"/>
    <w:rsid w:val="00396FF6"/>
    <w:rsid w:val="00397E18"/>
    <w:rsid w:val="003A063F"/>
    <w:rsid w:val="003A09C4"/>
    <w:rsid w:val="003A1B1D"/>
    <w:rsid w:val="003A2F11"/>
    <w:rsid w:val="003A38AD"/>
    <w:rsid w:val="003A64E2"/>
    <w:rsid w:val="003A679C"/>
    <w:rsid w:val="003A75C8"/>
    <w:rsid w:val="003A7EBE"/>
    <w:rsid w:val="003B0BD9"/>
    <w:rsid w:val="003B0F26"/>
    <w:rsid w:val="003B1A6B"/>
    <w:rsid w:val="003B2A0B"/>
    <w:rsid w:val="003B3706"/>
    <w:rsid w:val="003B40B2"/>
    <w:rsid w:val="003B4B14"/>
    <w:rsid w:val="003B4BFC"/>
    <w:rsid w:val="003B57E4"/>
    <w:rsid w:val="003B587C"/>
    <w:rsid w:val="003B5C90"/>
    <w:rsid w:val="003B715A"/>
    <w:rsid w:val="003B7E67"/>
    <w:rsid w:val="003C0542"/>
    <w:rsid w:val="003C29B3"/>
    <w:rsid w:val="003C3F79"/>
    <w:rsid w:val="003C49D4"/>
    <w:rsid w:val="003C505A"/>
    <w:rsid w:val="003C63AC"/>
    <w:rsid w:val="003C6FE1"/>
    <w:rsid w:val="003C7CA5"/>
    <w:rsid w:val="003D20B0"/>
    <w:rsid w:val="003D2ABE"/>
    <w:rsid w:val="003D2E31"/>
    <w:rsid w:val="003D5866"/>
    <w:rsid w:val="003D71C1"/>
    <w:rsid w:val="003D739F"/>
    <w:rsid w:val="003D7D74"/>
    <w:rsid w:val="003D7F1A"/>
    <w:rsid w:val="003E027D"/>
    <w:rsid w:val="003E0AE0"/>
    <w:rsid w:val="003E1641"/>
    <w:rsid w:val="003E2C27"/>
    <w:rsid w:val="003E2DD3"/>
    <w:rsid w:val="003E3720"/>
    <w:rsid w:val="003E532B"/>
    <w:rsid w:val="003E6437"/>
    <w:rsid w:val="003E6A3E"/>
    <w:rsid w:val="003E7BA4"/>
    <w:rsid w:val="003F013B"/>
    <w:rsid w:val="003F0188"/>
    <w:rsid w:val="003F0930"/>
    <w:rsid w:val="003F0FA1"/>
    <w:rsid w:val="003F10A0"/>
    <w:rsid w:val="003F145B"/>
    <w:rsid w:val="003F18E7"/>
    <w:rsid w:val="003F2A60"/>
    <w:rsid w:val="003F3EFF"/>
    <w:rsid w:val="003F4054"/>
    <w:rsid w:val="003F4C84"/>
    <w:rsid w:val="003F544E"/>
    <w:rsid w:val="003F5E22"/>
    <w:rsid w:val="003F6ADD"/>
    <w:rsid w:val="003F6CF9"/>
    <w:rsid w:val="003F7593"/>
    <w:rsid w:val="00400632"/>
    <w:rsid w:val="004022B5"/>
    <w:rsid w:val="00402E01"/>
    <w:rsid w:val="00403D57"/>
    <w:rsid w:val="004042C3"/>
    <w:rsid w:val="00404AEB"/>
    <w:rsid w:val="004056C8"/>
    <w:rsid w:val="0040634A"/>
    <w:rsid w:val="00406BA0"/>
    <w:rsid w:val="0040700F"/>
    <w:rsid w:val="00407709"/>
    <w:rsid w:val="00407FE1"/>
    <w:rsid w:val="00410A5F"/>
    <w:rsid w:val="00411B8B"/>
    <w:rsid w:val="00411CF9"/>
    <w:rsid w:val="00411F5D"/>
    <w:rsid w:val="0041257B"/>
    <w:rsid w:val="004129D0"/>
    <w:rsid w:val="00412BC6"/>
    <w:rsid w:val="004135D8"/>
    <w:rsid w:val="0041446F"/>
    <w:rsid w:val="00414BBD"/>
    <w:rsid w:val="004158EE"/>
    <w:rsid w:val="00416EC4"/>
    <w:rsid w:val="004170A0"/>
    <w:rsid w:val="00417A5E"/>
    <w:rsid w:val="00420653"/>
    <w:rsid w:val="004214AF"/>
    <w:rsid w:val="00421CBB"/>
    <w:rsid w:val="00422356"/>
    <w:rsid w:val="00422E0A"/>
    <w:rsid w:val="00422F8D"/>
    <w:rsid w:val="00423C95"/>
    <w:rsid w:val="00423F06"/>
    <w:rsid w:val="004241A5"/>
    <w:rsid w:val="00424C0E"/>
    <w:rsid w:val="00425ACE"/>
    <w:rsid w:val="004276CC"/>
    <w:rsid w:val="00427798"/>
    <w:rsid w:val="00427A81"/>
    <w:rsid w:val="00431174"/>
    <w:rsid w:val="00431752"/>
    <w:rsid w:val="00432163"/>
    <w:rsid w:val="004331D3"/>
    <w:rsid w:val="00434177"/>
    <w:rsid w:val="00434DE6"/>
    <w:rsid w:val="00434F8C"/>
    <w:rsid w:val="004369B3"/>
    <w:rsid w:val="004401DD"/>
    <w:rsid w:val="004408A8"/>
    <w:rsid w:val="00441A77"/>
    <w:rsid w:val="00441B53"/>
    <w:rsid w:val="00441FF9"/>
    <w:rsid w:val="004421B8"/>
    <w:rsid w:val="00442D55"/>
    <w:rsid w:val="004433F7"/>
    <w:rsid w:val="004434D0"/>
    <w:rsid w:val="00443892"/>
    <w:rsid w:val="00443A48"/>
    <w:rsid w:val="00443C1C"/>
    <w:rsid w:val="00445EA6"/>
    <w:rsid w:val="00446874"/>
    <w:rsid w:val="004470EA"/>
    <w:rsid w:val="004471F3"/>
    <w:rsid w:val="0045086F"/>
    <w:rsid w:val="00451A96"/>
    <w:rsid w:val="00452536"/>
    <w:rsid w:val="00452C07"/>
    <w:rsid w:val="0045328E"/>
    <w:rsid w:val="00453C80"/>
    <w:rsid w:val="004553B9"/>
    <w:rsid w:val="00455B65"/>
    <w:rsid w:val="0045625B"/>
    <w:rsid w:val="0045633B"/>
    <w:rsid w:val="00456909"/>
    <w:rsid w:val="00456DF7"/>
    <w:rsid w:val="004574C5"/>
    <w:rsid w:val="0046075D"/>
    <w:rsid w:val="0046125D"/>
    <w:rsid w:val="004615B6"/>
    <w:rsid w:val="004616E3"/>
    <w:rsid w:val="00461DCC"/>
    <w:rsid w:val="004625E6"/>
    <w:rsid w:val="004626FF"/>
    <w:rsid w:val="00462F3C"/>
    <w:rsid w:val="004633FF"/>
    <w:rsid w:val="00463501"/>
    <w:rsid w:val="00466548"/>
    <w:rsid w:val="00467FB8"/>
    <w:rsid w:val="004709C3"/>
    <w:rsid w:val="00471ACC"/>
    <w:rsid w:val="0047227A"/>
    <w:rsid w:val="00473C2A"/>
    <w:rsid w:val="00473D42"/>
    <w:rsid w:val="0047421A"/>
    <w:rsid w:val="00474C3C"/>
    <w:rsid w:val="00475099"/>
    <w:rsid w:val="00476889"/>
    <w:rsid w:val="00477683"/>
    <w:rsid w:val="0048012D"/>
    <w:rsid w:val="00480179"/>
    <w:rsid w:val="004811CE"/>
    <w:rsid w:val="00481541"/>
    <w:rsid w:val="00483D0A"/>
    <w:rsid w:val="004845C6"/>
    <w:rsid w:val="004854A8"/>
    <w:rsid w:val="00485980"/>
    <w:rsid w:val="004865B2"/>
    <w:rsid w:val="00486D45"/>
    <w:rsid w:val="004873F8"/>
    <w:rsid w:val="0048757B"/>
    <w:rsid w:val="00487C4C"/>
    <w:rsid w:val="00490DA9"/>
    <w:rsid w:val="004912F9"/>
    <w:rsid w:val="004914D6"/>
    <w:rsid w:val="004930E2"/>
    <w:rsid w:val="00493176"/>
    <w:rsid w:val="00494D4B"/>
    <w:rsid w:val="004953F1"/>
    <w:rsid w:val="004957F2"/>
    <w:rsid w:val="00495959"/>
    <w:rsid w:val="00495CA8"/>
    <w:rsid w:val="00495FF5"/>
    <w:rsid w:val="00496B8E"/>
    <w:rsid w:val="00496C8A"/>
    <w:rsid w:val="004972D8"/>
    <w:rsid w:val="004A010E"/>
    <w:rsid w:val="004A02A3"/>
    <w:rsid w:val="004A0509"/>
    <w:rsid w:val="004A05A4"/>
    <w:rsid w:val="004A13E0"/>
    <w:rsid w:val="004A2903"/>
    <w:rsid w:val="004A316A"/>
    <w:rsid w:val="004A3961"/>
    <w:rsid w:val="004A39E0"/>
    <w:rsid w:val="004A5208"/>
    <w:rsid w:val="004A5CE4"/>
    <w:rsid w:val="004A747C"/>
    <w:rsid w:val="004A77A7"/>
    <w:rsid w:val="004B092D"/>
    <w:rsid w:val="004B162C"/>
    <w:rsid w:val="004B2923"/>
    <w:rsid w:val="004B3016"/>
    <w:rsid w:val="004B3E04"/>
    <w:rsid w:val="004B3FFE"/>
    <w:rsid w:val="004B5210"/>
    <w:rsid w:val="004B54BD"/>
    <w:rsid w:val="004B5F9F"/>
    <w:rsid w:val="004B5FE6"/>
    <w:rsid w:val="004B66AE"/>
    <w:rsid w:val="004B6842"/>
    <w:rsid w:val="004B7A03"/>
    <w:rsid w:val="004C0212"/>
    <w:rsid w:val="004C034F"/>
    <w:rsid w:val="004C092F"/>
    <w:rsid w:val="004C0CF8"/>
    <w:rsid w:val="004C10AF"/>
    <w:rsid w:val="004C1253"/>
    <w:rsid w:val="004C16DE"/>
    <w:rsid w:val="004C179E"/>
    <w:rsid w:val="004C1B94"/>
    <w:rsid w:val="004C2F0D"/>
    <w:rsid w:val="004C35E9"/>
    <w:rsid w:val="004C36D6"/>
    <w:rsid w:val="004C4226"/>
    <w:rsid w:val="004C5E5C"/>
    <w:rsid w:val="004C6621"/>
    <w:rsid w:val="004C7599"/>
    <w:rsid w:val="004C7724"/>
    <w:rsid w:val="004C77A6"/>
    <w:rsid w:val="004D0264"/>
    <w:rsid w:val="004D0970"/>
    <w:rsid w:val="004D151E"/>
    <w:rsid w:val="004D17AC"/>
    <w:rsid w:val="004D2CD2"/>
    <w:rsid w:val="004D2E2E"/>
    <w:rsid w:val="004D34DB"/>
    <w:rsid w:val="004D34ED"/>
    <w:rsid w:val="004D3A91"/>
    <w:rsid w:val="004D4E40"/>
    <w:rsid w:val="004D5ACE"/>
    <w:rsid w:val="004D5C4A"/>
    <w:rsid w:val="004D75D9"/>
    <w:rsid w:val="004D7A1F"/>
    <w:rsid w:val="004D7C2F"/>
    <w:rsid w:val="004D7E26"/>
    <w:rsid w:val="004E0A50"/>
    <w:rsid w:val="004E1509"/>
    <w:rsid w:val="004E1950"/>
    <w:rsid w:val="004E2EE1"/>
    <w:rsid w:val="004E2F9A"/>
    <w:rsid w:val="004E3C41"/>
    <w:rsid w:val="004E4266"/>
    <w:rsid w:val="004E46D1"/>
    <w:rsid w:val="004E48C7"/>
    <w:rsid w:val="004E569C"/>
    <w:rsid w:val="004E5947"/>
    <w:rsid w:val="004E62B9"/>
    <w:rsid w:val="004F037E"/>
    <w:rsid w:val="004F071E"/>
    <w:rsid w:val="004F1A0B"/>
    <w:rsid w:val="004F30A8"/>
    <w:rsid w:val="004F3CC6"/>
    <w:rsid w:val="004F437B"/>
    <w:rsid w:val="004F4DD6"/>
    <w:rsid w:val="004F633C"/>
    <w:rsid w:val="004F6EC0"/>
    <w:rsid w:val="005010BA"/>
    <w:rsid w:val="00501389"/>
    <w:rsid w:val="005018F0"/>
    <w:rsid w:val="00501A7D"/>
    <w:rsid w:val="00501F9C"/>
    <w:rsid w:val="0050247F"/>
    <w:rsid w:val="0050305B"/>
    <w:rsid w:val="0050360D"/>
    <w:rsid w:val="00503FAB"/>
    <w:rsid w:val="00506E3A"/>
    <w:rsid w:val="00507052"/>
    <w:rsid w:val="00510EAF"/>
    <w:rsid w:val="00511282"/>
    <w:rsid w:val="00512CA2"/>
    <w:rsid w:val="005132C1"/>
    <w:rsid w:val="005138D8"/>
    <w:rsid w:val="00513937"/>
    <w:rsid w:val="005139A7"/>
    <w:rsid w:val="00513B32"/>
    <w:rsid w:val="00513CA9"/>
    <w:rsid w:val="0051500C"/>
    <w:rsid w:val="00515588"/>
    <w:rsid w:val="00517812"/>
    <w:rsid w:val="00520112"/>
    <w:rsid w:val="005203A3"/>
    <w:rsid w:val="00520AEF"/>
    <w:rsid w:val="00520EF7"/>
    <w:rsid w:val="005240CE"/>
    <w:rsid w:val="00524499"/>
    <w:rsid w:val="00524D4B"/>
    <w:rsid w:val="00526BC3"/>
    <w:rsid w:val="00526EA6"/>
    <w:rsid w:val="00527514"/>
    <w:rsid w:val="0052756C"/>
    <w:rsid w:val="00527AB3"/>
    <w:rsid w:val="00527BB7"/>
    <w:rsid w:val="00527E6B"/>
    <w:rsid w:val="00530344"/>
    <w:rsid w:val="00530E70"/>
    <w:rsid w:val="005315BE"/>
    <w:rsid w:val="00531B3F"/>
    <w:rsid w:val="0053210C"/>
    <w:rsid w:val="00532B32"/>
    <w:rsid w:val="00533666"/>
    <w:rsid w:val="005338B7"/>
    <w:rsid w:val="0053420F"/>
    <w:rsid w:val="00534722"/>
    <w:rsid w:val="00535406"/>
    <w:rsid w:val="00535525"/>
    <w:rsid w:val="0053640B"/>
    <w:rsid w:val="0053767A"/>
    <w:rsid w:val="00537A44"/>
    <w:rsid w:val="005400B9"/>
    <w:rsid w:val="0054040D"/>
    <w:rsid w:val="00540845"/>
    <w:rsid w:val="005410E1"/>
    <w:rsid w:val="0054138F"/>
    <w:rsid w:val="00541FDB"/>
    <w:rsid w:val="0054294C"/>
    <w:rsid w:val="00542B49"/>
    <w:rsid w:val="00543F8A"/>
    <w:rsid w:val="005447ED"/>
    <w:rsid w:val="00544A0B"/>
    <w:rsid w:val="005452E3"/>
    <w:rsid w:val="0054652F"/>
    <w:rsid w:val="00546631"/>
    <w:rsid w:val="005517AB"/>
    <w:rsid w:val="00552350"/>
    <w:rsid w:val="00552844"/>
    <w:rsid w:val="00552DFF"/>
    <w:rsid w:val="00553497"/>
    <w:rsid w:val="005537BF"/>
    <w:rsid w:val="0055400C"/>
    <w:rsid w:val="005545C1"/>
    <w:rsid w:val="00554DA4"/>
    <w:rsid w:val="005555D0"/>
    <w:rsid w:val="00555A15"/>
    <w:rsid w:val="00555F7A"/>
    <w:rsid w:val="005562C9"/>
    <w:rsid w:val="005564D2"/>
    <w:rsid w:val="00556955"/>
    <w:rsid w:val="005573F6"/>
    <w:rsid w:val="00557A60"/>
    <w:rsid w:val="00557F13"/>
    <w:rsid w:val="00560471"/>
    <w:rsid w:val="0056064C"/>
    <w:rsid w:val="005608AE"/>
    <w:rsid w:val="00560BC1"/>
    <w:rsid w:val="00560F7C"/>
    <w:rsid w:val="00561144"/>
    <w:rsid w:val="0056131B"/>
    <w:rsid w:val="005618F9"/>
    <w:rsid w:val="0056247E"/>
    <w:rsid w:val="005628EC"/>
    <w:rsid w:val="0056488C"/>
    <w:rsid w:val="00564A08"/>
    <w:rsid w:val="00565215"/>
    <w:rsid w:val="0056602C"/>
    <w:rsid w:val="005663AF"/>
    <w:rsid w:val="00566BBC"/>
    <w:rsid w:val="00566E3A"/>
    <w:rsid w:val="00567EDC"/>
    <w:rsid w:val="0057162F"/>
    <w:rsid w:val="00572236"/>
    <w:rsid w:val="005732C4"/>
    <w:rsid w:val="00574D70"/>
    <w:rsid w:val="00575466"/>
    <w:rsid w:val="00575652"/>
    <w:rsid w:val="00575771"/>
    <w:rsid w:val="00575987"/>
    <w:rsid w:val="00577210"/>
    <w:rsid w:val="00580B63"/>
    <w:rsid w:val="00580EB1"/>
    <w:rsid w:val="00580F40"/>
    <w:rsid w:val="005816BB"/>
    <w:rsid w:val="0058182A"/>
    <w:rsid w:val="00581EA9"/>
    <w:rsid w:val="0058279C"/>
    <w:rsid w:val="00582F24"/>
    <w:rsid w:val="00583B3F"/>
    <w:rsid w:val="005843CA"/>
    <w:rsid w:val="005866CC"/>
    <w:rsid w:val="0058699E"/>
    <w:rsid w:val="0058747F"/>
    <w:rsid w:val="00590DB5"/>
    <w:rsid w:val="005912FF"/>
    <w:rsid w:val="00591B9D"/>
    <w:rsid w:val="00592201"/>
    <w:rsid w:val="005924ED"/>
    <w:rsid w:val="00592AF0"/>
    <w:rsid w:val="00593023"/>
    <w:rsid w:val="00593477"/>
    <w:rsid w:val="0059371A"/>
    <w:rsid w:val="0059463A"/>
    <w:rsid w:val="00595452"/>
    <w:rsid w:val="00595490"/>
    <w:rsid w:val="005975E1"/>
    <w:rsid w:val="00597D9F"/>
    <w:rsid w:val="005A06A9"/>
    <w:rsid w:val="005A0A02"/>
    <w:rsid w:val="005A1563"/>
    <w:rsid w:val="005A299E"/>
    <w:rsid w:val="005A3547"/>
    <w:rsid w:val="005A3DD2"/>
    <w:rsid w:val="005A4444"/>
    <w:rsid w:val="005A472B"/>
    <w:rsid w:val="005A48C5"/>
    <w:rsid w:val="005A4BF8"/>
    <w:rsid w:val="005A5683"/>
    <w:rsid w:val="005A67A3"/>
    <w:rsid w:val="005A7A1C"/>
    <w:rsid w:val="005A7B1F"/>
    <w:rsid w:val="005A7F67"/>
    <w:rsid w:val="005B1758"/>
    <w:rsid w:val="005B2A87"/>
    <w:rsid w:val="005B2C9A"/>
    <w:rsid w:val="005B3289"/>
    <w:rsid w:val="005B3DAF"/>
    <w:rsid w:val="005B4414"/>
    <w:rsid w:val="005B5C81"/>
    <w:rsid w:val="005B683D"/>
    <w:rsid w:val="005B6B40"/>
    <w:rsid w:val="005B6CB5"/>
    <w:rsid w:val="005B799B"/>
    <w:rsid w:val="005C0AD0"/>
    <w:rsid w:val="005C0EAA"/>
    <w:rsid w:val="005C13E1"/>
    <w:rsid w:val="005C1F3D"/>
    <w:rsid w:val="005C2C61"/>
    <w:rsid w:val="005C63CE"/>
    <w:rsid w:val="005D0EE7"/>
    <w:rsid w:val="005D116F"/>
    <w:rsid w:val="005D11F6"/>
    <w:rsid w:val="005D1F5E"/>
    <w:rsid w:val="005D200F"/>
    <w:rsid w:val="005D23C2"/>
    <w:rsid w:val="005D25DA"/>
    <w:rsid w:val="005D2C85"/>
    <w:rsid w:val="005D2ED5"/>
    <w:rsid w:val="005D3E2B"/>
    <w:rsid w:val="005D411E"/>
    <w:rsid w:val="005D6C3E"/>
    <w:rsid w:val="005D6E13"/>
    <w:rsid w:val="005D7252"/>
    <w:rsid w:val="005D75F5"/>
    <w:rsid w:val="005E1571"/>
    <w:rsid w:val="005E20B3"/>
    <w:rsid w:val="005E3B0A"/>
    <w:rsid w:val="005E3F28"/>
    <w:rsid w:val="005E41C4"/>
    <w:rsid w:val="005E4258"/>
    <w:rsid w:val="005E479F"/>
    <w:rsid w:val="005E4E97"/>
    <w:rsid w:val="005E59E6"/>
    <w:rsid w:val="005E5C15"/>
    <w:rsid w:val="005E6965"/>
    <w:rsid w:val="005E69A0"/>
    <w:rsid w:val="005E7489"/>
    <w:rsid w:val="005F09DF"/>
    <w:rsid w:val="005F0DAE"/>
    <w:rsid w:val="005F1354"/>
    <w:rsid w:val="005F1830"/>
    <w:rsid w:val="005F1E70"/>
    <w:rsid w:val="005F2011"/>
    <w:rsid w:val="005F2A4F"/>
    <w:rsid w:val="005F3041"/>
    <w:rsid w:val="005F349D"/>
    <w:rsid w:val="005F3880"/>
    <w:rsid w:val="005F4CCB"/>
    <w:rsid w:val="005F520F"/>
    <w:rsid w:val="005F527F"/>
    <w:rsid w:val="005F6E0B"/>
    <w:rsid w:val="005F6F85"/>
    <w:rsid w:val="005F7C57"/>
    <w:rsid w:val="005F7F10"/>
    <w:rsid w:val="00600678"/>
    <w:rsid w:val="00600FF7"/>
    <w:rsid w:val="00601100"/>
    <w:rsid w:val="0060178B"/>
    <w:rsid w:val="00601851"/>
    <w:rsid w:val="00601CCB"/>
    <w:rsid w:val="00604280"/>
    <w:rsid w:val="006054B3"/>
    <w:rsid w:val="00605832"/>
    <w:rsid w:val="00605B00"/>
    <w:rsid w:val="00605C55"/>
    <w:rsid w:val="006066F5"/>
    <w:rsid w:val="00607922"/>
    <w:rsid w:val="00610247"/>
    <w:rsid w:val="00610551"/>
    <w:rsid w:val="006106DE"/>
    <w:rsid w:val="0061095B"/>
    <w:rsid w:val="00610C3E"/>
    <w:rsid w:val="0061130B"/>
    <w:rsid w:val="00611FBD"/>
    <w:rsid w:val="006120D1"/>
    <w:rsid w:val="00612310"/>
    <w:rsid w:val="006128EF"/>
    <w:rsid w:val="00613B20"/>
    <w:rsid w:val="00613EA6"/>
    <w:rsid w:val="00614D5C"/>
    <w:rsid w:val="0061602A"/>
    <w:rsid w:val="0061704B"/>
    <w:rsid w:val="00617212"/>
    <w:rsid w:val="00617928"/>
    <w:rsid w:val="00620174"/>
    <w:rsid w:val="00620637"/>
    <w:rsid w:val="00620951"/>
    <w:rsid w:val="0062138A"/>
    <w:rsid w:val="00621722"/>
    <w:rsid w:val="00621930"/>
    <w:rsid w:val="006226AB"/>
    <w:rsid w:val="00622BA4"/>
    <w:rsid w:val="006230FA"/>
    <w:rsid w:val="006234FF"/>
    <w:rsid w:val="00623C01"/>
    <w:rsid w:val="00623FB2"/>
    <w:rsid w:val="006243AF"/>
    <w:rsid w:val="00624B09"/>
    <w:rsid w:val="006251DC"/>
    <w:rsid w:val="0062567F"/>
    <w:rsid w:val="00625865"/>
    <w:rsid w:val="00626190"/>
    <w:rsid w:val="006263DF"/>
    <w:rsid w:val="006267E4"/>
    <w:rsid w:val="00626C20"/>
    <w:rsid w:val="00627822"/>
    <w:rsid w:val="00627969"/>
    <w:rsid w:val="00627EC0"/>
    <w:rsid w:val="00630736"/>
    <w:rsid w:val="0063172E"/>
    <w:rsid w:val="00631D03"/>
    <w:rsid w:val="0063204E"/>
    <w:rsid w:val="0063221E"/>
    <w:rsid w:val="0063429E"/>
    <w:rsid w:val="00634A74"/>
    <w:rsid w:val="00635DE4"/>
    <w:rsid w:val="006363B0"/>
    <w:rsid w:val="00636532"/>
    <w:rsid w:val="00636B96"/>
    <w:rsid w:val="006411BD"/>
    <w:rsid w:val="00641F93"/>
    <w:rsid w:val="0064324D"/>
    <w:rsid w:val="00643702"/>
    <w:rsid w:val="006446F4"/>
    <w:rsid w:val="00644757"/>
    <w:rsid w:val="00644FBF"/>
    <w:rsid w:val="006466D6"/>
    <w:rsid w:val="00647A20"/>
    <w:rsid w:val="00651990"/>
    <w:rsid w:val="00651D70"/>
    <w:rsid w:val="006524CF"/>
    <w:rsid w:val="00652E65"/>
    <w:rsid w:val="006533FF"/>
    <w:rsid w:val="00653552"/>
    <w:rsid w:val="00654142"/>
    <w:rsid w:val="0065435F"/>
    <w:rsid w:val="00654BE2"/>
    <w:rsid w:val="006557BF"/>
    <w:rsid w:val="00657235"/>
    <w:rsid w:val="00660311"/>
    <w:rsid w:val="0066041B"/>
    <w:rsid w:val="00660449"/>
    <w:rsid w:val="00660962"/>
    <w:rsid w:val="00660E9F"/>
    <w:rsid w:val="00661126"/>
    <w:rsid w:val="0066316C"/>
    <w:rsid w:val="00665D48"/>
    <w:rsid w:val="00665EBE"/>
    <w:rsid w:val="00666106"/>
    <w:rsid w:val="00666272"/>
    <w:rsid w:val="00666316"/>
    <w:rsid w:val="00666358"/>
    <w:rsid w:val="0066652B"/>
    <w:rsid w:val="006678A0"/>
    <w:rsid w:val="0067185D"/>
    <w:rsid w:val="0067220B"/>
    <w:rsid w:val="00673713"/>
    <w:rsid w:val="00674076"/>
    <w:rsid w:val="00674F99"/>
    <w:rsid w:val="0067511B"/>
    <w:rsid w:val="0067675A"/>
    <w:rsid w:val="00676B6A"/>
    <w:rsid w:val="00676E16"/>
    <w:rsid w:val="006772D5"/>
    <w:rsid w:val="006777ED"/>
    <w:rsid w:val="0068030F"/>
    <w:rsid w:val="006807BA"/>
    <w:rsid w:val="00680E99"/>
    <w:rsid w:val="00683AB7"/>
    <w:rsid w:val="00683B43"/>
    <w:rsid w:val="00684901"/>
    <w:rsid w:val="00685030"/>
    <w:rsid w:val="006851C8"/>
    <w:rsid w:val="00686474"/>
    <w:rsid w:val="006864E7"/>
    <w:rsid w:val="00686FAB"/>
    <w:rsid w:val="006878A8"/>
    <w:rsid w:val="00687BC2"/>
    <w:rsid w:val="0069004B"/>
    <w:rsid w:val="006907C8"/>
    <w:rsid w:val="006908A1"/>
    <w:rsid w:val="006909D5"/>
    <w:rsid w:val="00691435"/>
    <w:rsid w:val="00691501"/>
    <w:rsid w:val="00692069"/>
    <w:rsid w:val="0069231F"/>
    <w:rsid w:val="00692BBE"/>
    <w:rsid w:val="006936B5"/>
    <w:rsid w:val="0069378C"/>
    <w:rsid w:val="0069446C"/>
    <w:rsid w:val="00695522"/>
    <w:rsid w:val="00695FB8"/>
    <w:rsid w:val="00697544"/>
    <w:rsid w:val="006A0BDA"/>
    <w:rsid w:val="006A10E7"/>
    <w:rsid w:val="006A1512"/>
    <w:rsid w:val="006A1B17"/>
    <w:rsid w:val="006A22E8"/>
    <w:rsid w:val="006A28BE"/>
    <w:rsid w:val="006A29F8"/>
    <w:rsid w:val="006A2AAC"/>
    <w:rsid w:val="006A3F96"/>
    <w:rsid w:val="006A43B3"/>
    <w:rsid w:val="006A4DFC"/>
    <w:rsid w:val="006A599F"/>
    <w:rsid w:val="006A7CD3"/>
    <w:rsid w:val="006A7F3F"/>
    <w:rsid w:val="006B1B74"/>
    <w:rsid w:val="006B36FF"/>
    <w:rsid w:val="006B3FF6"/>
    <w:rsid w:val="006B4907"/>
    <w:rsid w:val="006B6753"/>
    <w:rsid w:val="006B6DD6"/>
    <w:rsid w:val="006C012A"/>
    <w:rsid w:val="006C1111"/>
    <w:rsid w:val="006C15C3"/>
    <w:rsid w:val="006C1EDB"/>
    <w:rsid w:val="006C2122"/>
    <w:rsid w:val="006C2B79"/>
    <w:rsid w:val="006C3466"/>
    <w:rsid w:val="006C3B4B"/>
    <w:rsid w:val="006C3DFA"/>
    <w:rsid w:val="006C3FA8"/>
    <w:rsid w:val="006C4070"/>
    <w:rsid w:val="006C4A3B"/>
    <w:rsid w:val="006C4E84"/>
    <w:rsid w:val="006C50A8"/>
    <w:rsid w:val="006C569F"/>
    <w:rsid w:val="006C59C2"/>
    <w:rsid w:val="006C6EC7"/>
    <w:rsid w:val="006D01A0"/>
    <w:rsid w:val="006D1126"/>
    <w:rsid w:val="006D11C2"/>
    <w:rsid w:val="006D150D"/>
    <w:rsid w:val="006D2F08"/>
    <w:rsid w:val="006D3A40"/>
    <w:rsid w:val="006D4C36"/>
    <w:rsid w:val="006D56A0"/>
    <w:rsid w:val="006D6022"/>
    <w:rsid w:val="006D6422"/>
    <w:rsid w:val="006D7E4D"/>
    <w:rsid w:val="006E1558"/>
    <w:rsid w:val="006E1799"/>
    <w:rsid w:val="006E1A01"/>
    <w:rsid w:val="006E246C"/>
    <w:rsid w:val="006E28AC"/>
    <w:rsid w:val="006E2FF3"/>
    <w:rsid w:val="006E445C"/>
    <w:rsid w:val="006E4D27"/>
    <w:rsid w:val="006E4DC9"/>
    <w:rsid w:val="006E5BBC"/>
    <w:rsid w:val="006E5FFE"/>
    <w:rsid w:val="006E6920"/>
    <w:rsid w:val="006E7597"/>
    <w:rsid w:val="006F004D"/>
    <w:rsid w:val="006F0DC9"/>
    <w:rsid w:val="006F20EC"/>
    <w:rsid w:val="006F2455"/>
    <w:rsid w:val="006F25BA"/>
    <w:rsid w:val="006F352C"/>
    <w:rsid w:val="006F35A9"/>
    <w:rsid w:val="006F3723"/>
    <w:rsid w:val="006F4477"/>
    <w:rsid w:val="006F4627"/>
    <w:rsid w:val="006F6019"/>
    <w:rsid w:val="006F636E"/>
    <w:rsid w:val="006F6FCD"/>
    <w:rsid w:val="006F722E"/>
    <w:rsid w:val="007000E3"/>
    <w:rsid w:val="00700480"/>
    <w:rsid w:val="0070083A"/>
    <w:rsid w:val="00701BFD"/>
    <w:rsid w:val="00701FAE"/>
    <w:rsid w:val="00702873"/>
    <w:rsid w:val="00702EED"/>
    <w:rsid w:val="007033A6"/>
    <w:rsid w:val="00704527"/>
    <w:rsid w:val="00704761"/>
    <w:rsid w:val="007048AF"/>
    <w:rsid w:val="0070648D"/>
    <w:rsid w:val="00706614"/>
    <w:rsid w:val="0070665C"/>
    <w:rsid w:val="007117FA"/>
    <w:rsid w:val="0071195A"/>
    <w:rsid w:val="00711F6A"/>
    <w:rsid w:val="0071241A"/>
    <w:rsid w:val="00712C0B"/>
    <w:rsid w:val="00712EE1"/>
    <w:rsid w:val="00714105"/>
    <w:rsid w:val="00714121"/>
    <w:rsid w:val="00714F05"/>
    <w:rsid w:val="0071622F"/>
    <w:rsid w:val="00716698"/>
    <w:rsid w:val="00716837"/>
    <w:rsid w:val="00716974"/>
    <w:rsid w:val="00720BDA"/>
    <w:rsid w:val="00720C87"/>
    <w:rsid w:val="0072108D"/>
    <w:rsid w:val="007214D5"/>
    <w:rsid w:val="0072163B"/>
    <w:rsid w:val="00721C5B"/>
    <w:rsid w:val="00721F7E"/>
    <w:rsid w:val="0072230A"/>
    <w:rsid w:val="007229D2"/>
    <w:rsid w:val="00722E3B"/>
    <w:rsid w:val="00723141"/>
    <w:rsid w:val="00724C90"/>
    <w:rsid w:val="0072610E"/>
    <w:rsid w:val="00726706"/>
    <w:rsid w:val="00726CF8"/>
    <w:rsid w:val="007273AA"/>
    <w:rsid w:val="00727A1D"/>
    <w:rsid w:val="00730BB6"/>
    <w:rsid w:val="00733363"/>
    <w:rsid w:val="0073350B"/>
    <w:rsid w:val="00733BA0"/>
    <w:rsid w:val="00735E82"/>
    <w:rsid w:val="007365D4"/>
    <w:rsid w:val="007371DB"/>
    <w:rsid w:val="007375CC"/>
    <w:rsid w:val="00737ED0"/>
    <w:rsid w:val="00740228"/>
    <w:rsid w:val="00740932"/>
    <w:rsid w:val="00740F21"/>
    <w:rsid w:val="00741889"/>
    <w:rsid w:val="00742A0F"/>
    <w:rsid w:val="0074377F"/>
    <w:rsid w:val="00745064"/>
    <w:rsid w:val="0074551F"/>
    <w:rsid w:val="007459C1"/>
    <w:rsid w:val="00745BF2"/>
    <w:rsid w:val="00745D3E"/>
    <w:rsid w:val="007464F0"/>
    <w:rsid w:val="00746889"/>
    <w:rsid w:val="007471E2"/>
    <w:rsid w:val="00750208"/>
    <w:rsid w:val="0075035B"/>
    <w:rsid w:val="00750C59"/>
    <w:rsid w:val="00750FD8"/>
    <w:rsid w:val="00751CEB"/>
    <w:rsid w:val="00752F75"/>
    <w:rsid w:val="00753D88"/>
    <w:rsid w:val="00756B1A"/>
    <w:rsid w:val="00757E9A"/>
    <w:rsid w:val="00760691"/>
    <w:rsid w:val="0076142A"/>
    <w:rsid w:val="0076160A"/>
    <w:rsid w:val="007623DA"/>
    <w:rsid w:val="00762D1C"/>
    <w:rsid w:val="00765208"/>
    <w:rsid w:val="00767F96"/>
    <w:rsid w:val="0077022D"/>
    <w:rsid w:val="007707A6"/>
    <w:rsid w:val="00770A5B"/>
    <w:rsid w:val="007720B2"/>
    <w:rsid w:val="007728CB"/>
    <w:rsid w:val="007728D3"/>
    <w:rsid w:val="00773269"/>
    <w:rsid w:val="00774ACC"/>
    <w:rsid w:val="00776755"/>
    <w:rsid w:val="007770DF"/>
    <w:rsid w:val="00777A92"/>
    <w:rsid w:val="007804F6"/>
    <w:rsid w:val="007805E1"/>
    <w:rsid w:val="0078063E"/>
    <w:rsid w:val="007810DC"/>
    <w:rsid w:val="007815CC"/>
    <w:rsid w:val="00782851"/>
    <w:rsid w:val="00782A83"/>
    <w:rsid w:val="00783066"/>
    <w:rsid w:val="0078406E"/>
    <w:rsid w:val="00785285"/>
    <w:rsid w:val="0079140F"/>
    <w:rsid w:val="00791C23"/>
    <w:rsid w:val="0079218A"/>
    <w:rsid w:val="007941A2"/>
    <w:rsid w:val="007941FC"/>
    <w:rsid w:val="0079439F"/>
    <w:rsid w:val="0079459E"/>
    <w:rsid w:val="00797632"/>
    <w:rsid w:val="0079796B"/>
    <w:rsid w:val="00797AA2"/>
    <w:rsid w:val="007A093D"/>
    <w:rsid w:val="007A1310"/>
    <w:rsid w:val="007A3B2E"/>
    <w:rsid w:val="007A3B88"/>
    <w:rsid w:val="007A4090"/>
    <w:rsid w:val="007A44EE"/>
    <w:rsid w:val="007A568F"/>
    <w:rsid w:val="007A5B0A"/>
    <w:rsid w:val="007A611D"/>
    <w:rsid w:val="007A6FE7"/>
    <w:rsid w:val="007A7D6A"/>
    <w:rsid w:val="007B07BB"/>
    <w:rsid w:val="007B15C0"/>
    <w:rsid w:val="007B15D2"/>
    <w:rsid w:val="007B171C"/>
    <w:rsid w:val="007B19A1"/>
    <w:rsid w:val="007B1FBD"/>
    <w:rsid w:val="007B2D89"/>
    <w:rsid w:val="007B2DE4"/>
    <w:rsid w:val="007B3442"/>
    <w:rsid w:val="007B3F8B"/>
    <w:rsid w:val="007B5737"/>
    <w:rsid w:val="007B6857"/>
    <w:rsid w:val="007B75B4"/>
    <w:rsid w:val="007C10B9"/>
    <w:rsid w:val="007C1334"/>
    <w:rsid w:val="007C177B"/>
    <w:rsid w:val="007C1A80"/>
    <w:rsid w:val="007C2F41"/>
    <w:rsid w:val="007C3F5B"/>
    <w:rsid w:val="007C51CD"/>
    <w:rsid w:val="007C5DBB"/>
    <w:rsid w:val="007C5EBA"/>
    <w:rsid w:val="007C6B98"/>
    <w:rsid w:val="007D1770"/>
    <w:rsid w:val="007D1F37"/>
    <w:rsid w:val="007D34DB"/>
    <w:rsid w:val="007D5012"/>
    <w:rsid w:val="007D5542"/>
    <w:rsid w:val="007D5A3F"/>
    <w:rsid w:val="007D6181"/>
    <w:rsid w:val="007D6792"/>
    <w:rsid w:val="007D6A70"/>
    <w:rsid w:val="007E0B03"/>
    <w:rsid w:val="007E0F83"/>
    <w:rsid w:val="007E13FF"/>
    <w:rsid w:val="007E1415"/>
    <w:rsid w:val="007E189E"/>
    <w:rsid w:val="007E21F9"/>
    <w:rsid w:val="007E22EB"/>
    <w:rsid w:val="007E2F39"/>
    <w:rsid w:val="007E362D"/>
    <w:rsid w:val="007E4083"/>
    <w:rsid w:val="007E5D38"/>
    <w:rsid w:val="007E614E"/>
    <w:rsid w:val="007F030C"/>
    <w:rsid w:val="007F074B"/>
    <w:rsid w:val="007F0847"/>
    <w:rsid w:val="007F0B5A"/>
    <w:rsid w:val="007F10EA"/>
    <w:rsid w:val="007F2546"/>
    <w:rsid w:val="007F2D66"/>
    <w:rsid w:val="007F367A"/>
    <w:rsid w:val="007F3EF4"/>
    <w:rsid w:val="007F4F1D"/>
    <w:rsid w:val="007F53EC"/>
    <w:rsid w:val="007F5D7B"/>
    <w:rsid w:val="007F7990"/>
    <w:rsid w:val="0080255D"/>
    <w:rsid w:val="00803277"/>
    <w:rsid w:val="008042D5"/>
    <w:rsid w:val="00804418"/>
    <w:rsid w:val="00805082"/>
    <w:rsid w:val="00805634"/>
    <w:rsid w:val="00805E3E"/>
    <w:rsid w:val="00806EDE"/>
    <w:rsid w:val="00807D70"/>
    <w:rsid w:val="00810111"/>
    <w:rsid w:val="00810166"/>
    <w:rsid w:val="0081094F"/>
    <w:rsid w:val="00811FF2"/>
    <w:rsid w:val="008123B6"/>
    <w:rsid w:val="0081286D"/>
    <w:rsid w:val="00812A97"/>
    <w:rsid w:val="00812D76"/>
    <w:rsid w:val="0081404F"/>
    <w:rsid w:val="00814761"/>
    <w:rsid w:val="008149F1"/>
    <w:rsid w:val="008154DB"/>
    <w:rsid w:val="00815826"/>
    <w:rsid w:val="008160CF"/>
    <w:rsid w:val="00816978"/>
    <w:rsid w:val="008169BC"/>
    <w:rsid w:val="008172DC"/>
    <w:rsid w:val="00817C78"/>
    <w:rsid w:val="008202A0"/>
    <w:rsid w:val="0082155E"/>
    <w:rsid w:val="00822093"/>
    <w:rsid w:val="008243DC"/>
    <w:rsid w:val="00824D95"/>
    <w:rsid w:val="00824EFB"/>
    <w:rsid w:val="00825647"/>
    <w:rsid w:val="00825737"/>
    <w:rsid w:val="008267E7"/>
    <w:rsid w:val="008276EA"/>
    <w:rsid w:val="0082790D"/>
    <w:rsid w:val="00830868"/>
    <w:rsid w:val="00831211"/>
    <w:rsid w:val="0083134B"/>
    <w:rsid w:val="0083237F"/>
    <w:rsid w:val="008327DE"/>
    <w:rsid w:val="00833E8D"/>
    <w:rsid w:val="00834288"/>
    <w:rsid w:val="00835169"/>
    <w:rsid w:val="00835278"/>
    <w:rsid w:val="008358C6"/>
    <w:rsid w:val="00837190"/>
    <w:rsid w:val="00837F6B"/>
    <w:rsid w:val="0084199A"/>
    <w:rsid w:val="00841DD2"/>
    <w:rsid w:val="00842042"/>
    <w:rsid w:val="00842837"/>
    <w:rsid w:val="0084364E"/>
    <w:rsid w:val="00843E0B"/>
    <w:rsid w:val="008444BD"/>
    <w:rsid w:val="0084486F"/>
    <w:rsid w:val="00844B71"/>
    <w:rsid w:val="008450AC"/>
    <w:rsid w:val="008452F0"/>
    <w:rsid w:val="00845B7C"/>
    <w:rsid w:val="008474B4"/>
    <w:rsid w:val="00850352"/>
    <w:rsid w:val="0085083D"/>
    <w:rsid w:val="008508A8"/>
    <w:rsid w:val="00852A9B"/>
    <w:rsid w:val="00853498"/>
    <w:rsid w:val="00855DF9"/>
    <w:rsid w:val="00860448"/>
    <w:rsid w:val="00860841"/>
    <w:rsid w:val="00860846"/>
    <w:rsid w:val="008615BC"/>
    <w:rsid w:val="00862E7B"/>
    <w:rsid w:val="008637CE"/>
    <w:rsid w:val="00863D55"/>
    <w:rsid w:val="008642A2"/>
    <w:rsid w:val="008642E0"/>
    <w:rsid w:val="00864930"/>
    <w:rsid w:val="008666CA"/>
    <w:rsid w:val="00866C69"/>
    <w:rsid w:val="008674D2"/>
    <w:rsid w:val="00867CF6"/>
    <w:rsid w:val="008714C0"/>
    <w:rsid w:val="00871C44"/>
    <w:rsid w:val="00873081"/>
    <w:rsid w:val="00874058"/>
    <w:rsid w:val="008745A9"/>
    <w:rsid w:val="00875BD1"/>
    <w:rsid w:val="0087604D"/>
    <w:rsid w:val="00876795"/>
    <w:rsid w:val="00876831"/>
    <w:rsid w:val="008772B3"/>
    <w:rsid w:val="00877C33"/>
    <w:rsid w:val="00880A6A"/>
    <w:rsid w:val="00880F00"/>
    <w:rsid w:val="008815F5"/>
    <w:rsid w:val="008825CF"/>
    <w:rsid w:val="00882A45"/>
    <w:rsid w:val="00882FF0"/>
    <w:rsid w:val="00883080"/>
    <w:rsid w:val="008840AE"/>
    <w:rsid w:val="0088437D"/>
    <w:rsid w:val="00884512"/>
    <w:rsid w:val="0088485D"/>
    <w:rsid w:val="00884925"/>
    <w:rsid w:val="00884B1D"/>
    <w:rsid w:val="00884B2C"/>
    <w:rsid w:val="0088633B"/>
    <w:rsid w:val="0088684D"/>
    <w:rsid w:val="00887667"/>
    <w:rsid w:val="008904A0"/>
    <w:rsid w:val="00891418"/>
    <w:rsid w:val="00891A35"/>
    <w:rsid w:val="0089279D"/>
    <w:rsid w:val="0089362A"/>
    <w:rsid w:val="008943B1"/>
    <w:rsid w:val="008959B7"/>
    <w:rsid w:val="008969DA"/>
    <w:rsid w:val="00896FCE"/>
    <w:rsid w:val="008A0ACD"/>
    <w:rsid w:val="008A1D62"/>
    <w:rsid w:val="008A1ED7"/>
    <w:rsid w:val="008A42FF"/>
    <w:rsid w:val="008A5056"/>
    <w:rsid w:val="008A5DF5"/>
    <w:rsid w:val="008A602D"/>
    <w:rsid w:val="008A668C"/>
    <w:rsid w:val="008A6B92"/>
    <w:rsid w:val="008A7C7E"/>
    <w:rsid w:val="008B0B82"/>
    <w:rsid w:val="008B13FE"/>
    <w:rsid w:val="008B1652"/>
    <w:rsid w:val="008B17B4"/>
    <w:rsid w:val="008B1D0F"/>
    <w:rsid w:val="008B24B0"/>
    <w:rsid w:val="008B2684"/>
    <w:rsid w:val="008B33F3"/>
    <w:rsid w:val="008B3842"/>
    <w:rsid w:val="008B3909"/>
    <w:rsid w:val="008B4EF7"/>
    <w:rsid w:val="008B752C"/>
    <w:rsid w:val="008C0187"/>
    <w:rsid w:val="008C050D"/>
    <w:rsid w:val="008C08AC"/>
    <w:rsid w:val="008C1242"/>
    <w:rsid w:val="008C333F"/>
    <w:rsid w:val="008C415A"/>
    <w:rsid w:val="008C4A57"/>
    <w:rsid w:val="008C4B1C"/>
    <w:rsid w:val="008C526B"/>
    <w:rsid w:val="008C57A5"/>
    <w:rsid w:val="008C623E"/>
    <w:rsid w:val="008C691A"/>
    <w:rsid w:val="008C744F"/>
    <w:rsid w:val="008D01C2"/>
    <w:rsid w:val="008D0405"/>
    <w:rsid w:val="008D0728"/>
    <w:rsid w:val="008D0D08"/>
    <w:rsid w:val="008D0EBD"/>
    <w:rsid w:val="008D0FED"/>
    <w:rsid w:val="008D1787"/>
    <w:rsid w:val="008D2A05"/>
    <w:rsid w:val="008D33E7"/>
    <w:rsid w:val="008D34FC"/>
    <w:rsid w:val="008D3896"/>
    <w:rsid w:val="008D41D0"/>
    <w:rsid w:val="008D48C8"/>
    <w:rsid w:val="008D4B93"/>
    <w:rsid w:val="008D5875"/>
    <w:rsid w:val="008D6619"/>
    <w:rsid w:val="008D7030"/>
    <w:rsid w:val="008E1866"/>
    <w:rsid w:val="008E259F"/>
    <w:rsid w:val="008E2667"/>
    <w:rsid w:val="008E3A04"/>
    <w:rsid w:val="008E43C6"/>
    <w:rsid w:val="008E527E"/>
    <w:rsid w:val="008E52C3"/>
    <w:rsid w:val="008E60C9"/>
    <w:rsid w:val="008F00DC"/>
    <w:rsid w:val="008F04CE"/>
    <w:rsid w:val="008F0E08"/>
    <w:rsid w:val="008F151D"/>
    <w:rsid w:val="008F21E7"/>
    <w:rsid w:val="008F2313"/>
    <w:rsid w:val="008F3778"/>
    <w:rsid w:val="008F45F8"/>
    <w:rsid w:val="008F4D29"/>
    <w:rsid w:val="008F5496"/>
    <w:rsid w:val="008F6450"/>
    <w:rsid w:val="008F7536"/>
    <w:rsid w:val="008F75AB"/>
    <w:rsid w:val="00900F6D"/>
    <w:rsid w:val="009012E0"/>
    <w:rsid w:val="00901655"/>
    <w:rsid w:val="0090219F"/>
    <w:rsid w:val="009026D2"/>
    <w:rsid w:val="009027DA"/>
    <w:rsid w:val="009034D2"/>
    <w:rsid w:val="00903D41"/>
    <w:rsid w:val="00903FFD"/>
    <w:rsid w:val="00904073"/>
    <w:rsid w:val="0090627A"/>
    <w:rsid w:val="0091068B"/>
    <w:rsid w:val="00911863"/>
    <w:rsid w:val="009122FA"/>
    <w:rsid w:val="00914152"/>
    <w:rsid w:val="00915194"/>
    <w:rsid w:val="00915195"/>
    <w:rsid w:val="009159B0"/>
    <w:rsid w:val="00917708"/>
    <w:rsid w:val="009177EA"/>
    <w:rsid w:val="0092009F"/>
    <w:rsid w:val="00920429"/>
    <w:rsid w:val="00920677"/>
    <w:rsid w:val="00921C73"/>
    <w:rsid w:val="00921D4A"/>
    <w:rsid w:val="00921E4E"/>
    <w:rsid w:val="0092293E"/>
    <w:rsid w:val="00923EA5"/>
    <w:rsid w:val="009241CE"/>
    <w:rsid w:val="00924EA5"/>
    <w:rsid w:val="00925805"/>
    <w:rsid w:val="00926C94"/>
    <w:rsid w:val="00927EB6"/>
    <w:rsid w:val="00930138"/>
    <w:rsid w:val="009308D6"/>
    <w:rsid w:val="00930BCF"/>
    <w:rsid w:val="00931360"/>
    <w:rsid w:val="0093142A"/>
    <w:rsid w:val="00932547"/>
    <w:rsid w:val="00934AEA"/>
    <w:rsid w:val="00934BD5"/>
    <w:rsid w:val="00935008"/>
    <w:rsid w:val="009353B2"/>
    <w:rsid w:val="009354A5"/>
    <w:rsid w:val="00935617"/>
    <w:rsid w:val="00937739"/>
    <w:rsid w:val="00937D4E"/>
    <w:rsid w:val="009403B9"/>
    <w:rsid w:val="009406A8"/>
    <w:rsid w:val="009409EC"/>
    <w:rsid w:val="00942415"/>
    <w:rsid w:val="00943460"/>
    <w:rsid w:val="0094434C"/>
    <w:rsid w:val="009443D2"/>
    <w:rsid w:val="009466BF"/>
    <w:rsid w:val="0095019D"/>
    <w:rsid w:val="0095179A"/>
    <w:rsid w:val="00951EC0"/>
    <w:rsid w:val="0095200E"/>
    <w:rsid w:val="00953497"/>
    <w:rsid w:val="009535B9"/>
    <w:rsid w:val="00953B13"/>
    <w:rsid w:val="009541AA"/>
    <w:rsid w:val="00954EC2"/>
    <w:rsid w:val="00956906"/>
    <w:rsid w:val="00957A59"/>
    <w:rsid w:val="00960540"/>
    <w:rsid w:val="00961969"/>
    <w:rsid w:val="00961ABB"/>
    <w:rsid w:val="00961B8D"/>
    <w:rsid w:val="00962F66"/>
    <w:rsid w:val="00964361"/>
    <w:rsid w:val="0096580E"/>
    <w:rsid w:val="009663CC"/>
    <w:rsid w:val="00966619"/>
    <w:rsid w:val="009668D4"/>
    <w:rsid w:val="00966AB9"/>
    <w:rsid w:val="00967806"/>
    <w:rsid w:val="00967ED1"/>
    <w:rsid w:val="009700A5"/>
    <w:rsid w:val="009705C1"/>
    <w:rsid w:val="00970DAB"/>
    <w:rsid w:val="00973D37"/>
    <w:rsid w:val="00974CE8"/>
    <w:rsid w:val="009758CC"/>
    <w:rsid w:val="00976289"/>
    <w:rsid w:val="00976400"/>
    <w:rsid w:val="009778CC"/>
    <w:rsid w:val="00977B07"/>
    <w:rsid w:val="0098097C"/>
    <w:rsid w:val="00981153"/>
    <w:rsid w:val="00981F8B"/>
    <w:rsid w:val="00982212"/>
    <w:rsid w:val="0098246A"/>
    <w:rsid w:val="0098412E"/>
    <w:rsid w:val="009848FA"/>
    <w:rsid w:val="009901C3"/>
    <w:rsid w:val="0099101B"/>
    <w:rsid w:val="00991026"/>
    <w:rsid w:val="00991782"/>
    <w:rsid w:val="00991ACA"/>
    <w:rsid w:val="00991E24"/>
    <w:rsid w:val="00991F39"/>
    <w:rsid w:val="00994CBA"/>
    <w:rsid w:val="00996774"/>
    <w:rsid w:val="00996AAE"/>
    <w:rsid w:val="00997C11"/>
    <w:rsid w:val="00997EC0"/>
    <w:rsid w:val="009A08C3"/>
    <w:rsid w:val="009A1735"/>
    <w:rsid w:val="009A1978"/>
    <w:rsid w:val="009A2104"/>
    <w:rsid w:val="009A2215"/>
    <w:rsid w:val="009A2B33"/>
    <w:rsid w:val="009A4E43"/>
    <w:rsid w:val="009A6395"/>
    <w:rsid w:val="009A6BD0"/>
    <w:rsid w:val="009A767D"/>
    <w:rsid w:val="009A77FF"/>
    <w:rsid w:val="009A7A37"/>
    <w:rsid w:val="009B197A"/>
    <w:rsid w:val="009B27F5"/>
    <w:rsid w:val="009B2A9D"/>
    <w:rsid w:val="009B2ECA"/>
    <w:rsid w:val="009B3C20"/>
    <w:rsid w:val="009B402A"/>
    <w:rsid w:val="009B5B2B"/>
    <w:rsid w:val="009B5B60"/>
    <w:rsid w:val="009C1739"/>
    <w:rsid w:val="009C191E"/>
    <w:rsid w:val="009C38FA"/>
    <w:rsid w:val="009C421D"/>
    <w:rsid w:val="009C614F"/>
    <w:rsid w:val="009C6AF9"/>
    <w:rsid w:val="009C7583"/>
    <w:rsid w:val="009D00C0"/>
    <w:rsid w:val="009D089C"/>
    <w:rsid w:val="009D08B1"/>
    <w:rsid w:val="009D098F"/>
    <w:rsid w:val="009D113E"/>
    <w:rsid w:val="009D1BF1"/>
    <w:rsid w:val="009D1E00"/>
    <w:rsid w:val="009D279A"/>
    <w:rsid w:val="009D2EC3"/>
    <w:rsid w:val="009D30B1"/>
    <w:rsid w:val="009D32D5"/>
    <w:rsid w:val="009D3D36"/>
    <w:rsid w:val="009D3E5F"/>
    <w:rsid w:val="009D49CE"/>
    <w:rsid w:val="009D545A"/>
    <w:rsid w:val="009D666C"/>
    <w:rsid w:val="009D6C30"/>
    <w:rsid w:val="009D7511"/>
    <w:rsid w:val="009E0570"/>
    <w:rsid w:val="009E1239"/>
    <w:rsid w:val="009E1DB3"/>
    <w:rsid w:val="009E1DF7"/>
    <w:rsid w:val="009E219C"/>
    <w:rsid w:val="009E2E42"/>
    <w:rsid w:val="009E2E9E"/>
    <w:rsid w:val="009E3AC9"/>
    <w:rsid w:val="009E45A8"/>
    <w:rsid w:val="009E4826"/>
    <w:rsid w:val="009E4D26"/>
    <w:rsid w:val="009E5DC1"/>
    <w:rsid w:val="009E625E"/>
    <w:rsid w:val="009E77EE"/>
    <w:rsid w:val="009E7B40"/>
    <w:rsid w:val="009F150C"/>
    <w:rsid w:val="009F1C2E"/>
    <w:rsid w:val="009F217F"/>
    <w:rsid w:val="009F2874"/>
    <w:rsid w:val="009F374D"/>
    <w:rsid w:val="009F3BF5"/>
    <w:rsid w:val="009F4FA8"/>
    <w:rsid w:val="009F53F0"/>
    <w:rsid w:val="009F542D"/>
    <w:rsid w:val="009F5881"/>
    <w:rsid w:val="009F7285"/>
    <w:rsid w:val="009F78BB"/>
    <w:rsid w:val="00A00552"/>
    <w:rsid w:val="00A00893"/>
    <w:rsid w:val="00A034B6"/>
    <w:rsid w:val="00A03503"/>
    <w:rsid w:val="00A03587"/>
    <w:rsid w:val="00A04000"/>
    <w:rsid w:val="00A0422B"/>
    <w:rsid w:val="00A04444"/>
    <w:rsid w:val="00A04AA8"/>
    <w:rsid w:val="00A05DA6"/>
    <w:rsid w:val="00A07E2E"/>
    <w:rsid w:val="00A115EA"/>
    <w:rsid w:val="00A11AA4"/>
    <w:rsid w:val="00A126DB"/>
    <w:rsid w:val="00A12D9E"/>
    <w:rsid w:val="00A133C4"/>
    <w:rsid w:val="00A14340"/>
    <w:rsid w:val="00A144B8"/>
    <w:rsid w:val="00A15310"/>
    <w:rsid w:val="00A1546E"/>
    <w:rsid w:val="00A1561E"/>
    <w:rsid w:val="00A206D3"/>
    <w:rsid w:val="00A20B7D"/>
    <w:rsid w:val="00A22DA9"/>
    <w:rsid w:val="00A2375D"/>
    <w:rsid w:val="00A23F3D"/>
    <w:rsid w:val="00A24D52"/>
    <w:rsid w:val="00A24FE0"/>
    <w:rsid w:val="00A25F35"/>
    <w:rsid w:val="00A268DD"/>
    <w:rsid w:val="00A269D2"/>
    <w:rsid w:val="00A30AF3"/>
    <w:rsid w:val="00A30AF6"/>
    <w:rsid w:val="00A30BF2"/>
    <w:rsid w:val="00A31A77"/>
    <w:rsid w:val="00A325D1"/>
    <w:rsid w:val="00A332FA"/>
    <w:rsid w:val="00A335F2"/>
    <w:rsid w:val="00A35360"/>
    <w:rsid w:val="00A35787"/>
    <w:rsid w:val="00A3634A"/>
    <w:rsid w:val="00A363CD"/>
    <w:rsid w:val="00A37678"/>
    <w:rsid w:val="00A403DE"/>
    <w:rsid w:val="00A405A8"/>
    <w:rsid w:val="00A427BC"/>
    <w:rsid w:val="00A45851"/>
    <w:rsid w:val="00A45F35"/>
    <w:rsid w:val="00A46276"/>
    <w:rsid w:val="00A4636F"/>
    <w:rsid w:val="00A46D89"/>
    <w:rsid w:val="00A47B6F"/>
    <w:rsid w:val="00A5097C"/>
    <w:rsid w:val="00A515BB"/>
    <w:rsid w:val="00A51C42"/>
    <w:rsid w:val="00A51DA3"/>
    <w:rsid w:val="00A51DF0"/>
    <w:rsid w:val="00A52078"/>
    <w:rsid w:val="00A52127"/>
    <w:rsid w:val="00A53C3F"/>
    <w:rsid w:val="00A54BC2"/>
    <w:rsid w:val="00A55EA4"/>
    <w:rsid w:val="00A5619F"/>
    <w:rsid w:val="00A569D5"/>
    <w:rsid w:val="00A56C25"/>
    <w:rsid w:val="00A5705C"/>
    <w:rsid w:val="00A572A2"/>
    <w:rsid w:val="00A60336"/>
    <w:rsid w:val="00A608A3"/>
    <w:rsid w:val="00A619E5"/>
    <w:rsid w:val="00A61AFC"/>
    <w:rsid w:val="00A624B7"/>
    <w:rsid w:val="00A63C7D"/>
    <w:rsid w:val="00A64AD7"/>
    <w:rsid w:val="00A64E62"/>
    <w:rsid w:val="00A6580A"/>
    <w:rsid w:val="00A65B2C"/>
    <w:rsid w:val="00A65BB3"/>
    <w:rsid w:val="00A67710"/>
    <w:rsid w:val="00A678E5"/>
    <w:rsid w:val="00A67914"/>
    <w:rsid w:val="00A67DAE"/>
    <w:rsid w:val="00A70047"/>
    <w:rsid w:val="00A70688"/>
    <w:rsid w:val="00A71689"/>
    <w:rsid w:val="00A71D6C"/>
    <w:rsid w:val="00A73115"/>
    <w:rsid w:val="00A7357E"/>
    <w:rsid w:val="00A73761"/>
    <w:rsid w:val="00A738DA"/>
    <w:rsid w:val="00A740D7"/>
    <w:rsid w:val="00A742FB"/>
    <w:rsid w:val="00A74422"/>
    <w:rsid w:val="00A744F4"/>
    <w:rsid w:val="00A74EC8"/>
    <w:rsid w:val="00A7538F"/>
    <w:rsid w:val="00A76509"/>
    <w:rsid w:val="00A76B63"/>
    <w:rsid w:val="00A76DAF"/>
    <w:rsid w:val="00A77E60"/>
    <w:rsid w:val="00A80E85"/>
    <w:rsid w:val="00A81D02"/>
    <w:rsid w:val="00A8214A"/>
    <w:rsid w:val="00A82F32"/>
    <w:rsid w:val="00A832AC"/>
    <w:rsid w:val="00A83BCC"/>
    <w:rsid w:val="00A842EB"/>
    <w:rsid w:val="00A84A22"/>
    <w:rsid w:val="00A84ECD"/>
    <w:rsid w:val="00A86A12"/>
    <w:rsid w:val="00A874CE"/>
    <w:rsid w:val="00A905A2"/>
    <w:rsid w:val="00A90FEE"/>
    <w:rsid w:val="00A91391"/>
    <w:rsid w:val="00A91BD4"/>
    <w:rsid w:val="00A92FAA"/>
    <w:rsid w:val="00A93612"/>
    <w:rsid w:val="00A936F2"/>
    <w:rsid w:val="00A93870"/>
    <w:rsid w:val="00A94F89"/>
    <w:rsid w:val="00A95AF1"/>
    <w:rsid w:val="00A95D4E"/>
    <w:rsid w:val="00A96F05"/>
    <w:rsid w:val="00A97F77"/>
    <w:rsid w:val="00AA04CA"/>
    <w:rsid w:val="00AA12A1"/>
    <w:rsid w:val="00AA1F09"/>
    <w:rsid w:val="00AA2281"/>
    <w:rsid w:val="00AA275E"/>
    <w:rsid w:val="00AA2E65"/>
    <w:rsid w:val="00AA3223"/>
    <w:rsid w:val="00AA3C99"/>
    <w:rsid w:val="00AA3F57"/>
    <w:rsid w:val="00AA4116"/>
    <w:rsid w:val="00AA42E8"/>
    <w:rsid w:val="00AA4DB1"/>
    <w:rsid w:val="00AA75ED"/>
    <w:rsid w:val="00AB2442"/>
    <w:rsid w:val="00AB2633"/>
    <w:rsid w:val="00AB32A4"/>
    <w:rsid w:val="00AB3CDC"/>
    <w:rsid w:val="00AB5C0D"/>
    <w:rsid w:val="00AB5E2C"/>
    <w:rsid w:val="00AB72F6"/>
    <w:rsid w:val="00AC04CE"/>
    <w:rsid w:val="00AC1044"/>
    <w:rsid w:val="00AC2378"/>
    <w:rsid w:val="00AC2703"/>
    <w:rsid w:val="00AC4173"/>
    <w:rsid w:val="00AC5475"/>
    <w:rsid w:val="00AC5D6E"/>
    <w:rsid w:val="00AC664A"/>
    <w:rsid w:val="00AD0B98"/>
    <w:rsid w:val="00AD1927"/>
    <w:rsid w:val="00AD1D88"/>
    <w:rsid w:val="00AD3732"/>
    <w:rsid w:val="00AD3E19"/>
    <w:rsid w:val="00AD5659"/>
    <w:rsid w:val="00AD6034"/>
    <w:rsid w:val="00AD6C94"/>
    <w:rsid w:val="00AD78C3"/>
    <w:rsid w:val="00AE05FD"/>
    <w:rsid w:val="00AE0DBD"/>
    <w:rsid w:val="00AE1097"/>
    <w:rsid w:val="00AE10A5"/>
    <w:rsid w:val="00AE1856"/>
    <w:rsid w:val="00AE3A69"/>
    <w:rsid w:val="00AE4D0E"/>
    <w:rsid w:val="00AE5749"/>
    <w:rsid w:val="00AE63FE"/>
    <w:rsid w:val="00AE65DB"/>
    <w:rsid w:val="00AE6CD0"/>
    <w:rsid w:val="00AE7242"/>
    <w:rsid w:val="00AE7871"/>
    <w:rsid w:val="00AE78C2"/>
    <w:rsid w:val="00AF02BF"/>
    <w:rsid w:val="00AF1CE2"/>
    <w:rsid w:val="00AF2237"/>
    <w:rsid w:val="00AF3563"/>
    <w:rsid w:val="00AF4E2C"/>
    <w:rsid w:val="00AF578E"/>
    <w:rsid w:val="00AF5B41"/>
    <w:rsid w:val="00AF5D8A"/>
    <w:rsid w:val="00AF7038"/>
    <w:rsid w:val="00AF72C4"/>
    <w:rsid w:val="00AF798F"/>
    <w:rsid w:val="00B00270"/>
    <w:rsid w:val="00B02FA9"/>
    <w:rsid w:val="00B03DF5"/>
    <w:rsid w:val="00B04180"/>
    <w:rsid w:val="00B04934"/>
    <w:rsid w:val="00B04DAD"/>
    <w:rsid w:val="00B050C5"/>
    <w:rsid w:val="00B05185"/>
    <w:rsid w:val="00B069CB"/>
    <w:rsid w:val="00B06F58"/>
    <w:rsid w:val="00B07DFC"/>
    <w:rsid w:val="00B07FAD"/>
    <w:rsid w:val="00B100A6"/>
    <w:rsid w:val="00B10C48"/>
    <w:rsid w:val="00B11B74"/>
    <w:rsid w:val="00B1284E"/>
    <w:rsid w:val="00B13AE5"/>
    <w:rsid w:val="00B14113"/>
    <w:rsid w:val="00B1499C"/>
    <w:rsid w:val="00B16058"/>
    <w:rsid w:val="00B16D6E"/>
    <w:rsid w:val="00B17981"/>
    <w:rsid w:val="00B2392B"/>
    <w:rsid w:val="00B24333"/>
    <w:rsid w:val="00B24CAB"/>
    <w:rsid w:val="00B258AB"/>
    <w:rsid w:val="00B25EC1"/>
    <w:rsid w:val="00B25F7C"/>
    <w:rsid w:val="00B25FFF"/>
    <w:rsid w:val="00B26351"/>
    <w:rsid w:val="00B278E9"/>
    <w:rsid w:val="00B300E7"/>
    <w:rsid w:val="00B32C65"/>
    <w:rsid w:val="00B33114"/>
    <w:rsid w:val="00B341EC"/>
    <w:rsid w:val="00B342A3"/>
    <w:rsid w:val="00B34816"/>
    <w:rsid w:val="00B35D48"/>
    <w:rsid w:val="00B3628E"/>
    <w:rsid w:val="00B3659A"/>
    <w:rsid w:val="00B37725"/>
    <w:rsid w:val="00B37AF4"/>
    <w:rsid w:val="00B415D1"/>
    <w:rsid w:val="00B41901"/>
    <w:rsid w:val="00B42624"/>
    <w:rsid w:val="00B43125"/>
    <w:rsid w:val="00B4378B"/>
    <w:rsid w:val="00B43DEE"/>
    <w:rsid w:val="00B446FB"/>
    <w:rsid w:val="00B45EBB"/>
    <w:rsid w:val="00B461F0"/>
    <w:rsid w:val="00B46D4C"/>
    <w:rsid w:val="00B50B06"/>
    <w:rsid w:val="00B514A7"/>
    <w:rsid w:val="00B5174B"/>
    <w:rsid w:val="00B5241D"/>
    <w:rsid w:val="00B5467D"/>
    <w:rsid w:val="00B54F94"/>
    <w:rsid w:val="00B55CF0"/>
    <w:rsid w:val="00B56423"/>
    <w:rsid w:val="00B56F33"/>
    <w:rsid w:val="00B57B5E"/>
    <w:rsid w:val="00B57BA3"/>
    <w:rsid w:val="00B57ECC"/>
    <w:rsid w:val="00B6105B"/>
    <w:rsid w:val="00B64D80"/>
    <w:rsid w:val="00B64E4C"/>
    <w:rsid w:val="00B651B1"/>
    <w:rsid w:val="00B6597F"/>
    <w:rsid w:val="00B663AD"/>
    <w:rsid w:val="00B66951"/>
    <w:rsid w:val="00B67172"/>
    <w:rsid w:val="00B67FC1"/>
    <w:rsid w:val="00B70533"/>
    <w:rsid w:val="00B705E8"/>
    <w:rsid w:val="00B70A34"/>
    <w:rsid w:val="00B7275F"/>
    <w:rsid w:val="00B72E0E"/>
    <w:rsid w:val="00B73B75"/>
    <w:rsid w:val="00B75FE4"/>
    <w:rsid w:val="00B761AE"/>
    <w:rsid w:val="00B77C2B"/>
    <w:rsid w:val="00B802CB"/>
    <w:rsid w:val="00B80374"/>
    <w:rsid w:val="00B80F48"/>
    <w:rsid w:val="00B81226"/>
    <w:rsid w:val="00B81E59"/>
    <w:rsid w:val="00B82D4B"/>
    <w:rsid w:val="00B836BF"/>
    <w:rsid w:val="00B83BAA"/>
    <w:rsid w:val="00B84DE3"/>
    <w:rsid w:val="00B85EA2"/>
    <w:rsid w:val="00B861AC"/>
    <w:rsid w:val="00B86F92"/>
    <w:rsid w:val="00B87C89"/>
    <w:rsid w:val="00B90EB4"/>
    <w:rsid w:val="00B90EDD"/>
    <w:rsid w:val="00B910DE"/>
    <w:rsid w:val="00B917EA"/>
    <w:rsid w:val="00B918BC"/>
    <w:rsid w:val="00B93BEE"/>
    <w:rsid w:val="00B93C20"/>
    <w:rsid w:val="00B93D3D"/>
    <w:rsid w:val="00B944D4"/>
    <w:rsid w:val="00B948B8"/>
    <w:rsid w:val="00B95BEF"/>
    <w:rsid w:val="00B96AF3"/>
    <w:rsid w:val="00B96D4B"/>
    <w:rsid w:val="00B97802"/>
    <w:rsid w:val="00B9795E"/>
    <w:rsid w:val="00BA071B"/>
    <w:rsid w:val="00BA0A21"/>
    <w:rsid w:val="00BA15B2"/>
    <w:rsid w:val="00BA29EA"/>
    <w:rsid w:val="00BA2B47"/>
    <w:rsid w:val="00BA2F21"/>
    <w:rsid w:val="00BA32E2"/>
    <w:rsid w:val="00BA36E1"/>
    <w:rsid w:val="00BA3A98"/>
    <w:rsid w:val="00BA3F3F"/>
    <w:rsid w:val="00BA4CE5"/>
    <w:rsid w:val="00BA66C9"/>
    <w:rsid w:val="00BA71C5"/>
    <w:rsid w:val="00BA7443"/>
    <w:rsid w:val="00BA75A8"/>
    <w:rsid w:val="00BB0D5F"/>
    <w:rsid w:val="00BB0E7C"/>
    <w:rsid w:val="00BB210B"/>
    <w:rsid w:val="00BB252A"/>
    <w:rsid w:val="00BB2A3A"/>
    <w:rsid w:val="00BB37D0"/>
    <w:rsid w:val="00BB3A9B"/>
    <w:rsid w:val="00BB3B3A"/>
    <w:rsid w:val="00BB3BD3"/>
    <w:rsid w:val="00BB406D"/>
    <w:rsid w:val="00BB434B"/>
    <w:rsid w:val="00BB436F"/>
    <w:rsid w:val="00BB4646"/>
    <w:rsid w:val="00BB4808"/>
    <w:rsid w:val="00BB6608"/>
    <w:rsid w:val="00BB7B68"/>
    <w:rsid w:val="00BC0B2C"/>
    <w:rsid w:val="00BC11C6"/>
    <w:rsid w:val="00BC2980"/>
    <w:rsid w:val="00BC2DA3"/>
    <w:rsid w:val="00BC36EC"/>
    <w:rsid w:val="00BC36F7"/>
    <w:rsid w:val="00BC3922"/>
    <w:rsid w:val="00BC39CE"/>
    <w:rsid w:val="00BC3B89"/>
    <w:rsid w:val="00BC419E"/>
    <w:rsid w:val="00BC4351"/>
    <w:rsid w:val="00BC4656"/>
    <w:rsid w:val="00BC489B"/>
    <w:rsid w:val="00BC62B8"/>
    <w:rsid w:val="00BC6593"/>
    <w:rsid w:val="00BC69E2"/>
    <w:rsid w:val="00BC747B"/>
    <w:rsid w:val="00BC773A"/>
    <w:rsid w:val="00BD03C2"/>
    <w:rsid w:val="00BD0B3A"/>
    <w:rsid w:val="00BD0F72"/>
    <w:rsid w:val="00BD14A7"/>
    <w:rsid w:val="00BD204C"/>
    <w:rsid w:val="00BD2313"/>
    <w:rsid w:val="00BD2426"/>
    <w:rsid w:val="00BD26A5"/>
    <w:rsid w:val="00BD2B55"/>
    <w:rsid w:val="00BD2CEA"/>
    <w:rsid w:val="00BD33D7"/>
    <w:rsid w:val="00BD4629"/>
    <w:rsid w:val="00BD501B"/>
    <w:rsid w:val="00BD56C3"/>
    <w:rsid w:val="00BD57C6"/>
    <w:rsid w:val="00BD63BA"/>
    <w:rsid w:val="00BD65D1"/>
    <w:rsid w:val="00BD6830"/>
    <w:rsid w:val="00BD7C2B"/>
    <w:rsid w:val="00BE00E2"/>
    <w:rsid w:val="00BE1175"/>
    <w:rsid w:val="00BE228E"/>
    <w:rsid w:val="00BE3164"/>
    <w:rsid w:val="00BE47AE"/>
    <w:rsid w:val="00BE4EBE"/>
    <w:rsid w:val="00BE4F28"/>
    <w:rsid w:val="00BE57AD"/>
    <w:rsid w:val="00BE6140"/>
    <w:rsid w:val="00BE7B90"/>
    <w:rsid w:val="00BE7E9D"/>
    <w:rsid w:val="00BE7EBC"/>
    <w:rsid w:val="00BF0099"/>
    <w:rsid w:val="00BF0E98"/>
    <w:rsid w:val="00BF28E8"/>
    <w:rsid w:val="00BF2DED"/>
    <w:rsid w:val="00BF337D"/>
    <w:rsid w:val="00BF3EFC"/>
    <w:rsid w:val="00BF5B32"/>
    <w:rsid w:val="00BF68E3"/>
    <w:rsid w:val="00BF6E53"/>
    <w:rsid w:val="00BF70B7"/>
    <w:rsid w:val="00BF7149"/>
    <w:rsid w:val="00BF74EF"/>
    <w:rsid w:val="00BF7C8A"/>
    <w:rsid w:val="00C0077C"/>
    <w:rsid w:val="00C0088F"/>
    <w:rsid w:val="00C00D7B"/>
    <w:rsid w:val="00C02891"/>
    <w:rsid w:val="00C036FC"/>
    <w:rsid w:val="00C04547"/>
    <w:rsid w:val="00C04AE5"/>
    <w:rsid w:val="00C04B2A"/>
    <w:rsid w:val="00C04B52"/>
    <w:rsid w:val="00C04D2A"/>
    <w:rsid w:val="00C0527F"/>
    <w:rsid w:val="00C0648F"/>
    <w:rsid w:val="00C07252"/>
    <w:rsid w:val="00C103B0"/>
    <w:rsid w:val="00C10F66"/>
    <w:rsid w:val="00C11343"/>
    <w:rsid w:val="00C11C9D"/>
    <w:rsid w:val="00C130D4"/>
    <w:rsid w:val="00C143CF"/>
    <w:rsid w:val="00C14935"/>
    <w:rsid w:val="00C14FD1"/>
    <w:rsid w:val="00C15D6D"/>
    <w:rsid w:val="00C161F8"/>
    <w:rsid w:val="00C16514"/>
    <w:rsid w:val="00C16BBA"/>
    <w:rsid w:val="00C20100"/>
    <w:rsid w:val="00C2095F"/>
    <w:rsid w:val="00C21047"/>
    <w:rsid w:val="00C211B8"/>
    <w:rsid w:val="00C235F2"/>
    <w:rsid w:val="00C23E94"/>
    <w:rsid w:val="00C248BF"/>
    <w:rsid w:val="00C24950"/>
    <w:rsid w:val="00C2584A"/>
    <w:rsid w:val="00C268F9"/>
    <w:rsid w:val="00C27596"/>
    <w:rsid w:val="00C30098"/>
    <w:rsid w:val="00C30165"/>
    <w:rsid w:val="00C30283"/>
    <w:rsid w:val="00C30C44"/>
    <w:rsid w:val="00C316B6"/>
    <w:rsid w:val="00C31F3C"/>
    <w:rsid w:val="00C321C0"/>
    <w:rsid w:val="00C3221D"/>
    <w:rsid w:val="00C32325"/>
    <w:rsid w:val="00C324C5"/>
    <w:rsid w:val="00C32B67"/>
    <w:rsid w:val="00C33719"/>
    <w:rsid w:val="00C33B3D"/>
    <w:rsid w:val="00C33DF6"/>
    <w:rsid w:val="00C35564"/>
    <w:rsid w:val="00C35D7A"/>
    <w:rsid w:val="00C36464"/>
    <w:rsid w:val="00C37018"/>
    <w:rsid w:val="00C37B85"/>
    <w:rsid w:val="00C4059E"/>
    <w:rsid w:val="00C41F4A"/>
    <w:rsid w:val="00C42BDB"/>
    <w:rsid w:val="00C432CB"/>
    <w:rsid w:val="00C47011"/>
    <w:rsid w:val="00C47570"/>
    <w:rsid w:val="00C478CF"/>
    <w:rsid w:val="00C47AC8"/>
    <w:rsid w:val="00C47C25"/>
    <w:rsid w:val="00C51014"/>
    <w:rsid w:val="00C5128D"/>
    <w:rsid w:val="00C51911"/>
    <w:rsid w:val="00C524D1"/>
    <w:rsid w:val="00C532F4"/>
    <w:rsid w:val="00C534EC"/>
    <w:rsid w:val="00C5374F"/>
    <w:rsid w:val="00C55920"/>
    <w:rsid w:val="00C55B00"/>
    <w:rsid w:val="00C567CE"/>
    <w:rsid w:val="00C569D6"/>
    <w:rsid w:val="00C60090"/>
    <w:rsid w:val="00C60745"/>
    <w:rsid w:val="00C61E23"/>
    <w:rsid w:val="00C62327"/>
    <w:rsid w:val="00C636A9"/>
    <w:rsid w:val="00C65467"/>
    <w:rsid w:val="00C65760"/>
    <w:rsid w:val="00C657AE"/>
    <w:rsid w:val="00C66A29"/>
    <w:rsid w:val="00C67350"/>
    <w:rsid w:val="00C67AE6"/>
    <w:rsid w:val="00C706F0"/>
    <w:rsid w:val="00C70E1E"/>
    <w:rsid w:val="00C7145C"/>
    <w:rsid w:val="00C71529"/>
    <w:rsid w:val="00C71E3C"/>
    <w:rsid w:val="00C721EB"/>
    <w:rsid w:val="00C72BEF"/>
    <w:rsid w:val="00C72C21"/>
    <w:rsid w:val="00C7562D"/>
    <w:rsid w:val="00C75F27"/>
    <w:rsid w:val="00C76197"/>
    <w:rsid w:val="00C762F5"/>
    <w:rsid w:val="00C76BFD"/>
    <w:rsid w:val="00C7707A"/>
    <w:rsid w:val="00C811B2"/>
    <w:rsid w:val="00C8225B"/>
    <w:rsid w:val="00C82D81"/>
    <w:rsid w:val="00C838C5"/>
    <w:rsid w:val="00C838C7"/>
    <w:rsid w:val="00C83BE1"/>
    <w:rsid w:val="00C84803"/>
    <w:rsid w:val="00C85CB6"/>
    <w:rsid w:val="00C85FA0"/>
    <w:rsid w:val="00C85FFD"/>
    <w:rsid w:val="00C86853"/>
    <w:rsid w:val="00C86F85"/>
    <w:rsid w:val="00C87B77"/>
    <w:rsid w:val="00C9042B"/>
    <w:rsid w:val="00C90CE1"/>
    <w:rsid w:val="00C93238"/>
    <w:rsid w:val="00C93A0C"/>
    <w:rsid w:val="00C93C87"/>
    <w:rsid w:val="00C949DC"/>
    <w:rsid w:val="00C95ED2"/>
    <w:rsid w:val="00C95F95"/>
    <w:rsid w:val="00C96E32"/>
    <w:rsid w:val="00CA18D7"/>
    <w:rsid w:val="00CA191B"/>
    <w:rsid w:val="00CA224D"/>
    <w:rsid w:val="00CA33EA"/>
    <w:rsid w:val="00CA37B8"/>
    <w:rsid w:val="00CA500D"/>
    <w:rsid w:val="00CA59DF"/>
    <w:rsid w:val="00CA69FC"/>
    <w:rsid w:val="00CA6D87"/>
    <w:rsid w:val="00CA6DE6"/>
    <w:rsid w:val="00CA7414"/>
    <w:rsid w:val="00CA795C"/>
    <w:rsid w:val="00CB2470"/>
    <w:rsid w:val="00CB2F96"/>
    <w:rsid w:val="00CB31B6"/>
    <w:rsid w:val="00CB439B"/>
    <w:rsid w:val="00CB4597"/>
    <w:rsid w:val="00CB50BC"/>
    <w:rsid w:val="00CB51EB"/>
    <w:rsid w:val="00CB5E29"/>
    <w:rsid w:val="00CB61FE"/>
    <w:rsid w:val="00CB63CC"/>
    <w:rsid w:val="00CB6C88"/>
    <w:rsid w:val="00CB720C"/>
    <w:rsid w:val="00CB7303"/>
    <w:rsid w:val="00CB7357"/>
    <w:rsid w:val="00CC183F"/>
    <w:rsid w:val="00CC2877"/>
    <w:rsid w:val="00CC52A8"/>
    <w:rsid w:val="00CC534F"/>
    <w:rsid w:val="00CC5E64"/>
    <w:rsid w:val="00CC7019"/>
    <w:rsid w:val="00CC70D6"/>
    <w:rsid w:val="00CD0014"/>
    <w:rsid w:val="00CD1099"/>
    <w:rsid w:val="00CD20FA"/>
    <w:rsid w:val="00CD3269"/>
    <w:rsid w:val="00CD460E"/>
    <w:rsid w:val="00CD4C6A"/>
    <w:rsid w:val="00CD533A"/>
    <w:rsid w:val="00CD53E3"/>
    <w:rsid w:val="00CD5C9B"/>
    <w:rsid w:val="00CD6374"/>
    <w:rsid w:val="00CD7175"/>
    <w:rsid w:val="00CD7841"/>
    <w:rsid w:val="00CD7BE7"/>
    <w:rsid w:val="00CD7C08"/>
    <w:rsid w:val="00CE08D2"/>
    <w:rsid w:val="00CE0C73"/>
    <w:rsid w:val="00CE0CE7"/>
    <w:rsid w:val="00CE0ED4"/>
    <w:rsid w:val="00CE1627"/>
    <w:rsid w:val="00CE171A"/>
    <w:rsid w:val="00CE1F24"/>
    <w:rsid w:val="00CE29C9"/>
    <w:rsid w:val="00CE2D6C"/>
    <w:rsid w:val="00CE3406"/>
    <w:rsid w:val="00CE4A43"/>
    <w:rsid w:val="00CE5697"/>
    <w:rsid w:val="00CE5DD2"/>
    <w:rsid w:val="00CE685D"/>
    <w:rsid w:val="00CE713E"/>
    <w:rsid w:val="00CE760E"/>
    <w:rsid w:val="00CE7967"/>
    <w:rsid w:val="00CE7B73"/>
    <w:rsid w:val="00CF0BB0"/>
    <w:rsid w:val="00CF0DF1"/>
    <w:rsid w:val="00CF14AA"/>
    <w:rsid w:val="00CF181B"/>
    <w:rsid w:val="00CF1C62"/>
    <w:rsid w:val="00CF2975"/>
    <w:rsid w:val="00CF35AF"/>
    <w:rsid w:val="00CF4A0B"/>
    <w:rsid w:val="00CF57B2"/>
    <w:rsid w:val="00CF5CF8"/>
    <w:rsid w:val="00CF5E3E"/>
    <w:rsid w:val="00CF605B"/>
    <w:rsid w:val="00CF6AF6"/>
    <w:rsid w:val="00CF702E"/>
    <w:rsid w:val="00CF7ACE"/>
    <w:rsid w:val="00D00364"/>
    <w:rsid w:val="00D0112D"/>
    <w:rsid w:val="00D01CAD"/>
    <w:rsid w:val="00D03130"/>
    <w:rsid w:val="00D04B7C"/>
    <w:rsid w:val="00D04E24"/>
    <w:rsid w:val="00D05B0B"/>
    <w:rsid w:val="00D0642A"/>
    <w:rsid w:val="00D07960"/>
    <w:rsid w:val="00D07A67"/>
    <w:rsid w:val="00D07F9F"/>
    <w:rsid w:val="00D1001E"/>
    <w:rsid w:val="00D11A80"/>
    <w:rsid w:val="00D11C66"/>
    <w:rsid w:val="00D1333B"/>
    <w:rsid w:val="00D13522"/>
    <w:rsid w:val="00D13782"/>
    <w:rsid w:val="00D13B6C"/>
    <w:rsid w:val="00D15BE8"/>
    <w:rsid w:val="00D15C7B"/>
    <w:rsid w:val="00D15DFA"/>
    <w:rsid w:val="00D16CC3"/>
    <w:rsid w:val="00D1709A"/>
    <w:rsid w:val="00D17C0D"/>
    <w:rsid w:val="00D20C58"/>
    <w:rsid w:val="00D21520"/>
    <w:rsid w:val="00D22B39"/>
    <w:rsid w:val="00D23A67"/>
    <w:rsid w:val="00D23E4C"/>
    <w:rsid w:val="00D2485E"/>
    <w:rsid w:val="00D25520"/>
    <w:rsid w:val="00D268CD"/>
    <w:rsid w:val="00D27F55"/>
    <w:rsid w:val="00D31DAC"/>
    <w:rsid w:val="00D32050"/>
    <w:rsid w:val="00D32064"/>
    <w:rsid w:val="00D32267"/>
    <w:rsid w:val="00D334EE"/>
    <w:rsid w:val="00D33CBF"/>
    <w:rsid w:val="00D33D1F"/>
    <w:rsid w:val="00D34689"/>
    <w:rsid w:val="00D34B0E"/>
    <w:rsid w:val="00D34D03"/>
    <w:rsid w:val="00D35237"/>
    <w:rsid w:val="00D3556C"/>
    <w:rsid w:val="00D358EF"/>
    <w:rsid w:val="00D35CE2"/>
    <w:rsid w:val="00D3601E"/>
    <w:rsid w:val="00D3655D"/>
    <w:rsid w:val="00D3689B"/>
    <w:rsid w:val="00D37371"/>
    <w:rsid w:val="00D3771E"/>
    <w:rsid w:val="00D40844"/>
    <w:rsid w:val="00D42704"/>
    <w:rsid w:val="00D43BDE"/>
    <w:rsid w:val="00D43E9B"/>
    <w:rsid w:val="00D4505E"/>
    <w:rsid w:val="00D45451"/>
    <w:rsid w:val="00D46F55"/>
    <w:rsid w:val="00D47245"/>
    <w:rsid w:val="00D504B2"/>
    <w:rsid w:val="00D512AE"/>
    <w:rsid w:val="00D52747"/>
    <w:rsid w:val="00D52A4A"/>
    <w:rsid w:val="00D5327E"/>
    <w:rsid w:val="00D54409"/>
    <w:rsid w:val="00D54AB0"/>
    <w:rsid w:val="00D552BB"/>
    <w:rsid w:val="00D55B30"/>
    <w:rsid w:val="00D57DCB"/>
    <w:rsid w:val="00D6074F"/>
    <w:rsid w:val="00D608F7"/>
    <w:rsid w:val="00D61D4C"/>
    <w:rsid w:val="00D63064"/>
    <w:rsid w:val="00D634C1"/>
    <w:rsid w:val="00D64384"/>
    <w:rsid w:val="00D644C6"/>
    <w:rsid w:val="00D653C6"/>
    <w:rsid w:val="00D65B0F"/>
    <w:rsid w:val="00D65D36"/>
    <w:rsid w:val="00D66908"/>
    <w:rsid w:val="00D70DB4"/>
    <w:rsid w:val="00D71385"/>
    <w:rsid w:val="00D71C7B"/>
    <w:rsid w:val="00D71FA7"/>
    <w:rsid w:val="00D72F9C"/>
    <w:rsid w:val="00D73CDD"/>
    <w:rsid w:val="00D73E18"/>
    <w:rsid w:val="00D74B49"/>
    <w:rsid w:val="00D75146"/>
    <w:rsid w:val="00D75605"/>
    <w:rsid w:val="00D762F4"/>
    <w:rsid w:val="00D7754B"/>
    <w:rsid w:val="00D776BE"/>
    <w:rsid w:val="00D802EF"/>
    <w:rsid w:val="00D80C14"/>
    <w:rsid w:val="00D82238"/>
    <w:rsid w:val="00D824F5"/>
    <w:rsid w:val="00D845FE"/>
    <w:rsid w:val="00D85970"/>
    <w:rsid w:val="00D86187"/>
    <w:rsid w:val="00D8641A"/>
    <w:rsid w:val="00D8680D"/>
    <w:rsid w:val="00D868B2"/>
    <w:rsid w:val="00D90D58"/>
    <w:rsid w:val="00D92FC6"/>
    <w:rsid w:val="00D92FD3"/>
    <w:rsid w:val="00D930F0"/>
    <w:rsid w:val="00D951FE"/>
    <w:rsid w:val="00D9538C"/>
    <w:rsid w:val="00D955D1"/>
    <w:rsid w:val="00D959D1"/>
    <w:rsid w:val="00D95DF7"/>
    <w:rsid w:val="00D97F8F"/>
    <w:rsid w:val="00DA1131"/>
    <w:rsid w:val="00DA3688"/>
    <w:rsid w:val="00DA3A01"/>
    <w:rsid w:val="00DA4146"/>
    <w:rsid w:val="00DA578D"/>
    <w:rsid w:val="00DA65D8"/>
    <w:rsid w:val="00DA74BB"/>
    <w:rsid w:val="00DB0065"/>
    <w:rsid w:val="00DB1A56"/>
    <w:rsid w:val="00DB25E6"/>
    <w:rsid w:val="00DB2790"/>
    <w:rsid w:val="00DB2A0D"/>
    <w:rsid w:val="00DB390B"/>
    <w:rsid w:val="00DB41E3"/>
    <w:rsid w:val="00DB523E"/>
    <w:rsid w:val="00DB5C86"/>
    <w:rsid w:val="00DB638A"/>
    <w:rsid w:val="00DB67AA"/>
    <w:rsid w:val="00DB6936"/>
    <w:rsid w:val="00DB6D04"/>
    <w:rsid w:val="00DC069B"/>
    <w:rsid w:val="00DC0A70"/>
    <w:rsid w:val="00DC1163"/>
    <w:rsid w:val="00DC1AE8"/>
    <w:rsid w:val="00DC2075"/>
    <w:rsid w:val="00DC3C62"/>
    <w:rsid w:val="00DC501E"/>
    <w:rsid w:val="00DC5DA8"/>
    <w:rsid w:val="00DC601B"/>
    <w:rsid w:val="00DC60C6"/>
    <w:rsid w:val="00DC6216"/>
    <w:rsid w:val="00DC640A"/>
    <w:rsid w:val="00DC6907"/>
    <w:rsid w:val="00DC74EB"/>
    <w:rsid w:val="00DC76DE"/>
    <w:rsid w:val="00DD2323"/>
    <w:rsid w:val="00DD4D3F"/>
    <w:rsid w:val="00DD4D4A"/>
    <w:rsid w:val="00DD78C3"/>
    <w:rsid w:val="00DE075F"/>
    <w:rsid w:val="00DE2595"/>
    <w:rsid w:val="00DE32EA"/>
    <w:rsid w:val="00DE3796"/>
    <w:rsid w:val="00DE3F77"/>
    <w:rsid w:val="00DE4268"/>
    <w:rsid w:val="00DE54F3"/>
    <w:rsid w:val="00DE58B2"/>
    <w:rsid w:val="00DE6954"/>
    <w:rsid w:val="00DE6A2D"/>
    <w:rsid w:val="00DE71B0"/>
    <w:rsid w:val="00DE73B2"/>
    <w:rsid w:val="00DF00CE"/>
    <w:rsid w:val="00DF05B8"/>
    <w:rsid w:val="00DF0890"/>
    <w:rsid w:val="00DF1500"/>
    <w:rsid w:val="00DF15CC"/>
    <w:rsid w:val="00DF1662"/>
    <w:rsid w:val="00DF3B93"/>
    <w:rsid w:val="00DF3C46"/>
    <w:rsid w:val="00DF42DC"/>
    <w:rsid w:val="00DF46A4"/>
    <w:rsid w:val="00DF4CB7"/>
    <w:rsid w:val="00DF52CA"/>
    <w:rsid w:val="00DF6857"/>
    <w:rsid w:val="00DF6893"/>
    <w:rsid w:val="00DF7042"/>
    <w:rsid w:val="00E004A7"/>
    <w:rsid w:val="00E0225F"/>
    <w:rsid w:val="00E02DB6"/>
    <w:rsid w:val="00E03D02"/>
    <w:rsid w:val="00E03E20"/>
    <w:rsid w:val="00E040EF"/>
    <w:rsid w:val="00E047C3"/>
    <w:rsid w:val="00E05B53"/>
    <w:rsid w:val="00E06C51"/>
    <w:rsid w:val="00E1084E"/>
    <w:rsid w:val="00E10884"/>
    <w:rsid w:val="00E11401"/>
    <w:rsid w:val="00E11440"/>
    <w:rsid w:val="00E1308C"/>
    <w:rsid w:val="00E130E1"/>
    <w:rsid w:val="00E13C93"/>
    <w:rsid w:val="00E14477"/>
    <w:rsid w:val="00E14C6F"/>
    <w:rsid w:val="00E14EC4"/>
    <w:rsid w:val="00E1510B"/>
    <w:rsid w:val="00E15160"/>
    <w:rsid w:val="00E16DA0"/>
    <w:rsid w:val="00E20195"/>
    <w:rsid w:val="00E2073E"/>
    <w:rsid w:val="00E20826"/>
    <w:rsid w:val="00E209A6"/>
    <w:rsid w:val="00E22D05"/>
    <w:rsid w:val="00E23567"/>
    <w:rsid w:val="00E245D7"/>
    <w:rsid w:val="00E24CCD"/>
    <w:rsid w:val="00E24DF7"/>
    <w:rsid w:val="00E2571D"/>
    <w:rsid w:val="00E2585E"/>
    <w:rsid w:val="00E26A8E"/>
    <w:rsid w:val="00E26E2C"/>
    <w:rsid w:val="00E271B9"/>
    <w:rsid w:val="00E27450"/>
    <w:rsid w:val="00E27F5B"/>
    <w:rsid w:val="00E30ADF"/>
    <w:rsid w:val="00E30DC0"/>
    <w:rsid w:val="00E31951"/>
    <w:rsid w:val="00E31C52"/>
    <w:rsid w:val="00E32AAF"/>
    <w:rsid w:val="00E32F82"/>
    <w:rsid w:val="00E334D1"/>
    <w:rsid w:val="00E33DCB"/>
    <w:rsid w:val="00E34060"/>
    <w:rsid w:val="00E345BB"/>
    <w:rsid w:val="00E34E73"/>
    <w:rsid w:val="00E3588D"/>
    <w:rsid w:val="00E35B17"/>
    <w:rsid w:val="00E35C53"/>
    <w:rsid w:val="00E377D2"/>
    <w:rsid w:val="00E41707"/>
    <w:rsid w:val="00E41ED4"/>
    <w:rsid w:val="00E42AD3"/>
    <w:rsid w:val="00E431D7"/>
    <w:rsid w:val="00E43266"/>
    <w:rsid w:val="00E4328D"/>
    <w:rsid w:val="00E437F8"/>
    <w:rsid w:val="00E43EA9"/>
    <w:rsid w:val="00E440E2"/>
    <w:rsid w:val="00E452FB"/>
    <w:rsid w:val="00E453E1"/>
    <w:rsid w:val="00E4565F"/>
    <w:rsid w:val="00E45A46"/>
    <w:rsid w:val="00E45CC7"/>
    <w:rsid w:val="00E46734"/>
    <w:rsid w:val="00E47802"/>
    <w:rsid w:val="00E47A8E"/>
    <w:rsid w:val="00E51ED7"/>
    <w:rsid w:val="00E5213E"/>
    <w:rsid w:val="00E53214"/>
    <w:rsid w:val="00E5417F"/>
    <w:rsid w:val="00E54AEA"/>
    <w:rsid w:val="00E54C85"/>
    <w:rsid w:val="00E54E14"/>
    <w:rsid w:val="00E54F21"/>
    <w:rsid w:val="00E55D6F"/>
    <w:rsid w:val="00E55FF6"/>
    <w:rsid w:val="00E5705A"/>
    <w:rsid w:val="00E576D9"/>
    <w:rsid w:val="00E57A25"/>
    <w:rsid w:val="00E60625"/>
    <w:rsid w:val="00E60D67"/>
    <w:rsid w:val="00E61FF1"/>
    <w:rsid w:val="00E6213E"/>
    <w:rsid w:val="00E676B4"/>
    <w:rsid w:val="00E67BCD"/>
    <w:rsid w:val="00E67CE7"/>
    <w:rsid w:val="00E7054A"/>
    <w:rsid w:val="00E70820"/>
    <w:rsid w:val="00E70BC5"/>
    <w:rsid w:val="00E71740"/>
    <w:rsid w:val="00E71FDC"/>
    <w:rsid w:val="00E72C6A"/>
    <w:rsid w:val="00E7413F"/>
    <w:rsid w:val="00E74B33"/>
    <w:rsid w:val="00E75084"/>
    <w:rsid w:val="00E76902"/>
    <w:rsid w:val="00E76C58"/>
    <w:rsid w:val="00E770B1"/>
    <w:rsid w:val="00E77C0B"/>
    <w:rsid w:val="00E81356"/>
    <w:rsid w:val="00E8151A"/>
    <w:rsid w:val="00E815EA"/>
    <w:rsid w:val="00E819DF"/>
    <w:rsid w:val="00E82014"/>
    <w:rsid w:val="00E84334"/>
    <w:rsid w:val="00E84E7C"/>
    <w:rsid w:val="00E852CD"/>
    <w:rsid w:val="00E85580"/>
    <w:rsid w:val="00E862A8"/>
    <w:rsid w:val="00E86CA4"/>
    <w:rsid w:val="00E8739D"/>
    <w:rsid w:val="00E90C3A"/>
    <w:rsid w:val="00E91DF8"/>
    <w:rsid w:val="00E920C7"/>
    <w:rsid w:val="00E92E68"/>
    <w:rsid w:val="00E94362"/>
    <w:rsid w:val="00E944DD"/>
    <w:rsid w:val="00E94690"/>
    <w:rsid w:val="00E94756"/>
    <w:rsid w:val="00E95925"/>
    <w:rsid w:val="00E963B4"/>
    <w:rsid w:val="00E96B2D"/>
    <w:rsid w:val="00E9752C"/>
    <w:rsid w:val="00EA01FE"/>
    <w:rsid w:val="00EA0650"/>
    <w:rsid w:val="00EA23ED"/>
    <w:rsid w:val="00EA2B7C"/>
    <w:rsid w:val="00EA2CC5"/>
    <w:rsid w:val="00EA3562"/>
    <w:rsid w:val="00EA414A"/>
    <w:rsid w:val="00EA467A"/>
    <w:rsid w:val="00EA4D21"/>
    <w:rsid w:val="00EA5231"/>
    <w:rsid w:val="00EA5943"/>
    <w:rsid w:val="00EA5DA8"/>
    <w:rsid w:val="00EA6896"/>
    <w:rsid w:val="00EA7107"/>
    <w:rsid w:val="00EB005E"/>
    <w:rsid w:val="00EB03A5"/>
    <w:rsid w:val="00EB12C3"/>
    <w:rsid w:val="00EB267D"/>
    <w:rsid w:val="00EB3C5F"/>
    <w:rsid w:val="00EB5135"/>
    <w:rsid w:val="00EB5528"/>
    <w:rsid w:val="00EB6B81"/>
    <w:rsid w:val="00EB72C2"/>
    <w:rsid w:val="00EB7445"/>
    <w:rsid w:val="00EC01F9"/>
    <w:rsid w:val="00EC0393"/>
    <w:rsid w:val="00EC0AAA"/>
    <w:rsid w:val="00EC13FA"/>
    <w:rsid w:val="00EC14D0"/>
    <w:rsid w:val="00EC15E7"/>
    <w:rsid w:val="00EC165E"/>
    <w:rsid w:val="00EC3739"/>
    <w:rsid w:val="00EC4AF9"/>
    <w:rsid w:val="00EC634B"/>
    <w:rsid w:val="00EC7712"/>
    <w:rsid w:val="00ED0BFF"/>
    <w:rsid w:val="00ED1E15"/>
    <w:rsid w:val="00ED413A"/>
    <w:rsid w:val="00ED450D"/>
    <w:rsid w:val="00ED497D"/>
    <w:rsid w:val="00ED4BBA"/>
    <w:rsid w:val="00ED5173"/>
    <w:rsid w:val="00ED54E7"/>
    <w:rsid w:val="00ED5D03"/>
    <w:rsid w:val="00ED736F"/>
    <w:rsid w:val="00EE04C3"/>
    <w:rsid w:val="00EE2336"/>
    <w:rsid w:val="00EE36F8"/>
    <w:rsid w:val="00EE3D2C"/>
    <w:rsid w:val="00EE3FCC"/>
    <w:rsid w:val="00EE4119"/>
    <w:rsid w:val="00EE4441"/>
    <w:rsid w:val="00EE4812"/>
    <w:rsid w:val="00EE4CDB"/>
    <w:rsid w:val="00EE51A8"/>
    <w:rsid w:val="00EE5664"/>
    <w:rsid w:val="00EF0417"/>
    <w:rsid w:val="00EF255E"/>
    <w:rsid w:val="00EF2DA0"/>
    <w:rsid w:val="00EF38CD"/>
    <w:rsid w:val="00EF44CB"/>
    <w:rsid w:val="00EF5B6D"/>
    <w:rsid w:val="00EF7085"/>
    <w:rsid w:val="00F01AA0"/>
    <w:rsid w:val="00F026F8"/>
    <w:rsid w:val="00F02D2B"/>
    <w:rsid w:val="00F04A6F"/>
    <w:rsid w:val="00F04D86"/>
    <w:rsid w:val="00F04FB6"/>
    <w:rsid w:val="00F0617D"/>
    <w:rsid w:val="00F06410"/>
    <w:rsid w:val="00F1022B"/>
    <w:rsid w:val="00F117FB"/>
    <w:rsid w:val="00F11A40"/>
    <w:rsid w:val="00F1266D"/>
    <w:rsid w:val="00F146BB"/>
    <w:rsid w:val="00F15C3A"/>
    <w:rsid w:val="00F15ED0"/>
    <w:rsid w:val="00F15F39"/>
    <w:rsid w:val="00F16125"/>
    <w:rsid w:val="00F165E1"/>
    <w:rsid w:val="00F16777"/>
    <w:rsid w:val="00F16D1E"/>
    <w:rsid w:val="00F1782F"/>
    <w:rsid w:val="00F179FB"/>
    <w:rsid w:val="00F2000E"/>
    <w:rsid w:val="00F20D82"/>
    <w:rsid w:val="00F219A4"/>
    <w:rsid w:val="00F22204"/>
    <w:rsid w:val="00F22529"/>
    <w:rsid w:val="00F22B2E"/>
    <w:rsid w:val="00F22BC0"/>
    <w:rsid w:val="00F250EF"/>
    <w:rsid w:val="00F25896"/>
    <w:rsid w:val="00F25BA8"/>
    <w:rsid w:val="00F25DCF"/>
    <w:rsid w:val="00F25DE1"/>
    <w:rsid w:val="00F25E28"/>
    <w:rsid w:val="00F25F93"/>
    <w:rsid w:val="00F25FFE"/>
    <w:rsid w:val="00F269CC"/>
    <w:rsid w:val="00F278A2"/>
    <w:rsid w:val="00F27FA7"/>
    <w:rsid w:val="00F300C2"/>
    <w:rsid w:val="00F31325"/>
    <w:rsid w:val="00F313CD"/>
    <w:rsid w:val="00F31B04"/>
    <w:rsid w:val="00F321D5"/>
    <w:rsid w:val="00F321FD"/>
    <w:rsid w:val="00F3282A"/>
    <w:rsid w:val="00F32CD4"/>
    <w:rsid w:val="00F33247"/>
    <w:rsid w:val="00F33E28"/>
    <w:rsid w:val="00F34A4D"/>
    <w:rsid w:val="00F34F44"/>
    <w:rsid w:val="00F35244"/>
    <w:rsid w:val="00F36354"/>
    <w:rsid w:val="00F3752A"/>
    <w:rsid w:val="00F412CC"/>
    <w:rsid w:val="00F413E7"/>
    <w:rsid w:val="00F419B8"/>
    <w:rsid w:val="00F41CE4"/>
    <w:rsid w:val="00F43BCE"/>
    <w:rsid w:val="00F4448F"/>
    <w:rsid w:val="00F44F13"/>
    <w:rsid w:val="00F45FEC"/>
    <w:rsid w:val="00F469E6"/>
    <w:rsid w:val="00F47056"/>
    <w:rsid w:val="00F4746E"/>
    <w:rsid w:val="00F477B3"/>
    <w:rsid w:val="00F50ABE"/>
    <w:rsid w:val="00F51767"/>
    <w:rsid w:val="00F5273C"/>
    <w:rsid w:val="00F5279A"/>
    <w:rsid w:val="00F52D27"/>
    <w:rsid w:val="00F537F1"/>
    <w:rsid w:val="00F53E87"/>
    <w:rsid w:val="00F53F1F"/>
    <w:rsid w:val="00F54A85"/>
    <w:rsid w:val="00F54ACB"/>
    <w:rsid w:val="00F5533A"/>
    <w:rsid w:val="00F56F6D"/>
    <w:rsid w:val="00F57027"/>
    <w:rsid w:val="00F577DC"/>
    <w:rsid w:val="00F61692"/>
    <w:rsid w:val="00F618D5"/>
    <w:rsid w:val="00F623FC"/>
    <w:rsid w:val="00F6338C"/>
    <w:rsid w:val="00F63461"/>
    <w:rsid w:val="00F64156"/>
    <w:rsid w:val="00F645C3"/>
    <w:rsid w:val="00F64A5E"/>
    <w:rsid w:val="00F64FDB"/>
    <w:rsid w:val="00F65246"/>
    <w:rsid w:val="00F659A3"/>
    <w:rsid w:val="00F65A9A"/>
    <w:rsid w:val="00F65D48"/>
    <w:rsid w:val="00F66089"/>
    <w:rsid w:val="00F660F2"/>
    <w:rsid w:val="00F66969"/>
    <w:rsid w:val="00F67A61"/>
    <w:rsid w:val="00F67B21"/>
    <w:rsid w:val="00F71169"/>
    <w:rsid w:val="00F713CB"/>
    <w:rsid w:val="00F7152C"/>
    <w:rsid w:val="00F73C77"/>
    <w:rsid w:val="00F76437"/>
    <w:rsid w:val="00F7708E"/>
    <w:rsid w:val="00F7735B"/>
    <w:rsid w:val="00F7738E"/>
    <w:rsid w:val="00F77969"/>
    <w:rsid w:val="00F829C6"/>
    <w:rsid w:val="00F829EB"/>
    <w:rsid w:val="00F83242"/>
    <w:rsid w:val="00F83C98"/>
    <w:rsid w:val="00F845C2"/>
    <w:rsid w:val="00F84937"/>
    <w:rsid w:val="00F85831"/>
    <w:rsid w:val="00F85929"/>
    <w:rsid w:val="00F87275"/>
    <w:rsid w:val="00F87CE5"/>
    <w:rsid w:val="00F91959"/>
    <w:rsid w:val="00F93312"/>
    <w:rsid w:val="00F936E1"/>
    <w:rsid w:val="00F945E9"/>
    <w:rsid w:val="00F94911"/>
    <w:rsid w:val="00F94B27"/>
    <w:rsid w:val="00F972DE"/>
    <w:rsid w:val="00F97BA0"/>
    <w:rsid w:val="00FA0E8D"/>
    <w:rsid w:val="00FA0F0D"/>
    <w:rsid w:val="00FA150E"/>
    <w:rsid w:val="00FA1DF2"/>
    <w:rsid w:val="00FA2694"/>
    <w:rsid w:val="00FA441E"/>
    <w:rsid w:val="00FA6C8B"/>
    <w:rsid w:val="00FB10BC"/>
    <w:rsid w:val="00FB21EE"/>
    <w:rsid w:val="00FB32A1"/>
    <w:rsid w:val="00FB34E6"/>
    <w:rsid w:val="00FB52B6"/>
    <w:rsid w:val="00FB5DB1"/>
    <w:rsid w:val="00FB6454"/>
    <w:rsid w:val="00FB6466"/>
    <w:rsid w:val="00FB75A0"/>
    <w:rsid w:val="00FC07A6"/>
    <w:rsid w:val="00FC1FE6"/>
    <w:rsid w:val="00FC29A3"/>
    <w:rsid w:val="00FC3087"/>
    <w:rsid w:val="00FC34F9"/>
    <w:rsid w:val="00FC3A2B"/>
    <w:rsid w:val="00FC3F0B"/>
    <w:rsid w:val="00FC3FEE"/>
    <w:rsid w:val="00FC43B6"/>
    <w:rsid w:val="00FC490B"/>
    <w:rsid w:val="00FC4D1C"/>
    <w:rsid w:val="00FC5640"/>
    <w:rsid w:val="00FC589E"/>
    <w:rsid w:val="00FC6346"/>
    <w:rsid w:val="00FC6354"/>
    <w:rsid w:val="00FC6E83"/>
    <w:rsid w:val="00FC6F76"/>
    <w:rsid w:val="00FC7867"/>
    <w:rsid w:val="00FD1245"/>
    <w:rsid w:val="00FD1E9A"/>
    <w:rsid w:val="00FD338C"/>
    <w:rsid w:val="00FD39C5"/>
    <w:rsid w:val="00FD416B"/>
    <w:rsid w:val="00FD447C"/>
    <w:rsid w:val="00FD5333"/>
    <w:rsid w:val="00FD53E6"/>
    <w:rsid w:val="00FD600A"/>
    <w:rsid w:val="00FD6B2D"/>
    <w:rsid w:val="00FD7701"/>
    <w:rsid w:val="00FD7B3A"/>
    <w:rsid w:val="00FE1535"/>
    <w:rsid w:val="00FE15AD"/>
    <w:rsid w:val="00FE3FB6"/>
    <w:rsid w:val="00FE5346"/>
    <w:rsid w:val="00FE7E5E"/>
    <w:rsid w:val="00FF0934"/>
    <w:rsid w:val="00FF09AE"/>
    <w:rsid w:val="00FF2017"/>
    <w:rsid w:val="00FF28F2"/>
    <w:rsid w:val="00FF2955"/>
    <w:rsid w:val="00FF36E5"/>
    <w:rsid w:val="00FF49EA"/>
    <w:rsid w:val="00FF4D94"/>
    <w:rsid w:val="00FF4DE4"/>
    <w:rsid w:val="00FF53D9"/>
    <w:rsid w:val="00FF6383"/>
    <w:rsid w:val="00FF6670"/>
    <w:rsid w:val="00FF7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7"/>
    <o:shapelayout v:ext="edit">
      <o:idmap v:ext="edit" data="1"/>
    </o:shapelayout>
  </w:shapeDefaults>
  <w:decimalSymbol w:val="."/>
  <w:listSeparator w:val=","/>
  <w14:docId w14:val="4D794CE4"/>
  <w15:docId w15:val="{B97D2583-8CD8-435E-87A4-5A01A5628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E36F8"/>
    <w:pPr>
      <w:spacing w:before="240" w:after="240" w:line="276" w:lineRule="auto"/>
      <w:jc w:val="both"/>
    </w:pPr>
    <w:rPr>
      <w:rFonts w:ascii="Garamond" w:hAnsi="Garamond"/>
      <w:sz w:val="24"/>
    </w:rPr>
  </w:style>
  <w:style w:type="paragraph" w:styleId="Heading1">
    <w:name w:val="heading 1"/>
    <w:basedOn w:val="Normal"/>
    <w:next w:val="Normal"/>
    <w:link w:val="Heading1Char"/>
    <w:autoRedefine/>
    <w:uiPriority w:val="9"/>
    <w:rsid w:val="00B24333"/>
    <w:pPr>
      <w:keepNext/>
      <w:keepLines/>
      <w:pageBreakBefore/>
      <w:spacing w:before="120" w:after="120" w:line="240" w:lineRule="auto"/>
      <w:jc w:val="center"/>
      <w:outlineLvl w:val="0"/>
    </w:pPr>
    <w:rPr>
      <w:rFonts w:ascii="Times New Roman" w:eastAsiaTheme="majorEastAsia" w:hAnsi="Times New Roman" w:cs="Times New Roman"/>
      <w:b/>
      <w:bCs/>
      <w:color w:val="548DD4" w:themeColor="text2" w:themeTint="99"/>
      <w:sz w:val="32"/>
      <w:szCs w:val="32"/>
    </w:rPr>
  </w:style>
  <w:style w:type="paragraph" w:styleId="Heading2">
    <w:name w:val="heading 2"/>
    <w:basedOn w:val="Normal"/>
    <w:next w:val="Normal"/>
    <w:link w:val="Heading2Char"/>
    <w:uiPriority w:val="9"/>
    <w:unhideWhenUsed/>
    <w:rsid w:val="006F352C"/>
    <w:pPr>
      <w:keepNext/>
      <w:keepLines/>
      <w:numPr>
        <w:ilvl w:val="1"/>
        <w:numId w:val="80"/>
      </w:numPr>
      <w:spacing w:after="120" w:line="240" w:lineRule="auto"/>
      <w:jc w:val="left"/>
      <w:outlineLvl w:val="1"/>
    </w:pPr>
    <w:rPr>
      <w:rFonts w:ascii="Arial Black" w:eastAsiaTheme="majorEastAsia" w:hAnsi="Arial Black" w:cstheme="majorBidi"/>
      <w:b/>
      <w:bCs/>
      <w:color w:val="BFBFBF" w:themeColor="background1" w:themeShade="BF"/>
      <w:sz w:val="32"/>
      <w:szCs w:val="26"/>
    </w:rPr>
  </w:style>
  <w:style w:type="paragraph" w:styleId="Heading3">
    <w:name w:val="heading 3"/>
    <w:basedOn w:val="Normal"/>
    <w:next w:val="Normal"/>
    <w:link w:val="Heading3Char"/>
    <w:uiPriority w:val="9"/>
    <w:unhideWhenUsed/>
    <w:rsid w:val="00AA275E"/>
    <w:pPr>
      <w:keepNext/>
      <w:keepLines/>
      <w:numPr>
        <w:ilvl w:val="2"/>
        <w:numId w:val="80"/>
      </w:numPr>
      <w:spacing w:before="360"/>
      <w:outlineLvl w:val="2"/>
    </w:pPr>
    <w:rPr>
      <w:rFonts w:ascii="Arial Black" w:eastAsiaTheme="majorEastAsia" w:hAnsi="Arial Black" w:cstheme="majorBidi"/>
      <w:b/>
      <w:bCs/>
    </w:rPr>
  </w:style>
  <w:style w:type="paragraph" w:styleId="Heading4">
    <w:name w:val="heading 4"/>
    <w:basedOn w:val="Normal"/>
    <w:next w:val="Normal"/>
    <w:link w:val="Heading4Char"/>
    <w:autoRedefine/>
    <w:uiPriority w:val="9"/>
    <w:unhideWhenUsed/>
    <w:rsid w:val="00065CB2"/>
    <w:pPr>
      <w:keepNext/>
      <w:keepLines/>
      <w:numPr>
        <w:ilvl w:val="3"/>
        <w:numId w:val="57"/>
      </w:numPr>
      <w:spacing w:before="200" w:after="0"/>
      <w:outlineLvl w:val="3"/>
    </w:pPr>
    <w:rPr>
      <w:rFonts w:ascii="Arial" w:eastAsiaTheme="majorEastAsia" w:hAnsi="Arial" w:cstheme="majorBidi"/>
      <w:b/>
      <w:bCs/>
      <w:i/>
      <w:iCs/>
    </w:rPr>
  </w:style>
  <w:style w:type="paragraph" w:styleId="Heading5">
    <w:name w:val="heading 5"/>
    <w:basedOn w:val="Normal"/>
    <w:next w:val="Normal"/>
    <w:link w:val="Heading5Char"/>
    <w:uiPriority w:val="9"/>
    <w:unhideWhenUsed/>
    <w:rsid w:val="006C012A"/>
    <w:pPr>
      <w:keepNext/>
      <w:keepLines/>
      <w:numPr>
        <w:ilvl w:val="4"/>
        <w:numId w:val="80"/>
      </w:numPr>
      <w:spacing w:before="200" w:after="0"/>
      <w:outlineLvl w:val="4"/>
    </w:pPr>
    <w:rPr>
      <w:rFonts w:asciiTheme="majorHAnsi" w:eastAsiaTheme="majorEastAsia" w:hAnsiTheme="majorHAnsi" w:cstheme="majorBidi"/>
      <w:i/>
    </w:rPr>
  </w:style>
  <w:style w:type="paragraph" w:styleId="Heading6">
    <w:name w:val="heading 6"/>
    <w:aliases w:val="Heading 6-App1"/>
    <w:basedOn w:val="Normal"/>
    <w:next w:val="Normal"/>
    <w:link w:val="Heading6Char"/>
    <w:autoRedefine/>
    <w:uiPriority w:val="9"/>
    <w:qFormat/>
    <w:rsid w:val="0039639F"/>
    <w:pPr>
      <w:keepNext/>
      <w:pageBreakBefore/>
      <w:widowControl/>
      <w:numPr>
        <w:ilvl w:val="5"/>
        <w:numId w:val="80"/>
      </w:numPr>
      <w:spacing w:after="120" w:line="240" w:lineRule="auto"/>
      <w:jc w:val="left"/>
      <w:outlineLvl w:val="5"/>
    </w:pPr>
    <w:rPr>
      <w:rFonts w:ascii="Arial Black" w:eastAsia="Times New Roman" w:hAnsi="Arial Black" w:cs="Times New Roman"/>
      <w:b/>
      <w:bCs/>
      <w:color w:val="BFBFBF" w:themeColor="background1" w:themeShade="BF"/>
      <w:sz w:val="44"/>
      <w:szCs w:val="44"/>
    </w:rPr>
  </w:style>
  <w:style w:type="paragraph" w:styleId="Heading7">
    <w:name w:val="heading 7"/>
    <w:aliases w:val="Heading 7-A1"/>
    <w:basedOn w:val="Heading2"/>
    <w:next w:val="Normal"/>
    <w:link w:val="Heading7Char"/>
    <w:autoRedefine/>
    <w:uiPriority w:val="9"/>
    <w:qFormat/>
    <w:rsid w:val="00920429"/>
    <w:pPr>
      <w:widowControl/>
      <w:numPr>
        <w:ilvl w:val="6"/>
      </w:numPr>
      <w:tabs>
        <w:tab w:val="left" w:pos="950"/>
      </w:tabs>
      <w:spacing w:before="120" w:after="60"/>
      <w:outlineLvl w:val="6"/>
    </w:pPr>
    <w:rPr>
      <w:rFonts w:eastAsiaTheme="minorHAnsi" w:cs="Arial"/>
      <w:szCs w:val="32"/>
    </w:rPr>
  </w:style>
  <w:style w:type="paragraph" w:styleId="Heading8">
    <w:name w:val="heading 8"/>
    <w:aliases w:val="Heading 8-A3"/>
    <w:basedOn w:val="Heading3"/>
    <w:next w:val="Normal"/>
    <w:link w:val="Heading8Char"/>
    <w:autoRedefine/>
    <w:uiPriority w:val="9"/>
    <w:qFormat/>
    <w:rsid w:val="00920429"/>
    <w:pPr>
      <w:widowControl/>
      <w:numPr>
        <w:ilvl w:val="7"/>
      </w:numPr>
      <w:tabs>
        <w:tab w:val="left" w:pos="950"/>
      </w:tabs>
      <w:spacing w:line="264" w:lineRule="auto"/>
      <w:jc w:val="left"/>
      <w:outlineLvl w:val="7"/>
    </w:pPr>
    <w:rPr>
      <w:rFonts w:eastAsia="Calibri" w:cs="Times New Roman"/>
      <w:iCs/>
      <w:szCs w:val="24"/>
    </w:rPr>
  </w:style>
  <w:style w:type="paragraph" w:styleId="Heading9">
    <w:name w:val="heading 9"/>
    <w:basedOn w:val="Normal"/>
    <w:next w:val="Normal"/>
    <w:link w:val="Heading9Char"/>
    <w:autoRedefine/>
    <w:uiPriority w:val="9"/>
    <w:qFormat/>
    <w:rsid w:val="00920429"/>
    <w:pPr>
      <w:keepNext/>
      <w:widowControl/>
      <w:numPr>
        <w:ilvl w:val="8"/>
        <w:numId w:val="80"/>
      </w:numPr>
      <w:tabs>
        <w:tab w:val="left" w:pos="950"/>
      </w:tabs>
      <w:spacing w:line="264" w:lineRule="auto"/>
      <w:outlineLvl w:val="8"/>
    </w:pPr>
    <w:rPr>
      <w:rFonts w:ascii="Arial" w:eastAsia="Times New Roman"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qFormat/>
    <w:pPr>
      <w:ind w:left="1612"/>
    </w:pPr>
    <w:rPr>
      <w:rFonts w:ascii="Swis721 BlkCn BT" w:eastAsia="Swis721 BlkCn BT" w:hAnsi="Swis721 BlkCn BT"/>
      <w:sz w:val="76"/>
      <w:szCs w:val="76"/>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style>
  <w:style w:type="paragraph" w:styleId="BalloonText">
    <w:name w:val="Balloon Text"/>
    <w:basedOn w:val="Normal"/>
    <w:link w:val="BalloonTextChar"/>
    <w:uiPriority w:val="99"/>
    <w:semiHidden/>
    <w:unhideWhenUsed/>
    <w:rsid w:val="00BA3F3F"/>
    <w:rPr>
      <w:rFonts w:ascii="Tahoma" w:hAnsi="Tahoma" w:cs="Tahoma"/>
      <w:sz w:val="16"/>
      <w:szCs w:val="16"/>
    </w:rPr>
  </w:style>
  <w:style w:type="character" w:customStyle="1" w:styleId="BalloonTextChar">
    <w:name w:val="Balloon Text Char"/>
    <w:basedOn w:val="DefaultParagraphFont"/>
    <w:link w:val="BalloonText"/>
    <w:uiPriority w:val="99"/>
    <w:semiHidden/>
    <w:rsid w:val="00BA3F3F"/>
    <w:rPr>
      <w:rFonts w:ascii="Tahoma" w:hAnsi="Tahoma" w:cs="Tahoma"/>
      <w:sz w:val="16"/>
      <w:szCs w:val="16"/>
    </w:rPr>
  </w:style>
  <w:style w:type="paragraph" w:styleId="Header">
    <w:name w:val="header"/>
    <w:basedOn w:val="Normal"/>
    <w:link w:val="HeaderChar"/>
    <w:uiPriority w:val="99"/>
    <w:unhideWhenUsed/>
    <w:rsid w:val="00AF578E"/>
    <w:pPr>
      <w:tabs>
        <w:tab w:val="center" w:pos="4680"/>
        <w:tab w:val="right" w:pos="9360"/>
      </w:tabs>
    </w:pPr>
  </w:style>
  <w:style w:type="character" w:customStyle="1" w:styleId="HeaderChar">
    <w:name w:val="Header Char"/>
    <w:basedOn w:val="DefaultParagraphFont"/>
    <w:link w:val="Header"/>
    <w:uiPriority w:val="99"/>
    <w:rsid w:val="00AF578E"/>
  </w:style>
  <w:style w:type="paragraph" w:styleId="Footer">
    <w:name w:val="footer"/>
    <w:basedOn w:val="Normal"/>
    <w:link w:val="FooterChar"/>
    <w:uiPriority w:val="99"/>
    <w:unhideWhenUsed/>
    <w:rsid w:val="00AF578E"/>
    <w:pPr>
      <w:tabs>
        <w:tab w:val="center" w:pos="4680"/>
        <w:tab w:val="right" w:pos="9360"/>
      </w:tabs>
    </w:pPr>
  </w:style>
  <w:style w:type="character" w:customStyle="1" w:styleId="FooterChar">
    <w:name w:val="Footer Char"/>
    <w:basedOn w:val="DefaultParagraphFont"/>
    <w:link w:val="Footer"/>
    <w:uiPriority w:val="99"/>
    <w:rsid w:val="00AF578E"/>
  </w:style>
  <w:style w:type="paragraph" w:customStyle="1" w:styleId="ReportText">
    <w:name w:val="ReportText"/>
    <w:basedOn w:val="Normal"/>
    <w:link w:val="ReportTextChar"/>
    <w:uiPriority w:val="1"/>
    <w:rsid w:val="00EE4812"/>
    <w:pPr>
      <w:spacing w:before="0" w:after="0"/>
      <w:ind w:firstLine="288"/>
    </w:pPr>
    <w:rPr>
      <w:rFonts w:eastAsia="Times New Roman" w:cs="Times New Roman"/>
      <w:szCs w:val="24"/>
    </w:rPr>
  </w:style>
  <w:style w:type="character" w:styleId="Emphasis">
    <w:name w:val="Emphasis"/>
    <w:basedOn w:val="DefaultParagraphFont"/>
    <w:uiPriority w:val="20"/>
    <w:qFormat/>
    <w:rsid w:val="00D64384"/>
    <w:rPr>
      <w:i/>
      <w:iCs/>
    </w:rPr>
  </w:style>
  <w:style w:type="character" w:customStyle="1" w:styleId="ReportTextChar">
    <w:name w:val="ReportText Char"/>
    <w:basedOn w:val="DefaultParagraphFont"/>
    <w:link w:val="ReportText"/>
    <w:uiPriority w:val="1"/>
    <w:rsid w:val="00EE4812"/>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3F0188"/>
    <w:rPr>
      <w:i/>
      <w:iCs/>
      <w:color w:val="808080" w:themeColor="text1" w:themeTint="7F"/>
    </w:rPr>
  </w:style>
  <w:style w:type="character" w:customStyle="1" w:styleId="Heading1Char">
    <w:name w:val="Heading 1 Char"/>
    <w:basedOn w:val="DefaultParagraphFont"/>
    <w:link w:val="Heading1"/>
    <w:uiPriority w:val="9"/>
    <w:rsid w:val="00B24333"/>
    <w:rPr>
      <w:rFonts w:ascii="Times New Roman" w:eastAsiaTheme="majorEastAsia" w:hAnsi="Times New Roman" w:cs="Times New Roman"/>
      <w:b/>
      <w:bCs/>
      <w:color w:val="548DD4" w:themeColor="text2" w:themeTint="99"/>
      <w:sz w:val="32"/>
      <w:szCs w:val="32"/>
    </w:rPr>
  </w:style>
  <w:style w:type="character" w:customStyle="1" w:styleId="Heading2Char">
    <w:name w:val="Heading 2 Char"/>
    <w:basedOn w:val="DefaultParagraphFont"/>
    <w:link w:val="Heading2"/>
    <w:uiPriority w:val="9"/>
    <w:rsid w:val="006F352C"/>
    <w:rPr>
      <w:rFonts w:ascii="Arial Black" w:eastAsiaTheme="majorEastAsia" w:hAnsi="Arial Black" w:cstheme="majorBidi"/>
      <w:b/>
      <w:bCs/>
      <w:color w:val="BFBFBF" w:themeColor="background1" w:themeShade="BF"/>
      <w:sz w:val="32"/>
      <w:szCs w:val="26"/>
    </w:rPr>
  </w:style>
  <w:style w:type="character" w:styleId="CommentReference">
    <w:name w:val="annotation reference"/>
    <w:basedOn w:val="DefaultParagraphFont"/>
    <w:uiPriority w:val="99"/>
    <w:unhideWhenUsed/>
    <w:rsid w:val="00BB436F"/>
    <w:rPr>
      <w:sz w:val="16"/>
      <w:szCs w:val="16"/>
    </w:rPr>
  </w:style>
  <w:style w:type="paragraph" w:styleId="CommentText">
    <w:name w:val="annotation text"/>
    <w:basedOn w:val="Normal"/>
    <w:link w:val="CommentTextChar"/>
    <w:uiPriority w:val="99"/>
    <w:unhideWhenUsed/>
    <w:rsid w:val="00BB436F"/>
    <w:rPr>
      <w:sz w:val="20"/>
      <w:szCs w:val="20"/>
    </w:rPr>
  </w:style>
  <w:style w:type="character" w:customStyle="1" w:styleId="CommentTextChar">
    <w:name w:val="Comment Text Char"/>
    <w:basedOn w:val="DefaultParagraphFont"/>
    <w:link w:val="CommentText"/>
    <w:uiPriority w:val="99"/>
    <w:rsid w:val="00BB436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B436F"/>
    <w:rPr>
      <w:b/>
      <w:bCs/>
    </w:rPr>
  </w:style>
  <w:style w:type="character" w:customStyle="1" w:styleId="CommentSubjectChar">
    <w:name w:val="Comment Subject Char"/>
    <w:basedOn w:val="CommentTextChar"/>
    <w:link w:val="CommentSubject"/>
    <w:uiPriority w:val="99"/>
    <w:semiHidden/>
    <w:rsid w:val="00BB436F"/>
    <w:rPr>
      <w:rFonts w:ascii="Times New Roman" w:hAnsi="Times New Roman"/>
      <w:b/>
      <w:bCs/>
      <w:sz w:val="20"/>
      <w:szCs w:val="20"/>
    </w:rPr>
  </w:style>
  <w:style w:type="paragraph" w:styleId="Subtitle">
    <w:name w:val="Subtitle"/>
    <w:basedOn w:val="Normal"/>
    <w:next w:val="Normal"/>
    <w:link w:val="SubtitleChar"/>
    <w:uiPriority w:val="11"/>
    <w:qFormat/>
    <w:rsid w:val="00825647"/>
    <w:pPr>
      <w:numPr>
        <w:ilvl w:val="1"/>
      </w:numPr>
    </w:pPr>
    <w:rPr>
      <w:rFonts w:asciiTheme="majorHAnsi" w:eastAsiaTheme="majorEastAsia" w:hAnsiTheme="majorHAnsi" w:cstheme="majorBidi"/>
      <w:i/>
      <w:iCs/>
      <w:color w:val="4F81BD" w:themeColor="accent1"/>
      <w:spacing w:val="15"/>
      <w:sz w:val="20"/>
      <w:szCs w:val="20"/>
    </w:rPr>
  </w:style>
  <w:style w:type="character" w:customStyle="1" w:styleId="SubtitleChar">
    <w:name w:val="Subtitle Char"/>
    <w:basedOn w:val="DefaultParagraphFont"/>
    <w:link w:val="Subtitle"/>
    <w:uiPriority w:val="11"/>
    <w:rsid w:val="00825647"/>
    <w:rPr>
      <w:rFonts w:asciiTheme="majorHAnsi" w:eastAsiaTheme="majorEastAsia" w:hAnsiTheme="majorHAnsi" w:cstheme="majorBidi"/>
      <w:i/>
      <w:iCs/>
      <w:color w:val="4F81BD" w:themeColor="accent1"/>
      <w:spacing w:val="15"/>
      <w:sz w:val="20"/>
      <w:szCs w:val="20"/>
    </w:rPr>
  </w:style>
  <w:style w:type="paragraph" w:customStyle="1" w:styleId="Default">
    <w:name w:val="Default"/>
    <w:rsid w:val="00567EDC"/>
    <w:pPr>
      <w:widowControl/>
      <w:autoSpaceDE w:val="0"/>
      <w:autoSpaceDN w:val="0"/>
      <w:adjustRightInd w:val="0"/>
    </w:pPr>
    <w:rPr>
      <w:rFonts w:ascii="Arial" w:hAnsi="Arial" w:cs="Arial"/>
      <w:color w:val="000000"/>
      <w:sz w:val="24"/>
      <w:szCs w:val="24"/>
    </w:rPr>
  </w:style>
  <w:style w:type="character" w:customStyle="1" w:styleId="Heading3Char">
    <w:name w:val="Heading 3 Char"/>
    <w:basedOn w:val="DefaultParagraphFont"/>
    <w:link w:val="Heading3"/>
    <w:uiPriority w:val="9"/>
    <w:rsid w:val="00AA275E"/>
    <w:rPr>
      <w:rFonts w:ascii="Arial Black" w:eastAsiaTheme="majorEastAsia" w:hAnsi="Arial Black" w:cstheme="majorBidi"/>
      <w:b/>
      <w:bCs/>
      <w:sz w:val="24"/>
    </w:rPr>
  </w:style>
  <w:style w:type="paragraph" w:customStyle="1" w:styleId="PermitReference">
    <w:name w:val="PermitReference"/>
    <w:basedOn w:val="Normal"/>
    <w:link w:val="PermitReferenceChar"/>
    <w:uiPriority w:val="1"/>
    <w:qFormat/>
    <w:rsid w:val="00D04B7C"/>
    <w:pPr>
      <w:keepLines/>
      <w:pBdr>
        <w:top w:val="single" w:sz="4" w:space="1" w:color="auto"/>
        <w:bottom w:val="single" w:sz="4" w:space="1" w:color="auto"/>
      </w:pBdr>
      <w:shd w:val="clear" w:color="auto" w:fill="DAEEF3"/>
      <w:tabs>
        <w:tab w:val="left" w:pos="950"/>
      </w:tabs>
      <w:ind w:left="432"/>
    </w:pPr>
    <w:rPr>
      <w:rFonts w:eastAsia="Times New Roman" w:cs="Times New Roman"/>
      <w:i/>
      <w:szCs w:val="20"/>
    </w:rPr>
  </w:style>
  <w:style w:type="paragraph" w:styleId="TOCHeading">
    <w:name w:val="TOC Heading"/>
    <w:basedOn w:val="Heading1"/>
    <w:next w:val="Normal"/>
    <w:uiPriority w:val="39"/>
    <w:unhideWhenUsed/>
    <w:qFormat/>
    <w:rsid w:val="00251B9B"/>
    <w:pPr>
      <w:pageBreakBefore w:val="0"/>
      <w:widowControl/>
      <w:outlineLvl w:val="9"/>
    </w:pPr>
    <w:rPr>
      <w:color w:val="4F81BD" w:themeColor="accent1"/>
      <w:lang w:eastAsia="ja-JP"/>
      <w14:textFill>
        <w14:solidFill>
          <w14:schemeClr w14:val="accent1">
            <w14:lumMod w14:val="75000"/>
            <w14:lumMod w14:val="60000"/>
            <w14:lumOff w14:val="40000"/>
          </w14:schemeClr>
        </w14:solidFill>
      </w14:textFill>
    </w:rPr>
  </w:style>
  <w:style w:type="character" w:customStyle="1" w:styleId="PermitReferenceChar">
    <w:name w:val="PermitReference Char"/>
    <w:basedOn w:val="DefaultParagraphFont"/>
    <w:link w:val="PermitReference"/>
    <w:uiPriority w:val="1"/>
    <w:rsid w:val="00D04B7C"/>
    <w:rPr>
      <w:rFonts w:ascii="Times New Roman" w:eastAsia="Times New Roman" w:hAnsi="Times New Roman" w:cs="Times New Roman"/>
      <w:i/>
      <w:sz w:val="24"/>
      <w:szCs w:val="20"/>
      <w:shd w:val="clear" w:color="auto" w:fill="DAEEF3"/>
    </w:rPr>
  </w:style>
  <w:style w:type="paragraph" w:styleId="TOC1">
    <w:name w:val="toc 1"/>
    <w:basedOn w:val="Normal"/>
    <w:next w:val="Normal"/>
    <w:link w:val="TOC1Char"/>
    <w:autoRedefine/>
    <w:uiPriority w:val="39"/>
    <w:unhideWhenUsed/>
    <w:qFormat/>
    <w:rsid w:val="00A52127"/>
    <w:pPr>
      <w:tabs>
        <w:tab w:val="right" w:leader="dot" w:pos="9350"/>
      </w:tabs>
      <w:spacing w:after="0" w:line="240" w:lineRule="auto"/>
    </w:pPr>
    <w:rPr>
      <w:rFonts w:asciiTheme="minorHAnsi" w:hAnsiTheme="minorHAnsi"/>
      <w:b/>
      <w:bCs/>
      <w:caps/>
      <w:sz w:val="20"/>
      <w:szCs w:val="20"/>
    </w:rPr>
  </w:style>
  <w:style w:type="paragraph" w:styleId="TOC2">
    <w:name w:val="toc 2"/>
    <w:basedOn w:val="Normal"/>
    <w:next w:val="Normal"/>
    <w:autoRedefine/>
    <w:uiPriority w:val="39"/>
    <w:unhideWhenUsed/>
    <w:qFormat/>
    <w:rsid w:val="00BC39CE"/>
    <w:pPr>
      <w:tabs>
        <w:tab w:val="left" w:pos="960"/>
        <w:tab w:val="right" w:leader="dot" w:pos="9350"/>
      </w:tabs>
      <w:spacing w:before="0" w:after="0"/>
      <w:ind w:left="240"/>
    </w:pPr>
    <w:rPr>
      <w:rFonts w:asciiTheme="minorHAnsi" w:hAnsiTheme="minorHAnsi"/>
      <w:smallCaps/>
      <w:sz w:val="20"/>
      <w:szCs w:val="20"/>
    </w:rPr>
  </w:style>
  <w:style w:type="paragraph" w:styleId="TOC3">
    <w:name w:val="toc 3"/>
    <w:basedOn w:val="Normal"/>
    <w:next w:val="Normal"/>
    <w:autoRedefine/>
    <w:uiPriority w:val="39"/>
    <w:unhideWhenUsed/>
    <w:qFormat/>
    <w:rsid w:val="00251B9B"/>
    <w:pPr>
      <w:spacing w:before="0" w:after="0"/>
      <w:ind w:left="480"/>
    </w:pPr>
    <w:rPr>
      <w:rFonts w:asciiTheme="minorHAnsi" w:hAnsiTheme="minorHAnsi"/>
      <w:i/>
      <w:iCs/>
      <w:sz w:val="20"/>
      <w:szCs w:val="20"/>
    </w:rPr>
  </w:style>
  <w:style w:type="character" w:styleId="Hyperlink">
    <w:name w:val="Hyperlink"/>
    <w:basedOn w:val="DefaultParagraphFont"/>
    <w:uiPriority w:val="99"/>
    <w:unhideWhenUsed/>
    <w:rsid w:val="00251B9B"/>
    <w:rPr>
      <w:color w:val="0000FF" w:themeColor="hyperlink"/>
      <w:u w:val="single"/>
    </w:rPr>
  </w:style>
  <w:style w:type="character" w:customStyle="1" w:styleId="Heading4Char">
    <w:name w:val="Heading 4 Char"/>
    <w:basedOn w:val="DefaultParagraphFont"/>
    <w:link w:val="Heading4"/>
    <w:uiPriority w:val="9"/>
    <w:rsid w:val="00065CB2"/>
    <w:rPr>
      <w:rFonts w:ascii="Arial" w:eastAsiaTheme="majorEastAsia" w:hAnsi="Arial" w:cstheme="majorBidi"/>
      <w:b/>
      <w:bCs/>
      <w:i/>
      <w:iCs/>
      <w:sz w:val="24"/>
    </w:rPr>
  </w:style>
  <w:style w:type="character" w:customStyle="1" w:styleId="Heading5Char">
    <w:name w:val="Heading 5 Char"/>
    <w:basedOn w:val="DefaultParagraphFont"/>
    <w:link w:val="Heading5"/>
    <w:uiPriority w:val="9"/>
    <w:rsid w:val="006C012A"/>
    <w:rPr>
      <w:rFonts w:asciiTheme="majorHAnsi" w:eastAsiaTheme="majorEastAsia" w:hAnsiTheme="majorHAnsi" w:cstheme="majorBidi"/>
      <w:i/>
      <w:sz w:val="24"/>
    </w:rPr>
  </w:style>
  <w:style w:type="character" w:customStyle="1" w:styleId="Heading6Char">
    <w:name w:val="Heading 6 Char"/>
    <w:aliases w:val="Heading 6-App1 Char"/>
    <w:basedOn w:val="DefaultParagraphFont"/>
    <w:link w:val="Heading6"/>
    <w:uiPriority w:val="9"/>
    <w:rsid w:val="0039639F"/>
    <w:rPr>
      <w:rFonts w:ascii="Arial Black" w:eastAsia="Times New Roman" w:hAnsi="Arial Black" w:cs="Times New Roman"/>
      <w:b/>
      <w:bCs/>
      <w:color w:val="BFBFBF" w:themeColor="background1" w:themeShade="BF"/>
      <w:sz w:val="44"/>
      <w:szCs w:val="44"/>
    </w:rPr>
  </w:style>
  <w:style w:type="character" w:customStyle="1" w:styleId="Heading7Char">
    <w:name w:val="Heading 7 Char"/>
    <w:aliases w:val="Heading 7-A1 Char"/>
    <w:basedOn w:val="DefaultParagraphFont"/>
    <w:link w:val="Heading7"/>
    <w:uiPriority w:val="9"/>
    <w:rsid w:val="00920429"/>
    <w:rPr>
      <w:rFonts w:ascii="Arial Black" w:hAnsi="Arial Black" w:cs="Arial"/>
      <w:b/>
      <w:bCs/>
      <w:color w:val="BFBFBF" w:themeColor="background1" w:themeShade="BF"/>
      <w:sz w:val="32"/>
      <w:szCs w:val="32"/>
    </w:rPr>
  </w:style>
  <w:style w:type="character" w:customStyle="1" w:styleId="Heading8Char">
    <w:name w:val="Heading 8 Char"/>
    <w:aliases w:val="Heading 8-A3 Char"/>
    <w:basedOn w:val="DefaultParagraphFont"/>
    <w:link w:val="Heading8"/>
    <w:uiPriority w:val="9"/>
    <w:rsid w:val="00920429"/>
    <w:rPr>
      <w:rFonts w:ascii="Arial Black" w:eastAsia="Calibri" w:hAnsi="Arial Black" w:cs="Times New Roman"/>
      <w:b/>
      <w:bCs/>
      <w:iCs/>
      <w:sz w:val="24"/>
      <w:szCs w:val="24"/>
    </w:rPr>
  </w:style>
  <w:style w:type="character" w:customStyle="1" w:styleId="Heading9Char">
    <w:name w:val="Heading 9 Char"/>
    <w:basedOn w:val="DefaultParagraphFont"/>
    <w:link w:val="Heading9"/>
    <w:uiPriority w:val="9"/>
    <w:rsid w:val="00920429"/>
    <w:rPr>
      <w:rFonts w:ascii="Arial" w:eastAsia="Times New Roman" w:hAnsi="Arial" w:cs="Arial"/>
      <w:b/>
    </w:rPr>
  </w:style>
  <w:style w:type="numbering" w:customStyle="1" w:styleId="NoList1">
    <w:name w:val="No List1"/>
    <w:next w:val="NoList"/>
    <w:uiPriority w:val="99"/>
    <w:semiHidden/>
    <w:unhideWhenUsed/>
    <w:rsid w:val="0000488F"/>
  </w:style>
  <w:style w:type="paragraph" w:styleId="Title">
    <w:name w:val="Title"/>
    <w:basedOn w:val="Normal"/>
    <w:next w:val="Normal"/>
    <w:link w:val="TitleChar"/>
    <w:uiPriority w:val="10"/>
    <w:qFormat/>
    <w:rsid w:val="0000488F"/>
    <w:pPr>
      <w:widowControl/>
      <w:pBdr>
        <w:bottom w:val="single" w:sz="8" w:space="4" w:color="auto"/>
      </w:pBdr>
      <w:spacing w:before="0" w:after="300"/>
      <w:contextualSpacing/>
    </w:pPr>
    <w:rPr>
      <w:rFonts w:ascii="Book Antiqua" w:eastAsiaTheme="majorEastAsia" w:hAnsi="Book Antiqua" w:cs="Times New Roman"/>
      <w:spacing w:val="5"/>
      <w:kern w:val="28"/>
      <w:sz w:val="52"/>
      <w:szCs w:val="52"/>
    </w:rPr>
  </w:style>
  <w:style w:type="character" w:customStyle="1" w:styleId="TitleChar">
    <w:name w:val="Title Char"/>
    <w:basedOn w:val="DefaultParagraphFont"/>
    <w:link w:val="Title"/>
    <w:uiPriority w:val="10"/>
    <w:rsid w:val="0000488F"/>
    <w:rPr>
      <w:rFonts w:ascii="Book Antiqua" w:eastAsiaTheme="majorEastAsia" w:hAnsi="Book Antiqua" w:cs="Times New Roman"/>
      <w:spacing w:val="5"/>
      <w:kern w:val="28"/>
      <w:sz w:val="52"/>
      <w:szCs w:val="52"/>
    </w:rPr>
  </w:style>
  <w:style w:type="paragraph" w:customStyle="1" w:styleId="CDMBTEXT">
    <w:name w:val="CDM B/TEXT"/>
    <w:basedOn w:val="Normal"/>
    <w:link w:val="CDMBTEXTChar"/>
    <w:qFormat/>
    <w:rsid w:val="0000488F"/>
    <w:pPr>
      <w:widowControl/>
      <w:spacing w:before="0" w:line="264" w:lineRule="auto"/>
    </w:pPr>
    <w:rPr>
      <w:rFonts w:ascii="Book Antiqua" w:eastAsia="Times New Roman" w:hAnsi="Book Antiqua" w:cs="Times New Roman"/>
      <w:sz w:val="22"/>
      <w:szCs w:val="20"/>
    </w:rPr>
  </w:style>
  <w:style w:type="character" w:customStyle="1" w:styleId="CDMBTEXTChar">
    <w:name w:val="CDM B/TEXT Char"/>
    <w:basedOn w:val="DefaultParagraphFont"/>
    <w:link w:val="CDMBTEXT"/>
    <w:rsid w:val="0000488F"/>
    <w:rPr>
      <w:rFonts w:ascii="Book Antiqua" w:eastAsia="Times New Roman" w:hAnsi="Book Antiqua" w:cs="Times New Roman"/>
      <w:szCs w:val="20"/>
    </w:rPr>
  </w:style>
  <w:style w:type="paragraph" w:styleId="FootnoteText">
    <w:name w:val="footnote text"/>
    <w:basedOn w:val="Normal"/>
    <w:link w:val="FootnoteTextChar"/>
    <w:uiPriority w:val="99"/>
    <w:unhideWhenUsed/>
    <w:rsid w:val="0000488F"/>
    <w:pPr>
      <w:widowControl/>
      <w:spacing w:before="0"/>
    </w:pPr>
    <w:rPr>
      <w:rFonts w:ascii="Times" w:eastAsia="Times" w:hAnsi="Times" w:cs="Times New Roman"/>
      <w:sz w:val="20"/>
      <w:szCs w:val="20"/>
    </w:rPr>
  </w:style>
  <w:style w:type="character" w:customStyle="1" w:styleId="FootnoteTextChar">
    <w:name w:val="Footnote Text Char"/>
    <w:basedOn w:val="DefaultParagraphFont"/>
    <w:link w:val="FootnoteText"/>
    <w:uiPriority w:val="99"/>
    <w:rsid w:val="0000488F"/>
    <w:rPr>
      <w:rFonts w:ascii="Times" w:eastAsia="Times" w:hAnsi="Times" w:cs="Times New Roman"/>
      <w:sz w:val="20"/>
      <w:szCs w:val="20"/>
    </w:rPr>
  </w:style>
  <w:style w:type="character" w:styleId="FootnoteReference">
    <w:name w:val="footnote reference"/>
    <w:basedOn w:val="DefaultParagraphFont"/>
    <w:uiPriority w:val="99"/>
    <w:unhideWhenUsed/>
    <w:rsid w:val="0000488F"/>
    <w:rPr>
      <w:vertAlign w:val="superscript"/>
    </w:rPr>
  </w:style>
  <w:style w:type="paragraph" w:styleId="Revision">
    <w:name w:val="Revision"/>
    <w:hidden/>
    <w:uiPriority w:val="99"/>
    <w:semiHidden/>
    <w:rsid w:val="0000488F"/>
    <w:pPr>
      <w:widowControl/>
    </w:pPr>
    <w:rPr>
      <w:rFonts w:ascii="Times New Roman" w:hAnsi="Times New Roman"/>
      <w:sz w:val="24"/>
    </w:rPr>
  </w:style>
  <w:style w:type="paragraph" w:customStyle="1" w:styleId="Agencyupdate">
    <w:name w:val="Agencyupdate"/>
    <w:basedOn w:val="Normal"/>
    <w:link w:val="AgencyupdateChar"/>
    <w:qFormat/>
    <w:rsid w:val="0000488F"/>
    <w:pPr>
      <w:keepNext/>
      <w:widowControl/>
      <w:pBdr>
        <w:top w:val="single" w:sz="4" w:space="1" w:color="auto"/>
        <w:left w:val="single" w:sz="4" w:space="6" w:color="auto"/>
        <w:bottom w:val="single" w:sz="4" w:space="1" w:color="auto"/>
        <w:right w:val="single" w:sz="4" w:space="4" w:color="auto"/>
      </w:pBdr>
      <w:shd w:val="clear" w:color="auto" w:fill="D9D9D9" w:themeFill="background1" w:themeFillShade="D9"/>
      <w:spacing w:line="280" w:lineRule="exact"/>
      <w:ind w:left="360"/>
    </w:pPr>
    <w:rPr>
      <w:rFonts w:ascii="Arial" w:eastAsia="Times New Roman" w:hAnsi="Arial" w:cs="Arial"/>
      <w:b/>
      <w:i/>
      <w:sz w:val="20"/>
      <w:szCs w:val="20"/>
    </w:rPr>
  </w:style>
  <w:style w:type="character" w:customStyle="1" w:styleId="AgencyupdateChar">
    <w:name w:val="Agencyupdate Char"/>
    <w:basedOn w:val="DefaultParagraphFont"/>
    <w:link w:val="Agencyupdate"/>
    <w:rsid w:val="0000488F"/>
    <w:rPr>
      <w:rFonts w:ascii="Arial" w:eastAsia="Times New Roman" w:hAnsi="Arial" w:cs="Arial"/>
      <w:b/>
      <w:i/>
      <w:sz w:val="20"/>
      <w:szCs w:val="20"/>
      <w:shd w:val="clear" w:color="auto" w:fill="D9D9D9" w:themeFill="background1" w:themeFillShade="D9"/>
    </w:rPr>
  </w:style>
  <w:style w:type="paragraph" w:customStyle="1" w:styleId="ExampleHeading">
    <w:name w:val="ExampleHeading"/>
    <w:basedOn w:val="Agencyupdate"/>
    <w:qFormat/>
    <w:rsid w:val="0000488F"/>
    <w:pPr>
      <w:pBdr>
        <w:top w:val="none" w:sz="0" w:space="0" w:color="auto"/>
        <w:left w:val="none" w:sz="0" w:space="0" w:color="auto"/>
        <w:bottom w:val="none" w:sz="0" w:space="0" w:color="auto"/>
        <w:right w:val="none" w:sz="0" w:space="0" w:color="auto"/>
      </w:pBdr>
      <w:shd w:val="clear" w:color="auto" w:fill="FFFFFF" w:themeFill="background1"/>
      <w:spacing w:line="240" w:lineRule="auto"/>
      <w:ind w:left="0"/>
      <w:outlineLvl w:val="0"/>
    </w:pPr>
    <w:rPr>
      <w:rFonts w:ascii="Book Antiqua" w:hAnsi="Book Antiqua"/>
      <w:i w:val="0"/>
      <w:sz w:val="22"/>
    </w:rPr>
  </w:style>
  <w:style w:type="paragraph" w:customStyle="1" w:styleId="ExampleBullets">
    <w:name w:val="ExampleBullets"/>
    <w:basedOn w:val="Normal"/>
    <w:link w:val="ExampleBulletsChar"/>
    <w:qFormat/>
    <w:rsid w:val="0000488F"/>
    <w:pPr>
      <w:widowControl/>
      <w:numPr>
        <w:numId w:val="15"/>
      </w:numPr>
      <w:pBdr>
        <w:top w:val="single" w:sz="4" w:space="1" w:color="auto"/>
        <w:left w:val="single" w:sz="4" w:space="6" w:color="auto"/>
        <w:bottom w:val="single" w:sz="4" w:space="1" w:color="auto"/>
        <w:right w:val="single" w:sz="4" w:space="4" w:color="auto"/>
      </w:pBdr>
      <w:spacing w:before="0" w:line="280" w:lineRule="exact"/>
    </w:pPr>
    <w:rPr>
      <w:rFonts w:ascii="Arial" w:eastAsia="Times New Roman" w:hAnsi="Arial" w:cs="Arial"/>
      <w:sz w:val="20"/>
      <w:szCs w:val="20"/>
    </w:rPr>
  </w:style>
  <w:style w:type="character" w:customStyle="1" w:styleId="ExampleBulletsChar">
    <w:name w:val="ExampleBullets Char"/>
    <w:basedOn w:val="DefaultParagraphFont"/>
    <w:link w:val="ExampleBullets"/>
    <w:rsid w:val="0000488F"/>
    <w:rPr>
      <w:rFonts w:ascii="Arial" w:eastAsia="Times New Roman" w:hAnsi="Arial" w:cs="Arial"/>
      <w:sz w:val="20"/>
      <w:szCs w:val="20"/>
    </w:rPr>
  </w:style>
  <w:style w:type="paragraph" w:customStyle="1" w:styleId="ExampleNumbers">
    <w:name w:val="ExampleNumbers"/>
    <w:basedOn w:val="ExampleBullets"/>
    <w:qFormat/>
    <w:rsid w:val="0000488F"/>
    <w:pPr>
      <w:numPr>
        <w:numId w:val="16"/>
      </w:numPr>
      <w:tabs>
        <w:tab w:val="num" w:pos="360"/>
      </w:tabs>
    </w:pPr>
  </w:style>
  <w:style w:type="paragraph" w:customStyle="1" w:styleId="ReportBodyText">
    <w:name w:val="Report Body Text"/>
    <w:basedOn w:val="Normal"/>
    <w:link w:val="ReportBodyTextChar"/>
    <w:rsid w:val="0000488F"/>
    <w:pPr>
      <w:widowControl/>
      <w:spacing w:before="0" w:after="160"/>
    </w:pPr>
    <w:rPr>
      <w:rFonts w:ascii="Book Antiqua" w:eastAsia="Times New Roman" w:hAnsi="Book Antiqua" w:cs="Times New Roman"/>
      <w:sz w:val="22"/>
    </w:rPr>
  </w:style>
  <w:style w:type="character" w:customStyle="1" w:styleId="ReportBodyTextChar">
    <w:name w:val="Report Body Text Char"/>
    <w:basedOn w:val="DefaultParagraphFont"/>
    <w:link w:val="ReportBodyText"/>
    <w:rsid w:val="0000488F"/>
    <w:rPr>
      <w:rFonts w:ascii="Book Antiqua" w:eastAsia="Times New Roman" w:hAnsi="Book Antiqua" w:cs="Times New Roman"/>
    </w:rPr>
  </w:style>
  <w:style w:type="paragraph" w:customStyle="1" w:styleId="TableHeading">
    <w:name w:val="TableHeading"/>
    <w:basedOn w:val="Normal"/>
    <w:link w:val="TableHeadingChar"/>
    <w:qFormat/>
    <w:rsid w:val="0000488F"/>
    <w:pPr>
      <w:keepNext/>
      <w:widowControl/>
      <w:jc w:val="center"/>
    </w:pPr>
    <w:rPr>
      <w:rFonts w:ascii="Arial" w:eastAsia="Times" w:hAnsi="Arial" w:cs="Arial"/>
      <w:b/>
      <w:sz w:val="20"/>
      <w:szCs w:val="20"/>
    </w:rPr>
  </w:style>
  <w:style w:type="character" w:customStyle="1" w:styleId="TableHeadingChar">
    <w:name w:val="TableHeading Char"/>
    <w:basedOn w:val="DefaultParagraphFont"/>
    <w:link w:val="TableHeading"/>
    <w:rsid w:val="0000488F"/>
    <w:rPr>
      <w:rFonts w:ascii="Arial" w:eastAsia="Times" w:hAnsi="Arial" w:cs="Arial"/>
      <w:b/>
      <w:sz w:val="20"/>
      <w:szCs w:val="20"/>
    </w:rPr>
  </w:style>
  <w:style w:type="paragraph" w:customStyle="1" w:styleId="ExampleText">
    <w:name w:val="ExampleText"/>
    <w:basedOn w:val="Agencyupdate"/>
    <w:qFormat/>
    <w:rsid w:val="0000488F"/>
    <w:pPr>
      <w:shd w:val="clear" w:color="auto" w:fill="auto"/>
      <w:spacing w:before="0" w:after="0" w:line="240" w:lineRule="auto"/>
    </w:pPr>
  </w:style>
  <w:style w:type="paragraph" w:customStyle="1" w:styleId="FigureName">
    <w:name w:val="Figure Name"/>
    <w:basedOn w:val="CDMBTEXT"/>
    <w:rsid w:val="0000488F"/>
  </w:style>
  <w:style w:type="paragraph" w:styleId="Caption">
    <w:name w:val="caption"/>
    <w:aliases w:val="Cap_Ventura,Ventura_Cap,Caption Char Char Char Char,Caption Figure,Caption Figure/Table"/>
    <w:basedOn w:val="Normal"/>
    <w:next w:val="Normal"/>
    <w:link w:val="CaptionChar"/>
    <w:uiPriority w:val="35"/>
    <w:unhideWhenUsed/>
    <w:qFormat/>
    <w:rsid w:val="002A56A4"/>
    <w:pPr>
      <w:keepNext/>
      <w:widowControl/>
      <w:tabs>
        <w:tab w:val="left" w:pos="475"/>
        <w:tab w:val="left" w:pos="950"/>
        <w:tab w:val="left" w:pos="2390"/>
      </w:tabs>
      <w:spacing w:before="120" w:after="120" w:line="240" w:lineRule="auto"/>
      <w:jc w:val="center"/>
    </w:pPr>
    <w:rPr>
      <w:rFonts w:eastAsiaTheme="minorEastAsia" w:cs="Times New Roman"/>
      <w:b/>
      <w:bCs/>
      <w:sz w:val="22"/>
      <w:lang w:bidi="en-US"/>
    </w:rPr>
  </w:style>
  <w:style w:type="character" w:customStyle="1" w:styleId="CaptionChar">
    <w:name w:val="Caption Char"/>
    <w:aliases w:val="Cap_Ventura Char,Ventura_Cap Char,Caption Char Char Char Char Char,Caption Figure Char,Caption Figure/Table Char"/>
    <w:basedOn w:val="Heading1Char"/>
    <w:link w:val="Caption"/>
    <w:rsid w:val="002A56A4"/>
    <w:rPr>
      <w:rFonts w:ascii="Garamond" w:eastAsiaTheme="minorEastAsia" w:hAnsi="Garamond" w:cs="Times New Roman"/>
      <w:b/>
      <w:bCs/>
      <w:color w:val="BFBFBF" w:themeColor="background1" w:themeShade="BF"/>
      <w:sz w:val="44"/>
      <w:szCs w:val="28"/>
      <w:lang w:bidi="en-US"/>
    </w:rPr>
  </w:style>
  <w:style w:type="paragraph" w:styleId="ListBullet">
    <w:name w:val="List Bullet"/>
    <w:basedOn w:val="Normal"/>
    <w:link w:val="ListBulletChar"/>
    <w:uiPriority w:val="99"/>
    <w:unhideWhenUsed/>
    <w:qFormat/>
    <w:rsid w:val="001435F8"/>
    <w:pPr>
      <w:widowControl/>
      <w:numPr>
        <w:numId w:val="2"/>
      </w:numPr>
      <w:spacing w:before="60" w:after="60"/>
    </w:pPr>
    <w:rPr>
      <w:rFonts w:eastAsia="Calibri" w:cs="Georgia"/>
    </w:rPr>
  </w:style>
  <w:style w:type="numbering" w:customStyle="1" w:styleId="Numbered3">
    <w:name w:val="Numbered3"/>
    <w:basedOn w:val="NoList"/>
    <w:rsid w:val="0000488F"/>
    <w:pPr>
      <w:numPr>
        <w:numId w:val="2"/>
      </w:numPr>
    </w:pPr>
  </w:style>
  <w:style w:type="paragraph" w:customStyle="1" w:styleId="TableFont">
    <w:name w:val="Table Font"/>
    <w:basedOn w:val="Normal"/>
    <w:link w:val="TableFontChar"/>
    <w:qFormat/>
    <w:rsid w:val="0000488F"/>
    <w:pPr>
      <w:widowControl/>
      <w:spacing w:before="60" w:after="60"/>
    </w:pPr>
    <w:rPr>
      <w:rFonts w:ascii="Arial" w:eastAsia="Calibri" w:hAnsi="Arial" w:cs="Georgia"/>
      <w:sz w:val="20"/>
    </w:rPr>
  </w:style>
  <w:style w:type="character" w:customStyle="1" w:styleId="TableFontChar">
    <w:name w:val="Table Font Char"/>
    <w:basedOn w:val="DefaultParagraphFont"/>
    <w:link w:val="TableFont"/>
    <w:rsid w:val="0000488F"/>
    <w:rPr>
      <w:rFonts w:ascii="Arial" w:eastAsia="Calibri" w:hAnsi="Arial" w:cs="Georgia"/>
      <w:sz w:val="20"/>
    </w:rPr>
  </w:style>
  <w:style w:type="paragraph" w:styleId="ListNumber">
    <w:name w:val="List Number"/>
    <w:basedOn w:val="Normal"/>
    <w:uiPriority w:val="99"/>
    <w:unhideWhenUsed/>
    <w:qFormat/>
    <w:rsid w:val="001435F8"/>
    <w:pPr>
      <w:widowControl/>
      <w:numPr>
        <w:numId w:val="31"/>
      </w:numPr>
      <w:spacing w:before="60" w:after="60"/>
    </w:pPr>
    <w:rPr>
      <w:rFonts w:eastAsia="Calibri" w:cs="Georgia"/>
    </w:rPr>
  </w:style>
  <w:style w:type="character" w:styleId="FollowedHyperlink">
    <w:name w:val="FollowedHyperlink"/>
    <w:basedOn w:val="DefaultParagraphFont"/>
    <w:uiPriority w:val="99"/>
    <w:semiHidden/>
    <w:unhideWhenUsed/>
    <w:rsid w:val="0000488F"/>
    <w:rPr>
      <w:color w:val="800080" w:themeColor="followedHyperlink"/>
      <w:u w:val="single"/>
    </w:rPr>
  </w:style>
  <w:style w:type="character" w:customStyle="1" w:styleId="BodyTextChar">
    <w:name w:val="Body Text Char"/>
    <w:basedOn w:val="DefaultParagraphFont"/>
    <w:rsid w:val="0000488F"/>
    <w:rPr>
      <w:rFonts w:ascii="Times New Roman" w:eastAsia="Times New Roman" w:hAnsi="Times New Roman" w:cs="Times New Roman"/>
      <w:sz w:val="24"/>
      <w:szCs w:val="20"/>
    </w:rPr>
  </w:style>
  <w:style w:type="table" w:styleId="TableGrid">
    <w:name w:val="Table Grid"/>
    <w:basedOn w:val="TableNormal"/>
    <w:rsid w:val="0000488F"/>
    <w:pPr>
      <w:widowControl/>
      <w:tabs>
        <w:tab w:val="left" w:pos="475"/>
        <w:tab w:val="left" w:pos="950"/>
        <w:tab w:val="left" w:pos="2390"/>
      </w:tabs>
      <w:spacing w:line="264"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Name">
    <w:name w:val="Table Column Name"/>
    <w:basedOn w:val="BodyText"/>
    <w:rsid w:val="0000488F"/>
    <w:pPr>
      <w:widowControl/>
      <w:spacing w:before="50" w:after="50"/>
      <w:ind w:left="0"/>
      <w:jc w:val="center"/>
    </w:pPr>
    <w:rPr>
      <w:rFonts w:ascii="Arial" w:eastAsia="Times" w:hAnsi="Arial" w:cs="Times New Roman"/>
      <w:b/>
      <w:sz w:val="18"/>
      <w:szCs w:val="20"/>
    </w:rPr>
  </w:style>
  <w:style w:type="paragraph" w:styleId="DocumentMap">
    <w:name w:val="Document Map"/>
    <w:basedOn w:val="Normal"/>
    <w:link w:val="DocumentMapChar"/>
    <w:uiPriority w:val="99"/>
    <w:semiHidden/>
    <w:unhideWhenUsed/>
    <w:rsid w:val="0000488F"/>
    <w:pPr>
      <w:widowControl/>
      <w:spacing w:before="0"/>
    </w:pPr>
    <w:rPr>
      <w:rFonts w:ascii="Tahoma" w:hAnsi="Tahoma" w:cs="Tahoma"/>
      <w:sz w:val="16"/>
      <w:szCs w:val="16"/>
    </w:rPr>
  </w:style>
  <w:style w:type="character" w:customStyle="1" w:styleId="DocumentMapChar">
    <w:name w:val="Document Map Char"/>
    <w:basedOn w:val="DefaultParagraphFont"/>
    <w:link w:val="DocumentMap"/>
    <w:uiPriority w:val="99"/>
    <w:semiHidden/>
    <w:rsid w:val="0000488F"/>
    <w:rPr>
      <w:rFonts w:ascii="Tahoma" w:hAnsi="Tahoma" w:cs="Tahoma"/>
      <w:sz w:val="16"/>
      <w:szCs w:val="16"/>
    </w:rPr>
  </w:style>
  <w:style w:type="paragraph" w:styleId="TOC4">
    <w:name w:val="toc 4"/>
    <w:basedOn w:val="Normal"/>
    <w:next w:val="Normal"/>
    <w:autoRedefine/>
    <w:uiPriority w:val="39"/>
    <w:unhideWhenUsed/>
    <w:rsid w:val="0000488F"/>
    <w:pPr>
      <w:spacing w:before="0" w:after="0"/>
      <w:ind w:left="720"/>
    </w:pPr>
    <w:rPr>
      <w:rFonts w:asciiTheme="minorHAnsi" w:hAnsiTheme="minorHAnsi"/>
      <w:sz w:val="18"/>
      <w:szCs w:val="18"/>
    </w:rPr>
  </w:style>
  <w:style w:type="paragraph" w:styleId="TOC5">
    <w:name w:val="toc 5"/>
    <w:basedOn w:val="Normal"/>
    <w:next w:val="Normal"/>
    <w:autoRedefine/>
    <w:uiPriority w:val="39"/>
    <w:unhideWhenUsed/>
    <w:rsid w:val="0000488F"/>
    <w:pPr>
      <w:spacing w:before="0" w:after="0"/>
      <w:ind w:left="960"/>
    </w:pPr>
    <w:rPr>
      <w:rFonts w:asciiTheme="minorHAnsi" w:hAnsiTheme="minorHAnsi"/>
      <w:sz w:val="18"/>
      <w:szCs w:val="18"/>
    </w:rPr>
  </w:style>
  <w:style w:type="paragraph" w:styleId="TOC6">
    <w:name w:val="toc 6"/>
    <w:basedOn w:val="Normal"/>
    <w:next w:val="Normal"/>
    <w:autoRedefine/>
    <w:uiPriority w:val="39"/>
    <w:unhideWhenUsed/>
    <w:rsid w:val="00E46734"/>
    <w:pPr>
      <w:tabs>
        <w:tab w:val="left" w:pos="1530"/>
        <w:tab w:val="left" w:pos="1620"/>
        <w:tab w:val="right" w:leader="dot" w:pos="9350"/>
      </w:tabs>
      <w:spacing w:beforeLines="60" w:before="144" w:afterLines="60" w:after="144" w:line="25" w:lineRule="atLeast"/>
      <w:ind w:left="1440" w:hanging="1440"/>
    </w:pPr>
    <w:rPr>
      <w:b/>
      <w:noProof/>
      <w:szCs w:val="24"/>
    </w:rPr>
  </w:style>
  <w:style w:type="paragraph" w:styleId="TOC7">
    <w:name w:val="toc 7"/>
    <w:basedOn w:val="Normal"/>
    <w:next w:val="Normal"/>
    <w:autoRedefine/>
    <w:uiPriority w:val="39"/>
    <w:unhideWhenUsed/>
    <w:rsid w:val="00CF35AF"/>
    <w:pPr>
      <w:tabs>
        <w:tab w:val="left" w:pos="1920"/>
        <w:tab w:val="right" w:leader="dot" w:pos="9350"/>
      </w:tabs>
      <w:spacing w:beforeLines="60" w:before="144" w:afterLines="60" w:after="144" w:line="25" w:lineRule="atLeast"/>
      <w:ind w:left="720" w:hanging="475"/>
    </w:pPr>
    <w:rPr>
      <w:noProof/>
      <w:sz w:val="22"/>
      <w:szCs w:val="18"/>
    </w:rPr>
  </w:style>
  <w:style w:type="paragraph" w:styleId="TOC8">
    <w:name w:val="toc 8"/>
    <w:basedOn w:val="Normal"/>
    <w:next w:val="Normal"/>
    <w:autoRedefine/>
    <w:uiPriority w:val="39"/>
    <w:unhideWhenUsed/>
    <w:rsid w:val="0039639F"/>
    <w:pPr>
      <w:tabs>
        <w:tab w:val="left" w:pos="2269"/>
        <w:tab w:val="right" w:leader="dot" w:pos="9350"/>
      </w:tabs>
      <w:spacing w:beforeLines="60" w:before="144" w:afterLines="60" w:after="144" w:line="25" w:lineRule="atLeast"/>
      <w:ind w:left="1080" w:hanging="540"/>
    </w:pPr>
    <w:rPr>
      <w:rFonts w:eastAsia="Calibri" w:cs="Times New Roman"/>
      <w:bCs/>
      <w:iCs/>
      <w:noProof/>
      <w:sz w:val="22"/>
    </w:rPr>
  </w:style>
  <w:style w:type="paragraph" w:styleId="TOC9">
    <w:name w:val="toc 9"/>
    <w:basedOn w:val="Normal"/>
    <w:next w:val="Normal"/>
    <w:autoRedefine/>
    <w:uiPriority w:val="39"/>
    <w:unhideWhenUsed/>
    <w:rsid w:val="0000488F"/>
    <w:pPr>
      <w:spacing w:before="0" w:after="0"/>
      <w:ind w:left="1920"/>
    </w:pPr>
    <w:rPr>
      <w:rFonts w:asciiTheme="minorHAnsi" w:hAnsiTheme="minorHAnsi"/>
      <w:sz w:val="18"/>
      <w:szCs w:val="18"/>
    </w:rPr>
  </w:style>
  <w:style w:type="paragraph" w:customStyle="1" w:styleId="BulletedText1">
    <w:name w:val="Bulleted Text 1"/>
    <w:basedOn w:val="Normal"/>
    <w:rsid w:val="0000488F"/>
    <w:pPr>
      <w:widowControl/>
      <w:numPr>
        <w:numId w:val="4"/>
      </w:numPr>
      <w:spacing w:before="0" w:line="264" w:lineRule="auto"/>
    </w:pPr>
    <w:rPr>
      <w:rFonts w:eastAsia="Times New Roman" w:cs="Times New Roman"/>
      <w:szCs w:val="20"/>
    </w:rPr>
  </w:style>
  <w:style w:type="paragraph" w:customStyle="1" w:styleId="FactsheetBullets">
    <w:name w:val="FactsheetBullets"/>
    <w:basedOn w:val="ExampleBullets"/>
    <w:link w:val="FactsheetBulletsChar"/>
    <w:qFormat/>
    <w:rsid w:val="0000488F"/>
    <w:pPr>
      <w:numPr>
        <w:numId w:val="3"/>
      </w:numPr>
      <w:pBdr>
        <w:top w:val="none" w:sz="0" w:space="0" w:color="auto"/>
        <w:left w:val="none" w:sz="0" w:space="0" w:color="auto"/>
        <w:bottom w:val="none" w:sz="0" w:space="0" w:color="auto"/>
        <w:right w:val="none" w:sz="0" w:space="0" w:color="auto"/>
      </w:pBdr>
      <w:spacing w:line="240" w:lineRule="auto"/>
      <w:ind w:left="446"/>
    </w:pPr>
    <w:rPr>
      <w:noProof/>
      <w:lang w:eastAsia="zh-TW"/>
    </w:rPr>
  </w:style>
  <w:style w:type="character" w:customStyle="1" w:styleId="FactsheetBulletsChar">
    <w:name w:val="FactsheetBullets Char"/>
    <w:basedOn w:val="ExampleBulletsChar"/>
    <w:link w:val="FactsheetBullets"/>
    <w:rsid w:val="0000488F"/>
    <w:rPr>
      <w:rFonts w:ascii="Arial" w:eastAsia="Times New Roman" w:hAnsi="Arial" w:cs="Arial"/>
      <w:noProof/>
      <w:sz w:val="20"/>
      <w:szCs w:val="20"/>
      <w:lang w:eastAsia="zh-TW"/>
    </w:rPr>
  </w:style>
  <w:style w:type="paragraph" w:customStyle="1" w:styleId="CDMBHEAD2">
    <w:name w:val="CDM B/HEAD 2"/>
    <w:basedOn w:val="Normal"/>
    <w:next w:val="CDMBTEXT"/>
    <w:link w:val="CDMBHEAD2Char"/>
    <w:qFormat/>
    <w:rsid w:val="0000488F"/>
    <w:pPr>
      <w:keepNext/>
      <w:widowControl/>
      <w:spacing w:before="0" w:after="60" w:line="360" w:lineRule="exact"/>
    </w:pPr>
    <w:rPr>
      <w:rFonts w:ascii="Book Antiqua" w:eastAsia="Times New Roman" w:hAnsi="Book Antiqua" w:cs="Times New Roman"/>
      <w:b/>
      <w:sz w:val="32"/>
      <w:szCs w:val="20"/>
    </w:rPr>
  </w:style>
  <w:style w:type="character" w:customStyle="1" w:styleId="CDMBHEAD2Char">
    <w:name w:val="CDM B/HEAD 2 Char"/>
    <w:basedOn w:val="DefaultParagraphFont"/>
    <w:link w:val="CDMBHEAD2"/>
    <w:rsid w:val="0000488F"/>
    <w:rPr>
      <w:rFonts w:ascii="Book Antiqua" w:eastAsia="Times New Roman" w:hAnsi="Book Antiqua" w:cs="Times New Roman"/>
      <w:b/>
      <w:sz w:val="32"/>
      <w:szCs w:val="20"/>
    </w:rPr>
  </w:style>
  <w:style w:type="paragraph" w:customStyle="1" w:styleId="CDMBHEAD3">
    <w:name w:val="CDM B/HEAD 3"/>
    <w:basedOn w:val="CDMBTEXT"/>
    <w:next w:val="CDMBTEXT"/>
    <w:qFormat/>
    <w:rsid w:val="0000488F"/>
    <w:pPr>
      <w:keepNext/>
      <w:spacing w:line="320" w:lineRule="exact"/>
    </w:pPr>
    <w:rPr>
      <w:b/>
      <w:sz w:val="28"/>
    </w:rPr>
  </w:style>
  <w:style w:type="paragraph" w:customStyle="1" w:styleId="CDMBHEAD4">
    <w:name w:val="CDM B/HEAD 4"/>
    <w:basedOn w:val="Normal"/>
    <w:next w:val="CDMBTEXT"/>
    <w:qFormat/>
    <w:rsid w:val="0000488F"/>
    <w:pPr>
      <w:keepNext/>
      <w:widowControl/>
      <w:tabs>
        <w:tab w:val="left" w:pos="1080"/>
      </w:tabs>
      <w:spacing w:before="0" w:line="280" w:lineRule="exact"/>
    </w:pPr>
    <w:rPr>
      <w:rFonts w:ascii="Book Antiqua" w:eastAsia="Times New Roman" w:hAnsi="Book Antiqua" w:cs="Times New Roman"/>
      <w:b/>
      <w:sz w:val="22"/>
      <w:szCs w:val="20"/>
    </w:rPr>
  </w:style>
  <w:style w:type="paragraph" w:customStyle="1" w:styleId="CDMBBULLET">
    <w:name w:val="CDM B/BULLET"/>
    <w:basedOn w:val="CDMBTEXT"/>
    <w:qFormat/>
    <w:rsid w:val="0000488F"/>
    <w:pPr>
      <w:tabs>
        <w:tab w:val="left" w:pos="240"/>
        <w:tab w:val="num" w:pos="360"/>
      </w:tabs>
      <w:ind w:left="360" w:hanging="360"/>
    </w:pPr>
  </w:style>
  <w:style w:type="paragraph" w:customStyle="1" w:styleId="CDMBHEAD5">
    <w:name w:val="CDM B/HEAD 5"/>
    <w:basedOn w:val="CDMBTEXT"/>
    <w:next w:val="CDMBTEXT"/>
    <w:qFormat/>
    <w:rsid w:val="0000488F"/>
    <w:pPr>
      <w:keepNext/>
      <w:tabs>
        <w:tab w:val="left" w:pos="720"/>
      </w:tabs>
      <w:spacing w:after="120" w:line="270" w:lineRule="exact"/>
    </w:pPr>
    <w:rPr>
      <w:b/>
      <w:i/>
    </w:rPr>
  </w:style>
  <w:style w:type="paragraph" w:styleId="NoSpacing">
    <w:name w:val="No Spacing"/>
    <w:uiPriority w:val="1"/>
    <w:qFormat/>
    <w:rsid w:val="00EE36F8"/>
    <w:pPr>
      <w:widowControl/>
    </w:pPr>
    <w:rPr>
      <w:rFonts w:ascii="Garamond" w:eastAsia="Times" w:hAnsi="Garamond" w:cs="Times New Roman"/>
      <w:sz w:val="24"/>
      <w:szCs w:val="20"/>
    </w:rPr>
  </w:style>
  <w:style w:type="paragraph" w:customStyle="1" w:styleId="FactsheetSubheading">
    <w:name w:val="FactsheetSubheading"/>
    <w:basedOn w:val="Agencyupdate"/>
    <w:link w:val="FactsheetSubheadingChar"/>
    <w:qFormat/>
    <w:rsid w:val="0000488F"/>
    <w:pPr>
      <w:pBdr>
        <w:top w:val="none" w:sz="0" w:space="0" w:color="auto"/>
        <w:left w:val="none" w:sz="0" w:space="0" w:color="auto"/>
        <w:right w:val="none" w:sz="0" w:space="0" w:color="auto"/>
      </w:pBdr>
      <w:ind w:left="0"/>
    </w:pPr>
  </w:style>
  <w:style w:type="character" w:customStyle="1" w:styleId="FactsheetSubheadingChar">
    <w:name w:val="FactsheetSubheading Char"/>
    <w:basedOn w:val="AgencyupdateChar"/>
    <w:link w:val="FactsheetSubheading"/>
    <w:rsid w:val="0000488F"/>
    <w:rPr>
      <w:rFonts w:ascii="Arial" w:eastAsia="Times New Roman" w:hAnsi="Arial" w:cs="Arial"/>
      <w:b/>
      <w:i/>
      <w:sz w:val="20"/>
      <w:szCs w:val="20"/>
      <w:shd w:val="clear" w:color="auto" w:fill="D9D9D9" w:themeFill="background1" w:themeFillShade="D9"/>
    </w:rPr>
  </w:style>
  <w:style w:type="paragraph" w:customStyle="1" w:styleId="CDMBHEADER">
    <w:name w:val="CDM B/HEADER"/>
    <w:basedOn w:val="Normal"/>
    <w:next w:val="CDMBHEAD2"/>
    <w:qFormat/>
    <w:rsid w:val="0000488F"/>
    <w:pPr>
      <w:widowControl/>
      <w:spacing w:before="0" w:line="264" w:lineRule="auto"/>
    </w:pPr>
    <w:rPr>
      <w:rFonts w:ascii="Book Antiqua" w:eastAsia="Times" w:hAnsi="Book Antiqua" w:cs="Times New Roman"/>
      <w:sz w:val="22"/>
      <w:szCs w:val="20"/>
    </w:rPr>
  </w:style>
  <w:style w:type="paragraph" w:customStyle="1" w:styleId="CDMBBullet1">
    <w:name w:val="CDM B/Bullet 1"/>
    <w:basedOn w:val="Normal"/>
    <w:rsid w:val="0000488F"/>
    <w:pPr>
      <w:widowControl/>
      <w:spacing w:before="0" w:line="280" w:lineRule="exact"/>
    </w:pPr>
    <w:rPr>
      <w:rFonts w:ascii="Book Antiqua" w:eastAsia="Times New Roman" w:hAnsi="Book Antiqua" w:cs="Times New Roman"/>
      <w:sz w:val="22"/>
      <w:szCs w:val="20"/>
    </w:rPr>
  </w:style>
  <w:style w:type="character" w:styleId="PageNumber">
    <w:name w:val="page number"/>
    <w:basedOn w:val="DefaultParagraphFont"/>
    <w:rsid w:val="0000488F"/>
  </w:style>
  <w:style w:type="paragraph" w:customStyle="1" w:styleId="CDMBBULLET2">
    <w:name w:val="CDM B/BULLET 2"/>
    <w:basedOn w:val="Normal"/>
    <w:rsid w:val="0000488F"/>
    <w:pPr>
      <w:widowControl/>
      <w:spacing w:before="0" w:line="264" w:lineRule="auto"/>
    </w:pPr>
    <w:rPr>
      <w:rFonts w:ascii="Book Antiqua" w:eastAsia="Times" w:hAnsi="Book Antiqua" w:cs="Times New Roman"/>
      <w:sz w:val="22"/>
      <w:szCs w:val="20"/>
    </w:rPr>
  </w:style>
  <w:style w:type="paragraph" w:customStyle="1" w:styleId="ReportBulletText">
    <w:name w:val="Report Bullet Text"/>
    <w:basedOn w:val="ReportBodyText"/>
    <w:rsid w:val="0000488F"/>
    <w:pPr>
      <w:tabs>
        <w:tab w:val="num" w:pos="720"/>
      </w:tabs>
      <w:spacing w:line="264" w:lineRule="auto"/>
      <w:ind w:left="720" w:hanging="360"/>
    </w:pPr>
  </w:style>
  <w:style w:type="paragraph" w:customStyle="1" w:styleId="WQMPHead6">
    <w:name w:val="WQMP/Head 6"/>
    <w:rsid w:val="0000488F"/>
    <w:pPr>
      <w:widowControl/>
    </w:pPr>
    <w:rPr>
      <w:rFonts w:ascii="Book Antiqua" w:eastAsia="Times New Roman" w:hAnsi="Book Antiqua" w:cs="Times New Roman"/>
      <w:i/>
      <w:iCs/>
      <w:szCs w:val="24"/>
    </w:rPr>
  </w:style>
  <w:style w:type="paragraph" w:customStyle="1" w:styleId="CVRDate">
    <w:name w:val="CVR Date"/>
    <w:next w:val="BodyText"/>
    <w:autoRedefine/>
    <w:rsid w:val="0000488F"/>
    <w:pPr>
      <w:widowControl/>
      <w:spacing w:before="240" w:line="320" w:lineRule="exact"/>
    </w:pPr>
    <w:rPr>
      <w:rFonts w:ascii="Book Antiqua" w:eastAsia="Times" w:hAnsi="Book Antiqua" w:cs="Times New Roman"/>
      <w:sz w:val="28"/>
      <w:szCs w:val="20"/>
    </w:rPr>
  </w:style>
  <w:style w:type="paragraph" w:customStyle="1" w:styleId="Heading11">
    <w:name w:val="Heading1"/>
    <w:basedOn w:val="Normal"/>
    <w:next w:val="Normal"/>
    <w:rsid w:val="0000488F"/>
    <w:pPr>
      <w:keepNext/>
      <w:widowControl/>
      <w:spacing w:before="0" w:line="264" w:lineRule="auto"/>
    </w:pPr>
    <w:rPr>
      <w:rFonts w:ascii="Book Antiqua" w:eastAsia="Times New Roman" w:hAnsi="Book Antiqua" w:cs="Times New Roman"/>
      <w:b/>
      <w:caps/>
      <w:sz w:val="22"/>
      <w:szCs w:val="24"/>
    </w:rPr>
  </w:style>
  <w:style w:type="paragraph" w:customStyle="1" w:styleId="CDMBHEAD1">
    <w:name w:val="CDM B/HEAD 1"/>
    <w:basedOn w:val="Heading1"/>
    <w:next w:val="CDMBTEXT"/>
    <w:autoRedefine/>
    <w:qFormat/>
    <w:rsid w:val="0000488F"/>
    <w:pPr>
      <w:keepLines w:val="0"/>
      <w:pageBreakBefore w:val="0"/>
      <w:widowControl/>
      <w:tabs>
        <w:tab w:val="left" w:pos="2160"/>
      </w:tabs>
      <w:spacing w:before="0" w:after="40" w:line="460" w:lineRule="exact"/>
    </w:pPr>
    <w:rPr>
      <w:rFonts w:ascii="Book Antiqua" w:eastAsia="Times New Roman" w:hAnsi="Book Antiqua"/>
      <w:bCs w:val="0"/>
      <w:sz w:val="42"/>
      <w:szCs w:val="20"/>
    </w:rPr>
  </w:style>
  <w:style w:type="paragraph" w:styleId="TableofFigures">
    <w:name w:val="table of figures"/>
    <w:basedOn w:val="Normal"/>
    <w:next w:val="Normal"/>
    <w:uiPriority w:val="99"/>
    <w:unhideWhenUsed/>
    <w:rsid w:val="0000488F"/>
    <w:pPr>
      <w:widowControl/>
      <w:spacing w:before="0" w:after="0" w:line="264" w:lineRule="auto"/>
    </w:pPr>
    <w:rPr>
      <w:rFonts w:ascii="Book Antiqua" w:eastAsia="Times" w:hAnsi="Book Antiqua" w:cs="Times New Roman"/>
      <w:sz w:val="22"/>
      <w:szCs w:val="20"/>
    </w:rPr>
  </w:style>
  <w:style w:type="paragraph" w:styleId="NormalWeb">
    <w:name w:val="Normal (Web)"/>
    <w:basedOn w:val="Normal"/>
    <w:uiPriority w:val="99"/>
    <w:unhideWhenUsed/>
    <w:rsid w:val="0000488F"/>
    <w:pPr>
      <w:widowControl/>
      <w:spacing w:before="100" w:beforeAutospacing="1" w:after="100" w:afterAutospacing="1" w:line="264" w:lineRule="auto"/>
    </w:pPr>
    <w:rPr>
      <w:rFonts w:eastAsia="Times New Roman" w:cs="Times New Roman"/>
      <w:sz w:val="22"/>
      <w:szCs w:val="24"/>
    </w:rPr>
  </w:style>
  <w:style w:type="paragraph" w:customStyle="1" w:styleId="Tables-Text">
    <w:name w:val="Tables-Text"/>
    <w:basedOn w:val="Normal"/>
    <w:rsid w:val="0000488F"/>
    <w:pPr>
      <w:spacing w:before="0" w:line="264" w:lineRule="auto"/>
    </w:pPr>
    <w:rPr>
      <w:rFonts w:ascii="Arial" w:eastAsia="Times New Roman" w:hAnsi="Arial" w:cs="Times New Roman"/>
      <w:sz w:val="18"/>
      <w:szCs w:val="18"/>
    </w:rPr>
  </w:style>
  <w:style w:type="paragraph" w:customStyle="1" w:styleId="CityName">
    <w:name w:val="City Name"/>
    <w:next w:val="Normal"/>
    <w:autoRedefine/>
    <w:rsid w:val="0000488F"/>
    <w:pPr>
      <w:widowControl/>
      <w:spacing w:line="540" w:lineRule="exact"/>
    </w:pPr>
    <w:rPr>
      <w:rFonts w:ascii="Book Antiqua" w:eastAsia="Times" w:hAnsi="Book Antiqua" w:cs="Times New Roman"/>
      <w:sz w:val="48"/>
      <w:szCs w:val="20"/>
    </w:rPr>
  </w:style>
  <w:style w:type="paragraph" w:customStyle="1" w:styleId="CheckBoxList">
    <w:name w:val="CheckBoxList"/>
    <w:basedOn w:val="CDMBTEXT"/>
    <w:link w:val="CheckBoxListChar"/>
    <w:qFormat/>
    <w:rsid w:val="0000488F"/>
    <w:pPr>
      <w:numPr>
        <w:numId w:val="5"/>
      </w:numPr>
      <w:tabs>
        <w:tab w:val="left" w:pos="720"/>
      </w:tabs>
      <w:spacing w:after="0" w:line="240" w:lineRule="auto"/>
      <w:ind w:left="734" w:hanging="547"/>
    </w:pPr>
    <w:rPr>
      <w:rFonts w:ascii="Arial" w:hAnsi="Arial"/>
      <w:sz w:val="20"/>
    </w:rPr>
  </w:style>
  <w:style w:type="character" w:customStyle="1" w:styleId="CheckBoxListChar">
    <w:name w:val="CheckBoxList Char"/>
    <w:basedOn w:val="CDMBTEXTChar"/>
    <w:link w:val="CheckBoxList"/>
    <w:rsid w:val="0000488F"/>
    <w:rPr>
      <w:rFonts w:ascii="Arial" w:eastAsia="Times New Roman" w:hAnsi="Arial" w:cs="Times New Roman"/>
      <w:sz w:val="20"/>
      <w:szCs w:val="20"/>
    </w:rPr>
  </w:style>
  <w:style w:type="paragraph" w:customStyle="1" w:styleId="WorksheetList">
    <w:name w:val="WorksheetList"/>
    <w:basedOn w:val="CDMBTEXT"/>
    <w:link w:val="WorksheetListChar"/>
    <w:qFormat/>
    <w:rsid w:val="0000488F"/>
    <w:pPr>
      <w:numPr>
        <w:numId w:val="6"/>
      </w:numPr>
    </w:pPr>
  </w:style>
  <w:style w:type="character" w:customStyle="1" w:styleId="WorksheetListChar">
    <w:name w:val="WorksheetList Char"/>
    <w:basedOn w:val="CDMBTEXTChar"/>
    <w:link w:val="WorksheetList"/>
    <w:rsid w:val="0000488F"/>
    <w:rPr>
      <w:rFonts w:ascii="Book Antiqua" w:eastAsia="Times New Roman" w:hAnsi="Book Antiqua" w:cs="Times New Roman"/>
      <w:szCs w:val="20"/>
    </w:rPr>
  </w:style>
  <w:style w:type="paragraph" w:customStyle="1" w:styleId="CM1">
    <w:name w:val="CM1"/>
    <w:basedOn w:val="Default"/>
    <w:next w:val="Default"/>
    <w:uiPriority w:val="99"/>
    <w:rsid w:val="0000488F"/>
    <w:pPr>
      <w:spacing w:line="271" w:lineRule="atLeast"/>
    </w:pPr>
    <w:rPr>
      <w:rFonts w:ascii="Book Antiqua" w:hAnsi="Book Antiqua" w:cstheme="minorBidi"/>
      <w:color w:val="auto"/>
    </w:rPr>
  </w:style>
  <w:style w:type="paragraph" w:customStyle="1" w:styleId="CheckBoxTableText">
    <w:name w:val="CheckBoxTableText"/>
    <w:basedOn w:val="FactsheetBullets"/>
    <w:link w:val="CheckBoxTableTextChar"/>
    <w:qFormat/>
    <w:rsid w:val="0000488F"/>
    <w:pPr>
      <w:numPr>
        <w:numId w:val="0"/>
      </w:numPr>
      <w:spacing w:before="60" w:after="60"/>
    </w:pPr>
  </w:style>
  <w:style w:type="character" w:customStyle="1" w:styleId="CheckBoxTableTextChar">
    <w:name w:val="CheckBoxTableText Char"/>
    <w:basedOn w:val="FactsheetBulletsChar"/>
    <w:link w:val="CheckBoxTableText"/>
    <w:rsid w:val="0000488F"/>
    <w:rPr>
      <w:rFonts w:ascii="Arial" w:eastAsia="Times New Roman" w:hAnsi="Arial" w:cs="Arial"/>
      <w:noProof/>
      <w:sz w:val="20"/>
      <w:szCs w:val="20"/>
      <w:lang w:eastAsia="zh-TW"/>
    </w:rPr>
  </w:style>
  <w:style w:type="character" w:customStyle="1" w:styleId="ListBulletChar">
    <w:name w:val="List Bullet Char"/>
    <w:basedOn w:val="DefaultParagraphFont"/>
    <w:link w:val="ListBullet"/>
    <w:uiPriority w:val="99"/>
    <w:rsid w:val="001435F8"/>
    <w:rPr>
      <w:rFonts w:ascii="Garamond" w:eastAsia="Calibri" w:hAnsi="Garamond" w:cs="Georgia"/>
      <w:sz w:val="24"/>
    </w:rPr>
  </w:style>
  <w:style w:type="paragraph" w:styleId="Bibliography">
    <w:name w:val="Bibliography"/>
    <w:basedOn w:val="Normal"/>
    <w:next w:val="Normal"/>
    <w:uiPriority w:val="37"/>
    <w:semiHidden/>
    <w:unhideWhenUsed/>
    <w:rsid w:val="0000488F"/>
    <w:pPr>
      <w:widowControl/>
      <w:spacing w:before="0" w:line="264" w:lineRule="auto"/>
    </w:pPr>
    <w:rPr>
      <w:rFonts w:ascii="Book Antiqua" w:eastAsia="Times" w:hAnsi="Book Antiqua" w:cs="Times New Roman"/>
      <w:sz w:val="22"/>
      <w:szCs w:val="20"/>
    </w:rPr>
  </w:style>
  <w:style w:type="paragraph" w:styleId="BlockText">
    <w:name w:val="Block Text"/>
    <w:basedOn w:val="Normal"/>
    <w:uiPriority w:val="99"/>
    <w:semiHidden/>
    <w:unhideWhenUsed/>
    <w:rsid w:val="0000488F"/>
    <w:pPr>
      <w:widowControl/>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before="0" w:line="264" w:lineRule="auto"/>
      <w:ind w:left="1152" w:right="1152"/>
    </w:pPr>
    <w:rPr>
      <w:rFonts w:asciiTheme="minorHAnsi" w:eastAsiaTheme="minorEastAsia" w:hAnsiTheme="minorHAnsi"/>
      <w:i/>
      <w:iCs/>
      <w:color w:val="4F81BD" w:themeColor="accent1"/>
      <w:sz w:val="22"/>
      <w:szCs w:val="20"/>
    </w:rPr>
  </w:style>
  <w:style w:type="paragraph" w:styleId="BodyText2">
    <w:name w:val="Body Text 2"/>
    <w:basedOn w:val="Normal"/>
    <w:link w:val="BodyText2Char"/>
    <w:uiPriority w:val="99"/>
    <w:semiHidden/>
    <w:unhideWhenUsed/>
    <w:rsid w:val="0000488F"/>
    <w:pPr>
      <w:widowControl/>
      <w:spacing w:before="0" w:line="480" w:lineRule="auto"/>
    </w:pPr>
    <w:rPr>
      <w:rFonts w:ascii="Book Antiqua" w:eastAsia="Times" w:hAnsi="Book Antiqua" w:cs="Times New Roman"/>
      <w:sz w:val="22"/>
      <w:szCs w:val="20"/>
    </w:rPr>
  </w:style>
  <w:style w:type="character" w:customStyle="1" w:styleId="BodyText2Char">
    <w:name w:val="Body Text 2 Char"/>
    <w:basedOn w:val="DefaultParagraphFont"/>
    <w:link w:val="BodyText2"/>
    <w:uiPriority w:val="99"/>
    <w:semiHidden/>
    <w:rsid w:val="0000488F"/>
    <w:rPr>
      <w:rFonts w:ascii="Book Antiqua" w:eastAsia="Times" w:hAnsi="Book Antiqua" w:cs="Times New Roman"/>
      <w:szCs w:val="20"/>
    </w:rPr>
  </w:style>
  <w:style w:type="paragraph" w:styleId="BodyText3">
    <w:name w:val="Body Text 3"/>
    <w:basedOn w:val="Normal"/>
    <w:link w:val="BodyText3Char"/>
    <w:uiPriority w:val="99"/>
    <w:semiHidden/>
    <w:unhideWhenUsed/>
    <w:rsid w:val="0000488F"/>
    <w:pPr>
      <w:widowControl/>
      <w:spacing w:before="0" w:line="264" w:lineRule="auto"/>
    </w:pPr>
    <w:rPr>
      <w:rFonts w:ascii="Book Antiqua" w:eastAsia="Times" w:hAnsi="Book Antiqua" w:cs="Times New Roman"/>
      <w:sz w:val="16"/>
      <w:szCs w:val="16"/>
    </w:rPr>
  </w:style>
  <w:style w:type="character" w:customStyle="1" w:styleId="BodyText3Char">
    <w:name w:val="Body Text 3 Char"/>
    <w:basedOn w:val="DefaultParagraphFont"/>
    <w:link w:val="BodyText3"/>
    <w:uiPriority w:val="99"/>
    <w:semiHidden/>
    <w:rsid w:val="0000488F"/>
    <w:rPr>
      <w:rFonts w:ascii="Book Antiqua" w:eastAsia="Times" w:hAnsi="Book Antiqua" w:cs="Times New Roman"/>
      <w:sz w:val="16"/>
      <w:szCs w:val="16"/>
    </w:rPr>
  </w:style>
  <w:style w:type="paragraph" w:styleId="BodyTextFirstIndent">
    <w:name w:val="Body Text First Indent"/>
    <w:basedOn w:val="BodyText"/>
    <w:link w:val="BodyTextFirstIndentChar"/>
    <w:uiPriority w:val="99"/>
    <w:semiHidden/>
    <w:unhideWhenUsed/>
    <w:rsid w:val="0000488F"/>
    <w:pPr>
      <w:widowControl/>
      <w:spacing w:before="0" w:after="0" w:line="264" w:lineRule="auto"/>
      <w:ind w:left="0" w:firstLine="360"/>
    </w:pPr>
    <w:rPr>
      <w:rFonts w:ascii="Book Antiqua" w:eastAsia="Times" w:hAnsi="Book Antiqua" w:cs="Times New Roman"/>
      <w:sz w:val="22"/>
      <w:szCs w:val="20"/>
    </w:rPr>
  </w:style>
  <w:style w:type="character" w:customStyle="1" w:styleId="BodyTextChar1">
    <w:name w:val="Body Text Char1"/>
    <w:basedOn w:val="DefaultParagraphFont"/>
    <w:link w:val="BodyText"/>
    <w:rsid w:val="0000488F"/>
    <w:rPr>
      <w:rFonts w:ascii="Swis721 BlkCn BT" w:eastAsia="Swis721 BlkCn BT" w:hAnsi="Swis721 BlkCn BT"/>
      <w:sz w:val="76"/>
      <w:szCs w:val="76"/>
    </w:rPr>
  </w:style>
  <w:style w:type="character" w:customStyle="1" w:styleId="BodyTextFirstIndentChar">
    <w:name w:val="Body Text First Indent Char"/>
    <w:basedOn w:val="BodyTextChar1"/>
    <w:link w:val="BodyTextFirstIndent"/>
    <w:uiPriority w:val="99"/>
    <w:semiHidden/>
    <w:rsid w:val="0000488F"/>
    <w:rPr>
      <w:rFonts w:ascii="Book Antiqua" w:eastAsia="Times" w:hAnsi="Book Antiqua" w:cs="Times New Roman"/>
      <w:sz w:val="76"/>
      <w:szCs w:val="20"/>
    </w:rPr>
  </w:style>
  <w:style w:type="paragraph" w:styleId="BodyTextIndent">
    <w:name w:val="Body Text Indent"/>
    <w:basedOn w:val="Normal"/>
    <w:link w:val="BodyTextIndentChar"/>
    <w:uiPriority w:val="99"/>
    <w:semiHidden/>
    <w:unhideWhenUsed/>
    <w:rsid w:val="0000488F"/>
    <w:pPr>
      <w:widowControl/>
      <w:spacing w:before="0" w:line="264" w:lineRule="auto"/>
      <w:ind w:left="360"/>
    </w:pPr>
    <w:rPr>
      <w:rFonts w:ascii="Book Antiqua" w:eastAsia="Times" w:hAnsi="Book Antiqua" w:cs="Times New Roman"/>
      <w:sz w:val="22"/>
      <w:szCs w:val="20"/>
    </w:rPr>
  </w:style>
  <w:style w:type="character" w:customStyle="1" w:styleId="BodyTextIndentChar">
    <w:name w:val="Body Text Indent Char"/>
    <w:basedOn w:val="DefaultParagraphFont"/>
    <w:link w:val="BodyTextIndent"/>
    <w:uiPriority w:val="99"/>
    <w:semiHidden/>
    <w:rsid w:val="0000488F"/>
    <w:rPr>
      <w:rFonts w:ascii="Book Antiqua" w:eastAsia="Times" w:hAnsi="Book Antiqua" w:cs="Times New Roman"/>
      <w:szCs w:val="20"/>
    </w:rPr>
  </w:style>
  <w:style w:type="paragraph" w:styleId="BodyTextFirstIndent2">
    <w:name w:val="Body Text First Indent 2"/>
    <w:basedOn w:val="BodyTextIndent"/>
    <w:link w:val="BodyTextFirstIndent2Char"/>
    <w:uiPriority w:val="99"/>
    <w:semiHidden/>
    <w:unhideWhenUsed/>
    <w:rsid w:val="0000488F"/>
    <w:pPr>
      <w:spacing w:after="0"/>
      <w:ind w:firstLine="360"/>
    </w:pPr>
  </w:style>
  <w:style w:type="character" w:customStyle="1" w:styleId="BodyTextFirstIndent2Char">
    <w:name w:val="Body Text First Indent 2 Char"/>
    <w:basedOn w:val="BodyTextIndentChar"/>
    <w:link w:val="BodyTextFirstIndent2"/>
    <w:uiPriority w:val="99"/>
    <w:semiHidden/>
    <w:rsid w:val="0000488F"/>
    <w:rPr>
      <w:rFonts w:ascii="Book Antiqua" w:eastAsia="Times" w:hAnsi="Book Antiqua" w:cs="Times New Roman"/>
      <w:szCs w:val="20"/>
    </w:rPr>
  </w:style>
  <w:style w:type="paragraph" w:styleId="BodyTextIndent2">
    <w:name w:val="Body Text Indent 2"/>
    <w:basedOn w:val="Normal"/>
    <w:link w:val="BodyTextIndent2Char"/>
    <w:uiPriority w:val="99"/>
    <w:semiHidden/>
    <w:unhideWhenUsed/>
    <w:rsid w:val="0000488F"/>
    <w:pPr>
      <w:widowControl/>
      <w:spacing w:before="0" w:line="480" w:lineRule="auto"/>
      <w:ind w:left="360"/>
    </w:pPr>
    <w:rPr>
      <w:rFonts w:ascii="Book Antiqua" w:eastAsia="Times" w:hAnsi="Book Antiqua" w:cs="Times New Roman"/>
      <w:sz w:val="22"/>
      <w:szCs w:val="20"/>
    </w:rPr>
  </w:style>
  <w:style w:type="character" w:customStyle="1" w:styleId="BodyTextIndent2Char">
    <w:name w:val="Body Text Indent 2 Char"/>
    <w:basedOn w:val="DefaultParagraphFont"/>
    <w:link w:val="BodyTextIndent2"/>
    <w:uiPriority w:val="99"/>
    <w:semiHidden/>
    <w:rsid w:val="0000488F"/>
    <w:rPr>
      <w:rFonts w:ascii="Book Antiqua" w:eastAsia="Times" w:hAnsi="Book Antiqua" w:cs="Times New Roman"/>
      <w:szCs w:val="20"/>
    </w:rPr>
  </w:style>
  <w:style w:type="paragraph" w:styleId="BodyTextIndent3">
    <w:name w:val="Body Text Indent 3"/>
    <w:basedOn w:val="Normal"/>
    <w:link w:val="BodyTextIndent3Char"/>
    <w:uiPriority w:val="99"/>
    <w:semiHidden/>
    <w:unhideWhenUsed/>
    <w:rsid w:val="0000488F"/>
    <w:pPr>
      <w:widowControl/>
      <w:spacing w:before="0" w:line="264" w:lineRule="auto"/>
      <w:ind w:left="360"/>
    </w:pPr>
    <w:rPr>
      <w:rFonts w:ascii="Book Antiqua" w:eastAsia="Times" w:hAnsi="Book Antiqua" w:cs="Times New Roman"/>
      <w:sz w:val="16"/>
      <w:szCs w:val="16"/>
    </w:rPr>
  </w:style>
  <w:style w:type="character" w:customStyle="1" w:styleId="BodyTextIndent3Char">
    <w:name w:val="Body Text Indent 3 Char"/>
    <w:basedOn w:val="DefaultParagraphFont"/>
    <w:link w:val="BodyTextIndent3"/>
    <w:uiPriority w:val="99"/>
    <w:semiHidden/>
    <w:rsid w:val="0000488F"/>
    <w:rPr>
      <w:rFonts w:ascii="Book Antiqua" w:eastAsia="Times" w:hAnsi="Book Antiqua" w:cs="Times New Roman"/>
      <w:sz w:val="16"/>
      <w:szCs w:val="16"/>
    </w:rPr>
  </w:style>
  <w:style w:type="paragraph" w:styleId="Closing">
    <w:name w:val="Closing"/>
    <w:basedOn w:val="Normal"/>
    <w:link w:val="ClosingChar"/>
    <w:uiPriority w:val="99"/>
    <w:semiHidden/>
    <w:unhideWhenUsed/>
    <w:rsid w:val="0000488F"/>
    <w:pPr>
      <w:widowControl/>
      <w:spacing w:before="0" w:line="264" w:lineRule="auto"/>
      <w:ind w:left="4320"/>
    </w:pPr>
    <w:rPr>
      <w:rFonts w:ascii="Book Antiqua" w:eastAsia="Times" w:hAnsi="Book Antiqua" w:cs="Times New Roman"/>
      <w:sz w:val="22"/>
      <w:szCs w:val="20"/>
    </w:rPr>
  </w:style>
  <w:style w:type="character" w:customStyle="1" w:styleId="ClosingChar">
    <w:name w:val="Closing Char"/>
    <w:basedOn w:val="DefaultParagraphFont"/>
    <w:link w:val="Closing"/>
    <w:uiPriority w:val="99"/>
    <w:semiHidden/>
    <w:rsid w:val="0000488F"/>
    <w:rPr>
      <w:rFonts w:ascii="Book Antiqua" w:eastAsia="Times" w:hAnsi="Book Antiqua" w:cs="Times New Roman"/>
      <w:szCs w:val="20"/>
    </w:rPr>
  </w:style>
  <w:style w:type="paragraph" w:styleId="Date">
    <w:name w:val="Date"/>
    <w:basedOn w:val="Normal"/>
    <w:next w:val="Normal"/>
    <w:link w:val="DateChar"/>
    <w:uiPriority w:val="99"/>
    <w:semiHidden/>
    <w:unhideWhenUsed/>
    <w:rsid w:val="0000488F"/>
    <w:pPr>
      <w:widowControl/>
      <w:spacing w:before="0" w:line="264" w:lineRule="auto"/>
    </w:pPr>
    <w:rPr>
      <w:rFonts w:ascii="Book Antiqua" w:eastAsia="Times" w:hAnsi="Book Antiqua" w:cs="Times New Roman"/>
      <w:sz w:val="22"/>
      <w:szCs w:val="20"/>
    </w:rPr>
  </w:style>
  <w:style w:type="character" w:customStyle="1" w:styleId="DateChar">
    <w:name w:val="Date Char"/>
    <w:basedOn w:val="DefaultParagraphFont"/>
    <w:link w:val="Date"/>
    <w:uiPriority w:val="99"/>
    <w:semiHidden/>
    <w:rsid w:val="0000488F"/>
    <w:rPr>
      <w:rFonts w:ascii="Book Antiqua" w:eastAsia="Times" w:hAnsi="Book Antiqua" w:cs="Times New Roman"/>
      <w:szCs w:val="20"/>
    </w:rPr>
  </w:style>
  <w:style w:type="paragraph" w:styleId="E-mailSignature">
    <w:name w:val="E-mail Signature"/>
    <w:basedOn w:val="Normal"/>
    <w:link w:val="E-mailSignatureChar"/>
    <w:uiPriority w:val="99"/>
    <w:semiHidden/>
    <w:unhideWhenUsed/>
    <w:rsid w:val="0000488F"/>
    <w:pPr>
      <w:widowControl/>
      <w:spacing w:before="0" w:line="264" w:lineRule="auto"/>
    </w:pPr>
    <w:rPr>
      <w:rFonts w:ascii="Book Antiqua" w:eastAsia="Times" w:hAnsi="Book Antiqua" w:cs="Times New Roman"/>
      <w:sz w:val="22"/>
      <w:szCs w:val="20"/>
    </w:rPr>
  </w:style>
  <w:style w:type="character" w:customStyle="1" w:styleId="E-mailSignatureChar">
    <w:name w:val="E-mail Signature Char"/>
    <w:basedOn w:val="DefaultParagraphFont"/>
    <w:link w:val="E-mailSignature"/>
    <w:uiPriority w:val="99"/>
    <w:semiHidden/>
    <w:rsid w:val="0000488F"/>
    <w:rPr>
      <w:rFonts w:ascii="Book Antiqua" w:eastAsia="Times" w:hAnsi="Book Antiqua" w:cs="Times New Roman"/>
      <w:szCs w:val="20"/>
    </w:rPr>
  </w:style>
  <w:style w:type="paragraph" w:styleId="EndnoteText">
    <w:name w:val="endnote text"/>
    <w:basedOn w:val="Normal"/>
    <w:link w:val="EndnoteTextChar"/>
    <w:uiPriority w:val="99"/>
    <w:semiHidden/>
    <w:unhideWhenUsed/>
    <w:rsid w:val="0000488F"/>
    <w:pPr>
      <w:widowControl/>
      <w:spacing w:before="0" w:line="264" w:lineRule="auto"/>
    </w:pPr>
    <w:rPr>
      <w:rFonts w:ascii="Book Antiqua" w:eastAsia="Times" w:hAnsi="Book Antiqua" w:cs="Times New Roman"/>
      <w:sz w:val="20"/>
      <w:szCs w:val="20"/>
    </w:rPr>
  </w:style>
  <w:style w:type="character" w:customStyle="1" w:styleId="EndnoteTextChar">
    <w:name w:val="Endnote Text Char"/>
    <w:basedOn w:val="DefaultParagraphFont"/>
    <w:link w:val="EndnoteText"/>
    <w:uiPriority w:val="99"/>
    <w:semiHidden/>
    <w:rsid w:val="0000488F"/>
    <w:rPr>
      <w:rFonts w:ascii="Book Antiqua" w:eastAsia="Times" w:hAnsi="Book Antiqua" w:cs="Times New Roman"/>
      <w:sz w:val="20"/>
      <w:szCs w:val="20"/>
    </w:rPr>
  </w:style>
  <w:style w:type="paragraph" w:styleId="EnvelopeAddress">
    <w:name w:val="envelope address"/>
    <w:basedOn w:val="Normal"/>
    <w:uiPriority w:val="99"/>
    <w:semiHidden/>
    <w:unhideWhenUsed/>
    <w:rsid w:val="0000488F"/>
    <w:pPr>
      <w:framePr w:w="7920" w:h="1980" w:hRule="exact" w:hSpace="180" w:wrap="auto" w:hAnchor="page" w:xAlign="center" w:yAlign="bottom"/>
      <w:widowControl/>
      <w:spacing w:before="0" w:line="264" w:lineRule="auto"/>
      <w:ind w:left="2880"/>
    </w:pPr>
    <w:rPr>
      <w:rFonts w:asciiTheme="majorHAnsi" w:eastAsiaTheme="majorEastAsia" w:hAnsiTheme="majorHAnsi" w:cstheme="majorBidi"/>
      <w:sz w:val="22"/>
      <w:szCs w:val="24"/>
    </w:rPr>
  </w:style>
  <w:style w:type="paragraph" w:styleId="EnvelopeReturn">
    <w:name w:val="envelope return"/>
    <w:basedOn w:val="Normal"/>
    <w:uiPriority w:val="99"/>
    <w:semiHidden/>
    <w:unhideWhenUsed/>
    <w:rsid w:val="0000488F"/>
    <w:pPr>
      <w:widowControl/>
      <w:spacing w:before="0" w:line="264"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00488F"/>
    <w:pPr>
      <w:widowControl/>
      <w:spacing w:before="0" w:line="264" w:lineRule="auto"/>
    </w:pPr>
    <w:rPr>
      <w:rFonts w:ascii="Book Antiqua" w:eastAsia="Times" w:hAnsi="Book Antiqua" w:cs="Times New Roman"/>
      <w:i/>
      <w:iCs/>
      <w:sz w:val="22"/>
      <w:szCs w:val="20"/>
    </w:rPr>
  </w:style>
  <w:style w:type="character" w:customStyle="1" w:styleId="HTMLAddressChar">
    <w:name w:val="HTML Address Char"/>
    <w:basedOn w:val="DefaultParagraphFont"/>
    <w:link w:val="HTMLAddress"/>
    <w:uiPriority w:val="99"/>
    <w:semiHidden/>
    <w:rsid w:val="0000488F"/>
    <w:rPr>
      <w:rFonts w:ascii="Book Antiqua" w:eastAsia="Times" w:hAnsi="Book Antiqua" w:cs="Times New Roman"/>
      <w:i/>
      <w:iCs/>
      <w:szCs w:val="20"/>
    </w:rPr>
  </w:style>
  <w:style w:type="paragraph" w:styleId="HTMLPreformatted">
    <w:name w:val="HTML Preformatted"/>
    <w:basedOn w:val="Normal"/>
    <w:link w:val="HTMLPreformattedChar"/>
    <w:uiPriority w:val="99"/>
    <w:semiHidden/>
    <w:unhideWhenUsed/>
    <w:rsid w:val="0000488F"/>
    <w:pPr>
      <w:widowControl/>
      <w:spacing w:before="0" w:line="264" w:lineRule="auto"/>
    </w:pPr>
    <w:rPr>
      <w:rFonts w:ascii="Consolas" w:eastAsia="Times" w:hAnsi="Consolas" w:cs="Consolas"/>
      <w:sz w:val="20"/>
      <w:szCs w:val="20"/>
    </w:rPr>
  </w:style>
  <w:style w:type="character" w:customStyle="1" w:styleId="HTMLPreformattedChar">
    <w:name w:val="HTML Preformatted Char"/>
    <w:basedOn w:val="DefaultParagraphFont"/>
    <w:link w:val="HTMLPreformatted"/>
    <w:uiPriority w:val="99"/>
    <w:semiHidden/>
    <w:rsid w:val="0000488F"/>
    <w:rPr>
      <w:rFonts w:ascii="Consolas" w:eastAsia="Times" w:hAnsi="Consolas" w:cs="Consolas"/>
      <w:sz w:val="20"/>
      <w:szCs w:val="20"/>
    </w:rPr>
  </w:style>
  <w:style w:type="paragraph" w:styleId="Index1">
    <w:name w:val="index 1"/>
    <w:basedOn w:val="Normal"/>
    <w:next w:val="Normal"/>
    <w:autoRedefine/>
    <w:uiPriority w:val="99"/>
    <w:unhideWhenUsed/>
    <w:rsid w:val="00A94F89"/>
    <w:pPr>
      <w:widowControl/>
      <w:tabs>
        <w:tab w:val="right" w:leader="dot" w:pos="9350"/>
      </w:tabs>
      <w:spacing w:before="0" w:line="264" w:lineRule="auto"/>
      <w:ind w:left="240" w:hanging="240"/>
    </w:pPr>
    <w:rPr>
      <w:rFonts w:ascii="Arial Black" w:eastAsia="Times" w:hAnsi="Arial Black" w:cs="Times New Roman"/>
      <w:b/>
      <w:noProof/>
      <w:sz w:val="32"/>
    </w:rPr>
  </w:style>
  <w:style w:type="paragraph" w:styleId="Index2">
    <w:name w:val="index 2"/>
    <w:basedOn w:val="Normal"/>
    <w:next w:val="Normal"/>
    <w:autoRedefine/>
    <w:uiPriority w:val="99"/>
    <w:semiHidden/>
    <w:unhideWhenUsed/>
    <w:rsid w:val="0000488F"/>
    <w:pPr>
      <w:widowControl/>
      <w:spacing w:before="0" w:line="264" w:lineRule="auto"/>
      <w:ind w:left="480" w:hanging="240"/>
    </w:pPr>
    <w:rPr>
      <w:rFonts w:ascii="Book Antiqua" w:eastAsia="Times" w:hAnsi="Book Antiqua" w:cs="Times New Roman"/>
      <w:sz w:val="22"/>
      <w:szCs w:val="20"/>
    </w:rPr>
  </w:style>
  <w:style w:type="paragraph" w:styleId="Index3">
    <w:name w:val="index 3"/>
    <w:basedOn w:val="Normal"/>
    <w:next w:val="Normal"/>
    <w:autoRedefine/>
    <w:uiPriority w:val="99"/>
    <w:semiHidden/>
    <w:unhideWhenUsed/>
    <w:rsid w:val="0000488F"/>
    <w:pPr>
      <w:widowControl/>
      <w:spacing w:before="0" w:line="264" w:lineRule="auto"/>
      <w:ind w:left="720" w:hanging="240"/>
    </w:pPr>
    <w:rPr>
      <w:rFonts w:ascii="Book Antiqua" w:eastAsia="Times" w:hAnsi="Book Antiqua" w:cs="Times New Roman"/>
      <w:sz w:val="22"/>
      <w:szCs w:val="20"/>
    </w:rPr>
  </w:style>
  <w:style w:type="paragraph" w:styleId="Index4">
    <w:name w:val="index 4"/>
    <w:basedOn w:val="Normal"/>
    <w:next w:val="Normal"/>
    <w:autoRedefine/>
    <w:uiPriority w:val="99"/>
    <w:semiHidden/>
    <w:unhideWhenUsed/>
    <w:rsid w:val="0000488F"/>
    <w:pPr>
      <w:widowControl/>
      <w:spacing w:before="0" w:line="264" w:lineRule="auto"/>
      <w:ind w:left="960" w:hanging="240"/>
    </w:pPr>
    <w:rPr>
      <w:rFonts w:ascii="Book Antiqua" w:eastAsia="Times" w:hAnsi="Book Antiqua" w:cs="Times New Roman"/>
      <w:sz w:val="22"/>
      <w:szCs w:val="20"/>
    </w:rPr>
  </w:style>
  <w:style w:type="paragraph" w:styleId="Index5">
    <w:name w:val="index 5"/>
    <w:basedOn w:val="Normal"/>
    <w:next w:val="Normal"/>
    <w:autoRedefine/>
    <w:uiPriority w:val="99"/>
    <w:semiHidden/>
    <w:unhideWhenUsed/>
    <w:rsid w:val="0000488F"/>
    <w:pPr>
      <w:widowControl/>
      <w:spacing w:before="0" w:line="264" w:lineRule="auto"/>
      <w:ind w:left="1200" w:hanging="240"/>
    </w:pPr>
    <w:rPr>
      <w:rFonts w:ascii="Book Antiqua" w:eastAsia="Times" w:hAnsi="Book Antiqua" w:cs="Times New Roman"/>
      <w:sz w:val="22"/>
      <w:szCs w:val="20"/>
    </w:rPr>
  </w:style>
  <w:style w:type="paragraph" w:styleId="Index6">
    <w:name w:val="index 6"/>
    <w:basedOn w:val="Normal"/>
    <w:next w:val="Normal"/>
    <w:autoRedefine/>
    <w:uiPriority w:val="99"/>
    <w:semiHidden/>
    <w:unhideWhenUsed/>
    <w:rsid w:val="0000488F"/>
    <w:pPr>
      <w:widowControl/>
      <w:spacing w:before="0" w:line="264" w:lineRule="auto"/>
      <w:ind w:left="1440" w:hanging="240"/>
    </w:pPr>
    <w:rPr>
      <w:rFonts w:ascii="Book Antiqua" w:eastAsia="Times" w:hAnsi="Book Antiqua" w:cs="Times New Roman"/>
      <w:sz w:val="22"/>
      <w:szCs w:val="20"/>
    </w:rPr>
  </w:style>
  <w:style w:type="paragraph" w:styleId="Index7">
    <w:name w:val="index 7"/>
    <w:basedOn w:val="Normal"/>
    <w:next w:val="Normal"/>
    <w:autoRedefine/>
    <w:uiPriority w:val="99"/>
    <w:semiHidden/>
    <w:unhideWhenUsed/>
    <w:rsid w:val="0000488F"/>
    <w:pPr>
      <w:widowControl/>
      <w:spacing w:before="0" w:line="264" w:lineRule="auto"/>
      <w:ind w:left="1680" w:hanging="240"/>
    </w:pPr>
    <w:rPr>
      <w:rFonts w:ascii="Book Antiqua" w:eastAsia="Times" w:hAnsi="Book Antiqua" w:cs="Times New Roman"/>
      <w:sz w:val="22"/>
      <w:szCs w:val="20"/>
    </w:rPr>
  </w:style>
  <w:style w:type="paragraph" w:styleId="Index8">
    <w:name w:val="index 8"/>
    <w:basedOn w:val="Normal"/>
    <w:next w:val="Normal"/>
    <w:autoRedefine/>
    <w:uiPriority w:val="99"/>
    <w:semiHidden/>
    <w:unhideWhenUsed/>
    <w:rsid w:val="0000488F"/>
    <w:pPr>
      <w:widowControl/>
      <w:spacing w:before="0" w:line="264" w:lineRule="auto"/>
      <w:ind w:left="1920" w:hanging="240"/>
    </w:pPr>
    <w:rPr>
      <w:rFonts w:ascii="Book Antiqua" w:eastAsia="Times" w:hAnsi="Book Antiqua" w:cs="Times New Roman"/>
      <w:sz w:val="22"/>
      <w:szCs w:val="20"/>
    </w:rPr>
  </w:style>
  <w:style w:type="paragraph" w:styleId="Index9">
    <w:name w:val="index 9"/>
    <w:basedOn w:val="Normal"/>
    <w:next w:val="Normal"/>
    <w:autoRedefine/>
    <w:uiPriority w:val="99"/>
    <w:semiHidden/>
    <w:unhideWhenUsed/>
    <w:rsid w:val="0000488F"/>
    <w:pPr>
      <w:widowControl/>
      <w:spacing w:before="0" w:line="264" w:lineRule="auto"/>
      <w:ind w:left="2160" w:hanging="240"/>
    </w:pPr>
    <w:rPr>
      <w:rFonts w:ascii="Book Antiqua" w:eastAsia="Times" w:hAnsi="Book Antiqua" w:cs="Times New Roman"/>
      <w:sz w:val="22"/>
      <w:szCs w:val="20"/>
    </w:rPr>
  </w:style>
  <w:style w:type="paragraph" w:styleId="IndexHeading">
    <w:name w:val="index heading"/>
    <w:basedOn w:val="Normal"/>
    <w:next w:val="Index1"/>
    <w:uiPriority w:val="99"/>
    <w:semiHidden/>
    <w:unhideWhenUsed/>
    <w:rsid w:val="0000488F"/>
    <w:pPr>
      <w:widowControl/>
      <w:spacing w:before="0" w:line="264" w:lineRule="auto"/>
    </w:pPr>
    <w:rPr>
      <w:rFonts w:asciiTheme="majorHAnsi" w:eastAsiaTheme="majorEastAsia" w:hAnsiTheme="majorHAnsi" w:cstheme="majorBidi"/>
      <w:b/>
      <w:bCs/>
      <w:sz w:val="22"/>
      <w:szCs w:val="20"/>
    </w:rPr>
  </w:style>
  <w:style w:type="paragraph" w:styleId="IntenseQuote">
    <w:name w:val="Intense Quote"/>
    <w:basedOn w:val="Normal"/>
    <w:next w:val="Normal"/>
    <w:link w:val="IntenseQuoteChar"/>
    <w:uiPriority w:val="30"/>
    <w:qFormat/>
    <w:rsid w:val="0000488F"/>
    <w:pPr>
      <w:widowControl/>
      <w:pBdr>
        <w:bottom w:val="single" w:sz="4" w:space="4" w:color="4F81BD" w:themeColor="accent1"/>
      </w:pBdr>
      <w:spacing w:before="200" w:after="280" w:line="264" w:lineRule="auto"/>
      <w:ind w:left="936" w:right="936"/>
    </w:pPr>
    <w:rPr>
      <w:rFonts w:ascii="Book Antiqua" w:eastAsia="Times" w:hAnsi="Book Antiqua" w:cs="Times New Roman"/>
      <w:b/>
      <w:bCs/>
      <w:i/>
      <w:iCs/>
      <w:color w:val="4F81BD" w:themeColor="accent1"/>
      <w:sz w:val="22"/>
      <w:szCs w:val="20"/>
    </w:rPr>
  </w:style>
  <w:style w:type="character" w:customStyle="1" w:styleId="IntenseQuoteChar">
    <w:name w:val="Intense Quote Char"/>
    <w:basedOn w:val="DefaultParagraphFont"/>
    <w:link w:val="IntenseQuote"/>
    <w:uiPriority w:val="30"/>
    <w:rsid w:val="0000488F"/>
    <w:rPr>
      <w:rFonts w:ascii="Book Antiqua" w:eastAsia="Times" w:hAnsi="Book Antiqua" w:cs="Times New Roman"/>
      <w:b/>
      <w:bCs/>
      <w:i/>
      <w:iCs/>
      <w:color w:val="4F81BD" w:themeColor="accent1"/>
      <w:szCs w:val="20"/>
    </w:rPr>
  </w:style>
  <w:style w:type="paragraph" w:styleId="List">
    <w:name w:val="List"/>
    <w:basedOn w:val="Normal"/>
    <w:uiPriority w:val="99"/>
    <w:semiHidden/>
    <w:unhideWhenUsed/>
    <w:rsid w:val="0000488F"/>
    <w:pPr>
      <w:widowControl/>
      <w:spacing w:before="0" w:line="264" w:lineRule="auto"/>
      <w:ind w:left="360" w:hanging="360"/>
      <w:contextualSpacing/>
    </w:pPr>
    <w:rPr>
      <w:rFonts w:ascii="Book Antiqua" w:eastAsia="Times" w:hAnsi="Book Antiqua" w:cs="Times New Roman"/>
      <w:sz w:val="22"/>
      <w:szCs w:val="20"/>
    </w:rPr>
  </w:style>
  <w:style w:type="paragraph" w:styleId="List2">
    <w:name w:val="List 2"/>
    <w:basedOn w:val="Normal"/>
    <w:uiPriority w:val="99"/>
    <w:semiHidden/>
    <w:unhideWhenUsed/>
    <w:rsid w:val="0000488F"/>
    <w:pPr>
      <w:widowControl/>
      <w:spacing w:before="0" w:line="264" w:lineRule="auto"/>
      <w:ind w:left="720" w:hanging="360"/>
      <w:contextualSpacing/>
    </w:pPr>
    <w:rPr>
      <w:rFonts w:ascii="Book Antiqua" w:eastAsia="Times" w:hAnsi="Book Antiqua" w:cs="Times New Roman"/>
      <w:sz w:val="22"/>
      <w:szCs w:val="20"/>
    </w:rPr>
  </w:style>
  <w:style w:type="paragraph" w:styleId="List3">
    <w:name w:val="List 3"/>
    <w:basedOn w:val="Normal"/>
    <w:uiPriority w:val="99"/>
    <w:semiHidden/>
    <w:unhideWhenUsed/>
    <w:rsid w:val="0000488F"/>
    <w:pPr>
      <w:widowControl/>
      <w:spacing w:before="0" w:line="264" w:lineRule="auto"/>
      <w:ind w:left="1080" w:hanging="360"/>
      <w:contextualSpacing/>
    </w:pPr>
    <w:rPr>
      <w:rFonts w:ascii="Book Antiqua" w:eastAsia="Times" w:hAnsi="Book Antiqua" w:cs="Times New Roman"/>
      <w:sz w:val="22"/>
      <w:szCs w:val="20"/>
    </w:rPr>
  </w:style>
  <w:style w:type="paragraph" w:styleId="List4">
    <w:name w:val="List 4"/>
    <w:basedOn w:val="Normal"/>
    <w:uiPriority w:val="99"/>
    <w:semiHidden/>
    <w:unhideWhenUsed/>
    <w:rsid w:val="0000488F"/>
    <w:pPr>
      <w:widowControl/>
      <w:spacing w:before="0" w:line="264" w:lineRule="auto"/>
      <w:ind w:left="1440" w:hanging="360"/>
      <w:contextualSpacing/>
    </w:pPr>
    <w:rPr>
      <w:rFonts w:ascii="Book Antiqua" w:eastAsia="Times" w:hAnsi="Book Antiqua" w:cs="Times New Roman"/>
      <w:sz w:val="22"/>
      <w:szCs w:val="20"/>
    </w:rPr>
  </w:style>
  <w:style w:type="paragraph" w:styleId="List5">
    <w:name w:val="List 5"/>
    <w:basedOn w:val="Normal"/>
    <w:uiPriority w:val="99"/>
    <w:semiHidden/>
    <w:unhideWhenUsed/>
    <w:rsid w:val="0000488F"/>
    <w:pPr>
      <w:widowControl/>
      <w:spacing w:before="0" w:line="264" w:lineRule="auto"/>
      <w:ind w:left="1800" w:hanging="360"/>
      <w:contextualSpacing/>
    </w:pPr>
    <w:rPr>
      <w:rFonts w:ascii="Book Antiqua" w:eastAsia="Times" w:hAnsi="Book Antiqua" w:cs="Times New Roman"/>
      <w:sz w:val="22"/>
      <w:szCs w:val="20"/>
    </w:rPr>
  </w:style>
  <w:style w:type="paragraph" w:styleId="ListBullet2">
    <w:name w:val="List Bullet 2"/>
    <w:basedOn w:val="Normal"/>
    <w:uiPriority w:val="99"/>
    <w:semiHidden/>
    <w:unhideWhenUsed/>
    <w:rsid w:val="0000488F"/>
    <w:pPr>
      <w:widowControl/>
      <w:numPr>
        <w:numId w:val="7"/>
      </w:numPr>
      <w:spacing w:before="0" w:line="264" w:lineRule="auto"/>
      <w:contextualSpacing/>
    </w:pPr>
    <w:rPr>
      <w:rFonts w:ascii="Book Antiqua" w:eastAsia="Times" w:hAnsi="Book Antiqua" w:cs="Times New Roman"/>
      <w:sz w:val="22"/>
      <w:szCs w:val="20"/>
    </w:rPr>
  </w:style>
  <w:style w:type="paragraph" w:styleId="ListBullet3">
    <w:name w:val="List Bullet 3"/>
    <w:basedOn w:val="Normal"/>
    <w:uiPriority w:val="99"/>
    <w:semiHidden/>
    <w:unhideWhenUsed/>
    <w:rsid w:val="0000488F"/>
    <w:pPr>
      <w:widowControl/>
      <w:numPr>
        <w:numId w:val="8"/>
      </w:numPr>
      <w:spacing w:before="0" w:line="264" w:lineRule="auto"/>
      <w:contextualSpacing/>
    </w:pPr>
    <w:rPr>
      <w:rFonts w:ascii="Book Antiqua" w:eastAsia="Times" w:hAnsi="Book Antiqua" w:cs="Times New Roman"/>
      <w:sz w:val="22"/>
      <w:szCs w:val="20"/>
    </w:rPr>
  </w:style>
  <w:style w:type="paragraph" w:styleId="ListBullet4">
    <w:name w:val="List Bullet 4"/>
    <w:basedOn w:val="Normal"/>
    <w:uiPriority w:val="99"/>
    <w:semiHidden/>
    <w:unhideWhenUsed/>
    <w:rsid w:val="0000488F"/>
    <w:pPr>
      <w:widowControl/>
      <w:numPr>
        <w:numId w:val="9"/>
      </w:numPr>
      <w:spacing w:before="0" w:line="264" w:lineRule="auto"/>
      <w:contextualSpacing/>
    </w:pPr>
    <w:rPr>
      <w:rFonts w:ascii="Book Antiqua" w:eastAsia="Times" w:hAnsi="Book Antiqua" w:cs="Times New Roman"/>
      <w:sz w:val="22"/>
      <w:szCs w:val="20"/>
    </w:rPr>
  </w:style>
  <w:style w:type="paragraph" w:styleId="ListBullet5">
    <w:name w:val="List Bullet 5"/>
    <w:basedOn w:val="Normal"/>
    <w:uiPriority w:val="99"/>
    <w:semiHidden/>
    <w:unhideWhenUsed/>
    <w:rsid w:val="0000488F"/>
    <w:pPr>
      <w:widowControl/>
      <w:numPr>
        <w:numId w:val="10"/>
      </w:numPr>
      <w:spacing w:before="0" w:line="264" w:lineRule="auto"/>
      <w:contextualSpacing/>
    </w:pPr>
    <w:rPr>
      <w:rFonts w:ascii="Book Antiqua" w:eastAsia="Times" w:hAnsi="Book Antiqua" w:cs="Times New Roman"/>
      <w:sz w:val="22"/>
      <w:szCs w:val="20"/>
    </w:rPr>
  </w:style>
  <w:style w:type="paragraph" w:styleId="ListContinue">
    <w:name w:val="List Continue"/>
    <w:basedOn w:val="Normal"/>
    <w:uiPriority w:val="99"/>
    <w:semiHidden/>
    <w:unhideWhenUsed/>
    <w:rsid w:val="0000488F"/>
    <w:pPr>
      <w:widowControl/>
      <w:spacing w:before="0" w:line="264" w:lineRule="auto"/>
      <w:ind w:left="360"/>
      <w:contextualSpacing/>
    </w:pPr>
    <w:rPr>
      <w:rFonts w:ascii="Book Antiqua" w:eastAsia="Times" w:hAnsi="Book Antiqua" w:cs="Times New Roman"/>
      <w:sz w:val="22"/>
      <w:szCs w:val="20"/>
    </w:rPr>
  </w:style>
  <w:style w:type="paragraph" w:styleId="ListContinue2">
    <w:name w:val="List Continue 2"/>
    <w:basedOn w:val="Normal"/>
    <w:uiPriority w:val="99"/>
    <w:semiHidden/>
    <w:unhideWhenUsed/>
    <w:rsid w:val="0000488F"/>
    <w:pPr>
      <w:widowControl/>
      <w:spacing w:before="0" w:line="264" w:lineRule="auto"/>
      <w:ind w:left="720"/>
      <w:contextualSpacing/>
    </w:pPr>
    <w:rPr>
      <w:rFonts w:ascii="Book Antiqua" w:eastAsia="Times" w:hAnsi="Book Antiqua" w:cs="Times New Roman"/>
      <w:sz w:val="22"/>
      <w:szCs w:val="20"/>
    </w:rPr>
  </w:style>
  <w:style w:type="paragraph" w:styleId="ListContinue3">
    <w:name w:val="List Continue 3"/>
    <w:basedOn w:val="Normal"/>
    <w:uiPriority w:val="99"/>
    <w:semiHidden/>
    <w:unhideWhenUsed/>
    <w:rsid w:val="0000488F"/>
    <w:pPr>
      <w:widowControl/>
      <w:spacing w:before="0" w:line="264" w:lineRule="auto"/>
      <w:ind w:left="1080"/>
      <w:contextualSpacing/>
    </w:pPr>
    <w:rPr>
      <w:rFonts w:ascii="Book Antiqua" w:eastAsia="Times" w:hAnsi="Book Antiqua" w:cs="Times New Roman"/>
      <w:sz w:val="22"/>
      <w:szCs w:val="20"/>
    </w:rPr>
  </w:style>
  <w:style w:type="paragraph" w:styleId="ListContinue4">
    <w:name w:val="List Continue 4"/>
    <w:basedOn w:val="Normal"/>
    <w:uiPriority w:val="99"/>
    <w:semiHidden/>
    <w:unhideWhenUsed/>
    <w:rsid w:val="0000488F"/>
    <w:pPr>
      <w:widowControl/>
      <w:spacing w:before="0" w:line="264" w:lineRule="auto"/>
      <w:ind w:left="1440"/>
      <w:contextualSpacing/>
    </w:pPr>
    <w:rPr>
      <w:rFonts w:ascii="Book Antiqua" w:eastAsia="Times" w:hAnsi="Book Antiqua" w:cs="Times New Roman"/>
      <w:sz w:val="22"/>
      <w:szCs w:val="20"/>
    </w:rPr>
  </w:style>
  <w:style w:type="paragraph" w:styleId="ListContinue5">
    <w:name w:val="List Continue 5"/>
    <w:basedOn w:val="Normal"/>
    <w:uiPriority w:val="99"/>
    <w:semiHidden/>
    <w:unhideWhenUsed/>
    <w:rsid w:val="0000488F"/>
    <w:pPr>
      <w:widowControl/>
      <w:spacing w:before="0" w:line="264" w:lineRule="auto"/>
      <w:ind w:left="1800"/>
      <w:contextualSpacing/>
    </w:pPr>
    <w:rPr>
      <w:rFonts w:ascii="Book Antiqua" w:eastAsia="Times" w:hAnsi="Book Antiqua" w:cs="Times New Roman"/>
      <w:sz w:val="22"/>
      <w:szCs w:val="20"/>
    </w:rPr>
  </w:style>
  <w:style w:type="paragraph" w:styleId="ListNumber2">
    <w:name w:val="List Number 2"/>
    <w:basedOn w:val="Normal"/>
    <w:uiPriority w:val="99"/>
    <w:semiHidden/>
    <w:unhideWhenUsed/>
    <w:rsid w:val="0000488F"/>
    <w:pPr>
      <w:widowControl/>
      <w:numPr>
        <w:numId w:val="11"/>
      </w:numPr>
      <w:spacing w:before="0" w:line="264" w:lineRule="auto"/>
      <w:contextualSpacing/>
    </w:pPr>
    <w:rPr>
      <w:rFonts w:ascii="Book Antiqua" w:eastAsia="Times" w:hAnsi="Book Antiqua" w:cs="Times New Roman"/>
      <w:sz w:val="22"/>
      <w:szCs w:val="20"/>
    </w:rPr>
  </w:style>
  <w:style w:type="paragraph" w:styleId="ListNumber3">
    <w:name w:val="List Number 3"/>
    <w:basedOn w:val="Normal"/>
    <w:uiPriority w:val="99"/>
    <w:semiHidden/>
    <w:unhideWhenUsed/>
    <w:rsid w:val="0000488F"/>
    <w:pPr>
      <w:widowControl/>
      <w:numPr>
        <w:numId w:val="12"/>
      </w:numPr>
      <w:spacing w:before="0" w:line="264" w:lineRule="auto"/>
      <w:contextualSpacing/>
    </w:pPr>
    <w:rPr>
      <w:rFonts w:ascii="Book Antiqua" w:eastAsia="Times" w:hAnsi="Book Antiqua" w:cs="Times New Roman"/>
      <w:sz w:val="22"/>
      <w:szCs w:val="20"/>
    </w:rPr>
  </w:style>
  <w:style w:type="paragraph" w:styleId="ListNumber4">
    <w:name w:val="List Number 4"/>
    <w:basedOn w:val="Normal"/>
    <w:uiPriority w:val="99"/>
    <w:semiHidden/>
    <w:unhideWhenUsed/>
    <w:rsid w:val="0000488F"/>
    <w:pPr>
      <w:widowControl/>
      <w:numPr>
        <w:numId w:val="13"/>
      </w:numPr>
      <w:spacing w:before="0" w:line="264" w:lineRule="auto"/>
      <w:contextualSpacing/>
    </w:pPr>
    <w:rPr>
      <w:rFonts w:ascii="Book Antiqua" w:eastAsia="Times" w:hAnsi="Book Antiqua" w:cs="Times New Roman"/>
      <w:sz w:val="22"/>
      <w:szCs w:val="20"/>
    </w:rPr>
  </w:style>
  <w:style w:type="paragraph" w:styleId="ListNumber5">
    <w:name w:val="List Number 5"/>
    <w:basedOn w:val="Normal"/>
    <w:uiPriority w:val="99"/>
    <w:semiHidden/>
    <w:unhideWhenUsed/>
    <w:rsid w:val="0000488F"/>
    <w:pPr>
      <w:widowControl/>
      <w:numPr>
        <w:numId w:val="14"/>
      </w:numPr>
      <w:spacing w:before="0" w:line="264" w:lineRule="auto"/>
      <w:contextualSpacing/>
    </w:pPr>
    <w:rPr>
      <w:rFonts w:ascii="Book Antiqua" w:eastAsia="Times" w:hAnsi="Book Antiqua" w:cs="Times New Roman"/>
      <w:sz w:val="22"/>
      <w:szCs w:val="20"/>
    </w:rPr>
  </w:style>
  <w:style w:type="paragraph" w:styleId="MacroText">
    <w:name w:val="macro"/>
    <w:link w:val="MacroTextChar"/>
    <w:uiPriority w:val="99"/>
    <w:semiHidden/>
    <w:unhideWhenUsed/>
    <w:rsid w:val="0000488F"/>
    <w:pPr>
      <w:widowControl/>
      <w:tabs>
        <w:tab w:val="left" w:pos="480"/>
        <w:tab w:val="left" w:pos="960"/>
        <w:tab w:val="left" w:pos="1440"/>
        <w:tab w:val="left" w:pos="1920"/>
        <w:tab w:val="left" w:pos="2400"/>
        <w:tab w:val="left" w:pos="2880"/>
        <w:tab w:val="left" w:pos="3360"/>
        <w:tab w:val="left" w:pos="3840"/>
        <w:tab w:val="left" w:pos="4320"/>
      </w:tabs>
    </w:pPr>
    <w:rPr>
      <w:rFonts w:ascii="Consolas" w:eastAsia="Times" w:hAnsi="Consolas" w:cs="Consolas"/>
      <w:sz w:val="20"/>
      <w:szCs w:val="20"/>
    </w:rPr>
  </w:style>
  <w:style w:type="character" w:customStyle="1" w:styleId="MacroTextChar">
    <w:name w:val="Macro Text Char"/>
    <w:basedOn w:val="DefaultParagraphFont"/>
    <w:link w:val="MacroText"/>
    <w:uiPriority w:val="99"/>
    <w:semiHidden/>
    <w:rsid w:val="0000488F"/>
    <w:rPr>
      <w:rFonts w:ascii="Consolas" w:eastAsia="Times" w:hAnsi="Consolas" w:cs="Consolas"/>
      <w:sz w:val="20"/>
      <w:szCs w:val="20"/>
    </w:rPr>
  </w:style>
  <w:style w:type="paragraph" w:styleId="MessageHeader">
    <w:name w:val="Message Header"/>
    <w:basedOn w:val="Normal"/>
    <w:link w:val="MessageHeaderChar"/>
    <w:uiPriority w:val="99"/>
    <w:semiHidden/>
    <w:unhideWhenUsed/>
    <w:rsid w:val="0000488F"/>
    <w:pPr>
      <w:widowControl/>
      <w:pBdr>
        <w:top w:val="single" w:sz="6" w:space="1" w:color="auto"/>
        <w:left w:val="single" w:sz="6" w:space="1" w:color="auto"/>
        <w:bottom w:val="single" w:sz="6" w:space="1" w:color="auto"/>
        <w:right w:val="single" w:sz="6" w:space="1" w:color="auto"/>
      </w:pBdr>
      <w:shd w:val="pct20" w:color="auto" w:fill="auto"/>
      <w:spacing w:before="0" w:line="264" w:lineRule="auto"/>
      <w:ind w:left="1080" w:hanging="1080"/>
    </w:pPr>
    <w:rPr>
      <w:rFonts w:asciiTheme="majorHAnsi" w:eastAsiaTheme="majorEastAsia" w:hAnsiTheme="majorHAnsi" w:cstheme="majorBidi"/>
      <w:sz w:val="22"/>
      <w:szCs w:val="24"/>
    </w:rPr>
  </w:style>
  <w:style w:type="character" w:customStyle="1" w:styleId="MessageHeaderChar">
    <w:name w:val="Message Header Char"/>
    <w:basedOn w:val="DefaultParagraphFont"/>
    <w:link w:val="MessageHeader"/>
    <w:uiPriority w:val="99"/>
    <w:semiHidden/>
    <w:rsid w:val="0000488F"/>
    <w:rPr>
      <w:rFonts w:asciiTheme="majorHAnsi" w:eastAsiaTheme="majorEastAsia" w:hAnsiTheme="majorHAnsi" w:cstheme="majorBidi"/>
      <w:szCs w:val="24"/>
      <w:shd w:val="pct20" w:color="auto" w:fill="auto"/>
    </w:rPr>
  </w:style>
  <w:style w:type="paragraph" w:styleId="NormalIndent">
    <w:name w:val="Normal Indent"/>
    <w:basedOn w:val="Normal"/>
    <w:uiPriority w:val="99"/>
    <w:semiHidden/>
    <w:unhideWhenUsed/>
    <w:rsid w:val="0000488F"/>
    <w:pPr>
      <w:widowControl/>
      <w:spacing w:before="0" w:line="264" w:lineRule="auto"/>
      <w:ind w:left="720"/>
    </w:pPr>
    <w:rPr>
      <w:rFonts w:ascii="Book Antiqua" w:eastAsia="Times" w:hAnsi="Book Antiqua" w:cs="Times New Roman"/>
      <w:sz w:val="22"/>
      <w:szCs w:val="20"/>
    </w:rPr>
  </w:style>
  <w:style w:type="paragraph" w:styleId="NoteHeading">
    <w:name w:val="Note Heading"/>
    <w:basedOn w:val="Normal"/>
    <w:next w:val="Normal"/>
    <w:link w:val="NoteHeadingChar"/>
    <w:uiPriority w:val="99"/>
    <w:semiHidden/>
    <w:unhideWhenUsed/>
    <w:rsid w:val="0000488F"/>
    <w:pPr>
      <w:widowControl/>
      <w:spacing w:before="0" w:line="264" w:lineRule="auto"/>
    </w:pPr>
    <w:rPr>
      <w:rFonts w:ascii="Book Antiqua" w:eastAsia="Times" w:hAnsi="Book Antiqua" w:cs="Times New Roman"/>
      <w:sz w:val="22"/>
      <w:szCs w:val="20"/>
    </w:rPr>
  </w:style>
  <w:style w:type="character" w:customStyle="1" w:styleId="NoteHeadingChar">
    <w:name w:val="Note Heading Char"/>
    <w:basedOn w:val="DefaultParagraphFont"/>
    <w:link w:val="NoteHeading"/>
    <w:uiPriority w:val="99"/>
    <w:semiHidden/>
    <w:rsid w:val="0000488F"/>
    <w:rPr>
      <w:rFonts w:ascii="Book Antiqua" w:eastAsia="Times" w:hAnsi="Book Antiqua" w:cs="Times New Roman"/>
      <w:szCs w:val="20"/>
    </w:rPr>
  </w:style>
  <w:style w:type="paragraph" w:styleId="PlainText">
    <w:name w:val="Plain Text"/>
    <w:basedOn w:val="Normal"/>
    <w:link w:val="PlainTextChar"/>
    <w:uiPriority w:val="99"/>
    <w:semiHidden/>
    <w:unhideWhenUsed/>
    <w:rsid w:val="0000488F"/>
    <w:pPr>
      <w:widowControl/>
      <w:spacing w:before="0" w:line="264" w:lineRule="auto"/>
    </w:pPr>
    <w:rPr>
      <w:rFonts w:ascii="Consolas" w:eastAsia="Times" w:hAnsi="Consolas" w:cs="Consolas"/>
      <w:sz w:val="21"/>
      <w:szCs w:val="21"/>
    </w:rPr>
  </w:style>
  <w:style w:type="character" w:customStyle="1" w:styleId="PlainTextChar">
    <w:name w:val="Plain Text Char"/>
    <w:basedOn w:val="DefaultParagraphFont"/>
    <w:link w:val="PlainText"/>
    <w:uiPriority w:val="99"/>
    <w:semiHidden/>
    <w:rsid w:val="0000488F"/>
    <w:rPr>
      <w:rFonts w:ascii="Consolas" w:eastAsia="Times" w:hAnsi="Consolas" w:cs="Consolas"/>
      <w:sz w:val="21"/>
      <w:szCs w:val="21"/>
    </w:rPr>
  </w:style>
  <w:style w:type="paragraph" w:styleId="Quote">
    <w:name w:val="Quote"/>
    <w:basedOn w:val="Normal"/>
    <w:next w:val="Normal"/>
    <w:link w:val="QuoteChar"/>
    <w:uiPriority w:val="29"/>
    <w:qFormat/>
    <w:rsid w:val="0000488F"/>
    <w:pPr>
      <w:widowControl/>
      <w:spacing w:before="0" w:line="264" w:lineRule="auto"/>
    </w:pPr>
    <w:rPr>
      <w:rFonts w:ascii="Book Antiqua" w:eastAsia="Times" w:hAnsi="Book Antiqua" w:cs="Times New Roman"/>
      <w:i/>
      <w:iCs/>
      <w:color w:val="000000" w:themeColor="text1"/>
      <w:sz w:val="22"/>
      <w:szCs w:val="20"/>
    </w:rPr>
  </w:style>
  <w:style w:type="character" w:customStyle="1" w:styleId="QuoteChar">
    <w:name w:val="Quote Char"/>
    <w:basedOn w:val="DefaultParagraphFont"/>
    <w:link w:val="Quote"/>
    <w:uiPriority w:val="29"/>
    <w:rsid w:val="0000488F"/>
    <w:rPr>
      <w:rFonts w:ascii="Book Antiqua" w:eastAsia="Times" w:hAnsi="Book Antiqua" w:cs="Times New Roman"/>
      <w:i/>
      <w:iCs/>
      <w:color w:val="000000" w:themeColor="text1"/>
      <w:szCs w:val="20"/>
    </w:rPr>
  </w:style>
  <w:style w:type="paragraph" w:styleId="Salutation">
    <w:name w:val="Salutation"/>
    <w:basedOn w:val="Normal"/>
    <w:next w:val="Normal"/>
    <w:link w:val="SalutationChar"/>
    <w:uiPriority w:val="99"/>
    <w:semiHidden/>
    <w:unhideWhenUsed/>
    <w:rsid w:val="0000488F"/>
    <w:pPr>
      <w:widowControl/>
      <w:spacing w:before="0" w:line="264" w:lineRule="auto"/>
    </w:pPr>
    <w:rPr>
      <w:rFonts w:ascii="Book Antiqua" w:eastAsia="Times" w:hAnsi="Book Antiqua" w:cs="Times New Roman"/>
      <w:sz w:val="22"/>
      <w:szCs w:val="20"/>
    </w:rPr>
  </w:style>
  <w:style w:type="character" w:customStyle="1" w:styleId="SalutationChar">
    <w:name w:val="Salutation Char"/>
    <w:basedOn w:val="DefaultParagraphFont"/>
    <w:link w:val="Salutation"/>
    <w:uiPriority w:val="99"/>
    <w:semiHidden/>
    <w:rsid w:val="0000488F"/>
    <w:rPr>
      <w:rFonts w:ascii="Book Antiqua" w:eastAsia="Times" w:hAnsi="Book Antiqua" w:cs="Times New Roman"/>
      <w:szCs w:val="20"/>
    </w:rPr>
  </w:style>
  <w:style w:type="paragraph" w:styleId="Signature">
    <w:name w:val="Signature"/>
    <w:basedOn w:val="Normal"/>
    <w:link w:val="SignatureChar"/>
    <w:uiPriority w:val="99"/>
    <w:semiHidden/>
    <w:unhideWhenUsed/>
    <w:rsid w:val="0000488F"/>
    <w:pPr>
      <w:widowControl/>
      <w:spacing w:before="0" w:line="264" w:lineRule="auto"/>
      <w:ind w:left="4320"/>
    </w:pPr>
    <w:rPr>
      <w:rFonts w:ascii="Book Antiqua" w:eastAsia="Times" w:hAnsi="Book Antiqua" w:cs="Times New Roman"/>
      <w:sz w:val="22"/>
      <w:szCs w:val="20"/>
    </w:rPr>
  </w:style>
  <w:style w:type="character" w:customStyle="1" w:styleId="SignatureChar">
    <w:name w:val="Signature Char"/>
    <w:basedOn w:val="DefaultParagraphFont"/>
    <w:link w:val="Signature"/>
    <w:uiPriority w:val="99"/>
    <w:semiHidden/>
    <w:rsid w:val="0000488F"/>
    <w:rPr>
      <w:rFonts w:ascii="Book Antiqua" w:eastAsia="Times" w:hAnsi="Book Antiqua" w:cs="Times New Roman"/>
      <w:szCs w:val="20"/>
    </w:rPr>
  </w:style>
  <w:style w:type="paragraph" w:styleId="TableofAuthorities">
    <w:name w:val="table of authorities"/>
    <w:basedOn w:val="Normal"/>
    <w:next w:val="Normal"/>
    <w:uiPriority w:val="99"/>
    <w:semiHidden/>
    <w:unhideWhenUsed/>
    <w:rsid w:val="0000488F"/>
    <w:pPr>
      <w:widowControl/>
      <w:spacing w:before="0" w:line="264" w:lineRule="auto"/>
      <w:ind w:left="240" w:hanging="240"/>
    </w:pPr>
    <w:rPr>
      <w:rFonts w:ascii="Book Antiqua" w:eastAsia="Times" w:hAnsi="Book Antiqua" w:cs="Times New Roman"/>
      <w:sz w:val="22"/>
      <w:szCs w:val="20"/>
    </w:rPr>
  </w:style>
  <w:style w:type="paragraph" w:styleId="TOAHeading">
    <w:name w:val="toa heading"/>
    <w:basedOn w:val="Normal"/>
    <w:next w:val="Normal"/>
    <w:uiPriority w:val="99"/>
    <w:semiHidden/>
    <w:unhideWhenUsed/>
    <w:rsid w:val="0000488F"/>
    <w:pPr>
      <w:widowControl/>
      <w:spacing w:line="264" w:lineRule="auto"/>
    </w:pPr>
    <w:rPr>
      <w:rFonts w:asciiTheme="majorHAnsi" w:eastAsiaTheme="majorEastAsia" w:hAnsiTheme="majorHAnsi" w:cstheme="majorBidi"/>
      <w:b/>
      <w:bCs/>
      <w:sz w:val="22"/>
      <w:szCs w:val="24"/>
    </w:rPr>
  </w:style>
  <w:style w:type="paragraph" w:customStyle="1" w:styleId="AppendixHeading">
    <w:name w:val="AppendixHeading"/>
    <w:basedOn w:val="Heading1"/>
    <w:next w:val="Normal"/>
    <w:link w:val="AppendixHeadingChar"/>
    <w:qFormat/>
    <w:rsid w:val="00A034B6"/>
    <w:pPr>
      <w:keepLines w:val="0"/>
      <w:widowControl/>
      <w:numPr>
        <w:numId w:val="17"/>
      </w:numPr>
      <w:tabs>
        <w:tab w:val="left" w:pos="2160"/>
      </w:tabs>
      <w:spacing w:before="0" w:line="360" w:lineRule="exact"/>
    </w:pPr>
    <w:rPr>
      <w:rFonts w:ascii="Book Antiqua" w:eastAsia="Times New Roman" w:hAnsi="Book Antiqua"/>
      <w:bCs w:val="0"/>
      <w:szCs w:val="20"/>
    </w:rPr>
  </w:style>
  <w:style w:type="character" w:customStyle="1" w:styleId="AppendixHeadingChar">
    <w:name w:val="AppendixHeading Char"/>
    <w:basedOn w:val="Heading1Char"/>
    <w:link w:val="AppendixHeading"/>
    <w:rsid w:val="00A034B6"/>
    <w:rPr>
      <w:rFonts w:ascii="Book Antiqua" w:eastAsia="Times New Roman" w:hAnsi="Book Antiqua" w:cs="Times New Roman"/>
      <w:b/>
      <w:bCs w:val="0"/>
      <w:color w:val="BFBFBF" w:themeColor="background1" w:themeShade="BF"/>
      <w:sz w:val="44"/>
      <w:szCs w:val="20"/>
    </w:rPr>
  </w:style>
  <w:style w:type="character" w:customStyle="1" w:styleId="cit-pub-dt">
    <w:name w:val="cit-pub-dt"/>
    <w:basedOn w:val="DefaultParagraphFont"/>
    <w:rsid w:val="0000488F"/>
  </w:style>
  <w:style w:type="character" w:customStyle="1" w:styleId="cit-vol">
    <w:name w:val="cit-vol"/>
    <w:basedOn w:val="DefaultParagraphFont"/>
    <w:rsid w:val="0000488F"/>
  </w:style>
  <w:style w:type="character" w:customStyle="1" w:styleId="cit-issue">
    <w:name w:val="cit-issue"/>
    <w:basedOn w:val="DefaultParagraphFont"/>
    <w:rsid w:val="0000488F"/>
  </w:style>
  <w:style w:type="character" w:customStyle="1" w:styleId="cit-sep">
    <w:name w:val="cit-sep"/>
    <w:basedOn w:val="DefaultParagraphFont"/>
    <w:rsid w:val="0000488F"/>
  </w:style>
  <w:style w:type="character" w:customStyle="1" w:styleId="cit-pages-fpage">
    <w:name w:val="cit-pages-fpage"/>
    <w:basedOn w:val="DefaultParagraphFont"/>
    <w:rsid w:val="0000488F"/>
  </w:style>
  <w:style w:type="character" w:customStyle="1" w:styleId="cit-pages-lpage">
    <w:name w:val="cit-pages-lpage"/>
    <w:basedOn w:val="DefaultParagraphFont"/>
    <w:rsid w:val="0000488F"/>
  </w:style>
  <w:style w:type="character" w:styleId="HTMLCite">
    <w:name w:val="HTML Cite"/>
    <w:basedOn w:val="DefaultParagraphFont"/>
    <w:uiPriority w:val="99"/>
    <w:semiHidden/>
    <w:unhideWhenUsed/>
    <w:rsid w:val="0000488F"/>
    <w:rPr>
      <w:i/>
      <w:iCs/>
    </w:rPr>
  </w:style>
  <w:style w:type="character" w:customStyle="1" w:styleId="TextCharCharCharCharCharCharCharChar">
    <w:name w:val="Text Char Char Char Char Char Char Char Char"/>
    <w:basedOn w:val="DefaultParagraphFont"/>
    <w:rsid w:val="0000488F"/>
    <w:rPr>
      <w:rFonts w:ascii="Book Antiqua" w:hAnsi="Book Antiqua" w:cs="Book Antiqua"/>
      <w:sz w:val="24"/>
      <w:szCs w:val="24"/>
      <w:lang w:val="en-US" w:eastAsia="en-US"/>
    </w:rPr>
  </w:style>
  <w:style w:type="paragraph" w:customStyle="1" w:styleId="Tables-Caption">
    <w:name w:val="Tables-Caption"/>
    <w:basedOn w:val="Normal"/>
    <w:next w:val="Normal"/>
    <w:rsid w:val="0000488F"/>
    <w:pPr>
      <w:spacing w:before="0"/>
      <w:jc w:val="center"/>
    </w:pPr>
    <w:rPr>
      <w:rFonts w:ascii="Arial" w:eastAsia="Times New Roman" w:hAnsi="Arial" w:cs="Arial"/>
      <w:b/>
      <w:bCs/>
      <w:i/>
      <w:iCs/>
      <w:sz w:val="20"/>
      <w:szCs w:val="20"/>
    </w:rPr>
  </w:style>
  <w:style w:type="character" w:styleId="PlaceholderText">
    <w:name w:val="Placeholder Text"/>
    <w:basedOn w:val="DefaultParagraphFont"/>
    <w:uiPriority w:val="99"/>
    <w:semiHidden/>
    <w:rsid w:val="0000488F"/>
    <w:rPr>
      <w:color w:val="808080"/>
    </w:rPr>
  </w:style>
  <w:style w:type="paragraph" w:customStyle="1" w:styleId="FactSheetEquation">
    <w:name w:val="Fact Sheet Equation"/>
    <w:basedOn w:val="FactsheetBullets"/>
    <w:link w:val="FactSheetEquationChar"/>
    <w:qFormat/>
    <w:rsid w:val="0000488F"/>
    <w:pPr>
      <w:numPr>
        <w:numId w:val="0"/>
      </w:numPr>
      <w:ind w:left="360"/>
    </w:pPr>
  </w:style>
  <w:style w:type="paragraph" w:customStyle="1" w:styleId="Equation">
    <w:name w:val="Equation"/>
    <w:basedOn w:val="Normal"/>
    <w:link w:val="EquationChar"/>
    <w:qFormat/>
    <w:rsid w:val="0000488F"/>
    <w:pPr>
      <w:widowControl/>
      <w:tabs>
        <w:tab w:val="left" w:pos="2880"/>
      </w:tabs>
      <w:spacing w:before="0" w:after="200"/>
      <w:ind w:left="3600" w:hanging="2160"/>
    </w:pPr>
    <w:rPr>
      <w:rFonts w:ascii="Georgia" w:eastAsia="Calibri" w:hAnsi="Georgia" w:cs="Georgia"/>
      <w:noProof/>
      <w:sz w:val="22"/>
    </w:rPr>
  </w:style>
  <w:style w:type="character" w:customStyle="1" w:styleId="FactSheetEquationChar">
    <w:name w:val="Fact Sheet Equation Char"/>
    <w:basedOn w:val="FactsheetBulletsChar"/>
    <w:link w:val="FactSheetEquation"/>
    <w:rsid w:val="0000488F"/>
    <w:rPr>
      <w:rFonts w:ascii="Arial" w:eastAsia="Times New Roman" w:hAnsi="Arial" w:cs="Arial"/>
      <w:noProof/>
      <w:sz w:val="20"/>
      <w:szCs w:val="20"/>
      <w:lang w:eastAsia="zh-TW"/>
    </w:rPr>
  </w:style>
  <w:style w:type="character" w:customStyle="1" w:styleId="EquationChar">
    <w:name w:val="Equation Char"/>
    <w:basedOn w:val="DefaultParagraphFont"/>
    <w:link w:val="Equation"/>
    <w:rsid w:val="0000488F"/>
    <w:rPr>
      <w:rFonts w:ascii="Georgia" w:eastAsia="Calibri" w:hAnsi="Georgia" w:cs="Georgia"/>
      <w:noProof/>
    </w:rPr>
  </w:style>
  <w:style w:type="paragraph" w:customStyle="1" w:styleId="FSStepHeaders">
    <w:name w:val="FS Step Headers"/>
    <w:basedOn w:val="FactsheetBullets"/>
    <w:link w:val="FSStepHeadersChar"/>
    <w:qFormat/>
    <w:rsid w:val="0000488F"/>
    <w:pPr>
      <w:keepNext/>
      <w:numPr>
        <w:numId w:val="0"/>
      </w:numPr>
      <w:spacing w:before="240" w:line="264" w:lineRule="auto"/>
    </w:pPr>
    <w:rPr>
      <w:b/>
    </w:rPr>
  </w:style>
  <w:style w:type="paragraph" w:customStyle="1" w:styleId="FSOptionHeader">
    <w:name w:val="FS Option Header"/>
    <w:basedOn w:val="CheckBoxTableText"/>
    <w:link w:val="FSOptionHeaderChar"/>
    <w:qFormat/>
    <w:rsid w:val="0000488F"/>
    <w:pPr>
      <w:keepNext/>
      <w:spacing w:before="240" w:after="120"/>
    </w:pPr>
    <w:rPr>
      <w:b/>
      <w:i/>
    </w:rPr>
  </w:style>
  <w:style w:type="character" w:customStyle="1" w:styleId="FSStepHeadersChar">
    <w:name w:val="FS Step Headers Char"/>
    <w:basedOn w:val="FactsheetBulletsChar"/>
    <w:link w:val="FSStepHeaders"/>
    <w:rsid w:val="0000488F"/>
    <w:rPr>
      <w:rFonts w:ascii="Arial" w:eastAsia="Times New Roman" w:hAnsi="Arial" w:cs="Arial"/>
      <w:b/>
      <w:noProof/>
      <w:sz w:val="20"/>
      <w:szCs w:val="20"/>
      <w:lang w:eastAsia="zh-TW"/>
    </w:rPr>
  </w:style>
  <w:style w:type="character" w:customStyle="1" w:styleId="FSOptionHeaderChar">
    <w:name w:val="FS Option Header Char"/>
    <w:basedOn w:val="CheckBoxTableTextChar"/>
    <w:link w:val="FSOptionHeader"/>
    <w:rsid w:val="0000488F"/>
    <w:rPr>
      <w:rFonts w:ascii="Arial" w:eastAsia="Times New Roman" w:hAnsi="Arial" w:cs="Arial"/>
      <w:b/>
      <w:i/>
      <w:noProof/>
      <w:sz w:val="20"/>
      <w:szCs w:val="20"/>
      <w:lang w:eastAsia="zh-TW"/>
    </w:rPr>
  </w:style>
  <w:style w:type="paragraph" w:customStyle="1" w:styleId="WERFTableText">
    <w:name w:val="WERF_TableText"/>
    <w:basedOn w:val="Normal"/>
    <w:qFormat/>
    <w:rsid w:val="0000488F"/>
    <w:pPr>
      <w:keepNext/>
      <w:widowControl/>
      <w:spacing w:before="0" w:after="0"/>
      <w:ind w:left="90" w:right="98"/>
    </w:pPr>
    <w:rPr>
      <w:rFonts w:ascii="Arial Narrow" w:eastAsia="Times New Roman" w:hAnsi="Arial Narrow" w:cs="Times New Roman"/>
      <w:sz w:val="20"/>
      <w:szCs w:val="20"/>
    </w:rPr>
  </w:style>
  <w:style w:type="paragraph" w:customStyle="1" w:styleId="FSSectionHeader">
    <w:name w:val="FSSectionHeader"/>
    <w:basedOn w:val="Heading2"/>
    <w:next w:val="CDMBTEXT"/>
    <w:link w:val="FSSectionHeaderChar"/>
    <w:qFormat/>
    <w:rsid w:val="0000488F"/>
    <w:pPr>
      <w:keepLines w:val="0"/>
      <w:widowControl/>
      <w:numPr>
        <w:ilvl w:val="0"/>
        <w:numId w:val="0"/>
      </w:numPr>
      <w:tabs>
        <w:tab w:val="left" w:pos="720"/>
      </w:tabs>
      <w:spacing w:before="0" w:line="320" w:lineRule="exact"/>
      <w:ind w:left="810" w:hanging="432"/>
    </w:pPr>
    <w:rPr>
      <w:rFonts w:ascii="Book Antiqua" w:eastAsia="Times New Roman" w:hAnsi="Book Antiqua" w:cs="Times New Roman"/>
      <w:bCs w:val="0"/>
      <w:szCs w:val="20"/>
    </w:rPr>
  </w:style>
  <w:style w:type="paragraph" w:customStyle="1" w:styleId="FSHeader">
    <w:name w:val="FSHeader"/>
    <w:basedOn w:val="Heading3"/>
    <w:next w:val="CDMBTEXT"/>
    <w:link w:val="FSHeaderChar"/>
    <w:qFormat/>
    <w:rsid w:val="0000488F"/>
    <w:pPr>
      <w:widowControl/>
      <w:numPr>
        <w:ilvl w:val="0"/>
        <w:numId w:val="0"/>
      </w:numPr>
      <w:spacing w:before="200" w:line="264" w:lineRule="auto"/>
      <w:ind w:left="3132" w:hanging="504"/>
    </w:pPr>
    <w:rPr>
      <w:rFonts w:ascii="Book Antiqua" w:hAnsi="Book Antiqua"/>
      <w:b w:val="0"/>
      <w:szCs w:val="20"/>
      <w:u w:val="single"/>
    </w:rPr>
  </w:style>
  <w:style w:type="character" w:customStyle="1" w:styleId="FSSectionHeaderChar">
    <w:name w:val="FSSectionHeader Char"/>
    <w:basedOn w:val="Heading2Char"/>
    <w:link w:val="FSSectionHeader"/>
    <w:rsid w:val="0000488F"/>
    <w:rPr>
      <w:rFonts w:ascii="Book Antiqua" w:eastAsia="Times New Roman" w:hAnsi="Book Antiqua" w:cs="Times New Roman"/>
      <w:b/>
      <w:bCs w:val="0"/>
      <w:color w:val="808080" w:themeColor="background1" w:themeShade="80"/>
      <w:sz w:val="26"/>
      <w:szCs w:val="20"/>
    </w:rPr>
  </w:style>
  <w:style w:type="character" w:customStyle="1" w:styleId="FSHeaderChar">
    <w:name w:val="FSHeader Char"/>
    <w:basedOn w:val="Heading3Char"/>
    <w:link w:val="FSHeader"/>
    <w:rsid w:val="0000488F"/>
    <w:rPr>
      <w:rFonts w:ascii="Book Antiqua" w:eastAsiaTheme="majorEastAsia" w:hAnsi="Book Antiqua" w:cstheme="majorBidi"/>
      <w:b w:val="0"/>
      <w:bCs/>
      <w:sz w:val="24"/>
      <w:szCs w:val="20"/>
      <w:u w:val="single"/>
    </w:rPr>
  </w:style>
  <w:style w:type="character" w:customStyle="1" w:styleId="TableWordsChar">
    <w:name w:val="Table Words Char"/>
    <w:basedOn w:val="DefaultParagraphFont"/>
    <w:link w:val="TableWords"/>
    <w:locked/>
    <w:rsid w:val="0000488F"/>
    <w:rPr>
      <w:rFonts w:ascii="Georgia" w:hAnsi="Georgia"/>
    </w:rPr>
  </w:style>
  <w:style w:type="paragraph" w:customStyle="1" w:styleId="TableWords">
    <w:name w:val="Table Words"/>
    <w:basedOn w:val="Normal"/>
    <w:link w:val="TableWordsChar"/>
    <w:rsid w:val="0000488F"/>
    <w:pPr>
      <w:widowControl/>
      <w:spacing w:before="0" w:after="200"/>
      <w:ind w:left="720"/>
    </w:pPr>
    <w:rPr>
      <w:rFonts w:ascii="Georgia" w:hAnsi="Georgia"/>
      <w:sz w:val="22"/>
    </w:rPr>
  </w:style>
  <w:style w:type="numbering" w:customStyle="1" w:styleId="NoList2">
    <w:name w:val="No List2"/>
    <w:next w:val="NoList"/>
    <w:uiPriority w:val="99"/>
    <w:semiHidden/>
    <w:unhideWhenUsed/>
    <w:rsid w:val="0000488F"/>
  </w:style>
  <w:style w:type="numbering" w:customStyle="1" w:styleId="Numbered31">
    <w:name w:val="Numbered31"/>
    <w:basedOn w:val="NoList"/>
    <w:rsid w:val="0000488F"/>
  </w:style>
  <w:style w:type="table" w:customStyle="1" w:styleId="TableGrid1">
    <w:name w:val="Table Grid1"/>
    <w:basedOn w:val="TableNormal"/>
    <w:next w:val="TableGrid"/>
    <w:uiPriority w:val="59"/>
    <w:rsid w:val="0000488F"/>
    <w:pPr>
      <w:widowControl/>
      <w:tabs>
        <w:tab w:val="left" w:pos="475"/>
        <w:tab w:val="left" w:pos="950"/>
        <w:tab w:val="left" w:pos="2390"/>
      </w:tabs>
      <w:spacing w:line="264"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0488F"/>
    <w:pPr>
      <w:widowControl/>
      <w:tabs>
        <w:tab w:val="left" w:pos="475"/>
        <w:tab w:val="left" w:pos="950"/>
        <w:tab w:val="left" w:pos="2390"/>
      </w:tabs>
      <w:spacing w:line="264"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832EF"/>
  </w:style>
  <w:style w:type="table" w:customStyle="1" w:styleId="TableGrid3">
    <w:name w:val="Table Grid3"/>
    <w:basedOn w:val="TableNormal"/>
    <w:next w:val="TableGrid"/>
    <w:uiPriority w:val="59"/>
    <w:rsid w:val="000832EF"/>
    <w:pPr>
      <w:widowControl/>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umbered32">
    <w:name w:val="Numbered32"/>
    <w:rsid w:val="000832EF"/>
  </w:style>
  <w:style w:type="paragraph" w:customStyle="1" w:styleId="CM3">
    <w:name w:val="CM3"/>
    <w:basedOn w:val="Default"/>
    <w:next w:val="Default"/>
    <w:uiPriority w:val="99"/>
    <w:rsid w:val="000832EF"/>
    <w:pPr>
      <w:spacing w:line="271" w:lineRule="atLeast"/>
    </w:pPr>
    <w:rPr>
      <w:rFonts w:ascii="Book Antiqua" w:hAnsi="Book Antiqua" w:cstheme="minorBidi"/>
      <w:color w:val="auto"/>
    </w:rPr>
  </w:style>
  <w:style w:type="paragraph" w:customStyle="1" w:styleId="CM4">
    <w:name w:val="CM4"/>
    <w:basedOn w:val="Default"/>
    <w:next w:val="Default"/>
    <w:uiPriority w:val="99"/>
    <w:rsid w:val="000832EF"/>
    <w:pPr>
      <w:spacing w:line="271" w:lineRule="atLeast"/>
    </w:pPr>
    <w:rPr>
      <w:rFonts w:ascii="Book Antiqua" w:hAnsi="Book Antiqua" w:cstheme="minorBidi"/>
      <w:color w:val="auto"/>
    </w:rPr>
  </w:style>
  <w:style w:type="paragraph" w:customStyle="1" w:styleId="CM16">
    <w:name w:val="CM16"/>
    <w:basedOn w:val="Default"/>
    <w:next w:val="Default"/>
    <w:uiPriority w:val="99"/>
    <w:rsid w:val="000832EF"/>
    <w:pPr>
      <w:spacing w:line="271" w:lineRule="atLeast"/>
    </w:pPr>
    <w:rPr>
      <w:rFonts w:ascii="Book Antiqua" w:hAnsi="Book Antiqua" w:cstheme="minorBidi"/>
      <w:color w:val="auto"/>
    </w:rPr>
  </w:style>
  <w:style w:type="paragraph" w:customStyle="1" w:styleId="CM21">
    <w:name w:val="CM21"/>
    <w:basedOn w:val="Default"/>
    <w:next w:val="Default"/>
    <w:uiPriority w:val="99"/>
    <w:rsid w:val="000832EF"/>
    <w:pPr>
      <w:spacing w:line="271" w:lineRule="atLeast"/>
    </w:pPr>
    <w:rPr>
      <w:rFonts w:ascii="Book Antiqua" w:hAnsi="Book Antiqua" w:cstheme="minorBidi"/>
      <w:color w:val="auto"/>
    </w:rPr>
  </w:style>
  <w:style w:type="numbering" w:customStyle="1" w:styleId="NoList4">
    <w:name w:val="No List4"/>
    <w:next w:val="NoList"/>
    <w:uiPriority w:val="99"/>
    <w:semiHidden/>
    <w:unhideWhenUsed/>
    <w:rsid w:val="00621930"/>
  </w:style>
  <w:style w:type="numbering" w:customStyle="1" w:styleId="Numbered33">
    <w:name w:val="Numbered33"/>
    <w:basedOn w:val="NoList"/>
    <w:rsid w:val="00621930"/>
    <w:pPr>
      <w:numPr>
        <w:numId w:val="1"/>
      </w:numPr>
    </w:pPr>
  </w:style>
  <w:style w:type="table" w:customStyle="1" w:styleId="TableGrid4">
    <w:name w:val="Table Grid4"/>
    <w:basedOn w:val="TableNormal"/>
    <w:next w:val="TableGrid"/>
    <w:uiPriority w:val="59"/>
    <w:rsid w:val="00621930"/>
    <w:pPr>
      <w:widowControl/>
      <w:tabs>
        <w:tab w:val="left" w:pos="475"/>
        <w:tab w:val="left" w:pos="950"/>
        <w:tab w:val="left" w:pos="2390"/>
      </w:tabs>
      <w:spacing w:line="264"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C61E23"/>
    <w:rPr>
      <w:b/>
      <w:bCs/>
      <w:smallCaps/>
      <w:spacing w:val="5"/>
    </w:rPr>
  </w:style>
  <w:style w:type="character" w:styleId="Strong">
    <w:name w:val="Strong"/>
    <w:basedOn w:val="BodyTextChar"/>
    <w:uiPriority w:val="22"/>
    <w:qFormat/>
    <w:rsid w:val="005732C4"/>
    <w:rPr>
      <w:rFonts w:ascii="Times New Roman" w:eastAsia="Times New Roman" w:hAnsi="Times New Roman" w:cs="Times New Roman"/>
      <w:b/>
      <w:bCs/>
      <w:sz w:val="24"/>
      <w:szCs w:val="20"/>
    </w:rPr>
  </w:style>
  <w:style w:type="paragraph" w:customStyle="1" w:styleId="Scope">
    <w:name w:val="Scope"/>
    <w:basedOn w:val="Normal"/>
    <w:link w:val="ScopeChar"/>
    <w:qFormat/>
    <w:rsid w:val="00F623FC"/>
    <w:pPr>
      <w:keepNext/>
      <w:widowControl/>
      <w:pBdr>
        <w:top w:val="single" w:sz="4" w:space="1" w:color="auto"/>
        <w:left w:val="single" w:sz="4" w:space="6" w:color="auto"/>
        <w:bottom w:val="single" w:sz="4" w:space="1" w:color="auto"/>
        <w:right w:val="single" w:sz="4" w:space="4" w:color="auto"/>
      </w:pBdr>
      <w:shd w:val="clear" w:color="auto" w:fill="95B3D7" w:themeFill="accent1" w:themeFillTint="99"/>
      <w:spacing w:line="280" w:lineRule="exact"/>
      <w:ind w:left="360"/>
      <w:jc w:val="left"/>
    </w:pPr>
    <w:rPr>
      <w:rFonts w:ascii="Arial" w:eastAsia="Times New Roman" w:hAnsi="Arial" w:cs="Arial"/>
      <w:b/>
      <w:i/>
      <w:sz w:val="20"/>
      <w:szCs w:val="20"/>
    </w:rPr>
  </w:style>
  <w:style w:type="character" w:customStyle="1" w:styleId="ScopeChar">
    <w:name w:val="Scope Char"/>
    <w:basedOn w:val="DefaultParagraphFont"/>
    <w:link w:val="Scope"/>
    <w:rsid w:val="00F623FC"/>
    <w:rPr>
      <w:rFonts w:ascii="Arial" w:eastAsia="Times New Roman" w:hAnsi="Arial" w:cs="Arial"/>
      <w:b/>
      <w:i/>
      <w:sz w:val="20"/>
      <w:szCs w:val="20"/>
      <w:shd w:val="clear" w:color="auto" w:fill="95B3D7" w:themeFill="accent1" w:themeFillTint="99"/>
    </w:rPr>
  </w:style>
  <w:style w:type="character" w:customStyle="1" w:styleId="Lead-inEmphasis">
    <w:name w:val="Lead-in Emphasis"/>
    <w:rsid w:val="00BD03C2"/>
    <w:rPr>
      <w:caps/>
      <w:sz w:val="22"/>
    </w:rPr>
  </w:style>
  <w:style w:type="paragraph" w:customStyle="1" w:styleId="Picture">
    <w:name w:val="Picture"/>
    <w:basedOn w:val="BodyText"/>
    <w:next w:val="Caption"/>
    <w:link w:val="PictureChar"/>
    <w:rsid w:val="00BD03C2"/>
    <w:pPr>
      <w:keepNext/>
      <w:widowControl/>
      <w:spacing w:before="200" w:line="240" w:lineRule="auto"/>
      <w:ind w:left="0"/>
      <w:jc w:val="center"/>
    </w:pPr>
    <w:rPr>
      <w:rFonts w:ascii="Garamond" w:eastAsia="Times New Roman" w:hAnsi="Garamond" w:cs="Times New Roman"/>
      <w:sz w:val="24"/>
      <w:szCs w:val="24"/>
    </w:rPr>
  </w:style>
  <w:style w:type="character" w:customStyle="1" w:styleId="PictureChar">
    <w:name w:val="Picture Char"/>
    <w:basedOn w:val="BodyTextChar"/>
    <w:link w:val="Picture"/>
    <w:locked/>
    <w:rsid w:val="00BD03C2"/>
    <w:rPr>
      <w:rFonts w:ascii="Garamond" w:eastAsia="Times New Roman" w:hAnsi="Garamond" w:cs="Times New Roman"/>
      <w:sz w:val="24"/>
      <w:szCs w:val="24"/>
    </w:rPr>
  </w:style>
  <w:style w:type="paragraph" w:customStyle="1" w:styleId="FigureTitle">
    <w:name w:val="Figure Title"/>
    <w:next w:val="BodyText"/>
    <w:rsid w:val="00BD03C2"/>
    <w:pPr>
      <w:widowControl/>
      <w:spacing w:before="120" w:after="60"/>
      <w:jc w:val="center"/>
    </w:pPr>
    <w:rPr>
      <w:rFonts w:ascii="Garamond" w:eastAsia="Times New Roman" w:hAnsi="Garamond" w:cs="Times New Roman"/>
    </w:rPr>
  </w:style>
  <w:style w:type="paragraph" w:customStyle="1" w:styleId="TableBodyText">
    <w:name w:val="Table Body Text"/>
    <w:link w:val="TableBodyTextChar"/>
    <w:qFormat/>
    <w:rsid w:val="005924ED"/>
    <w:pPr>
      <w:widowControl/>
      <w:autoSpaceDE w:val="0"/>
      <w:autoSpaceDN w:val="0"/>
      <w:adjustRightInd w:val="0"/>
      <w:spacing w:before="40" w:after="40"/>
      <w:textAlignment w:val="baseline"/>
    </w:pPr>
    <w:rPr>
      <w:rFonts w:ascii="Garamond" w:eastAsia="Times New Roman" w:hAnsi="Garamond" w:cs="Arial Narrow"/>
      <w:color w:val="000000"/>
      <w:sz w:val="18"/>
      <w:szCs w:val="18"/>
    </w:rPr>
  </w:style>
  <w:style w:type="character" w:customStyle="1" w:styleId="TableBodyTextChar">
    <w:name w:val="Table Body Text Char"/>
    <w:link w:val="TableBodyText"/>
    <w:locked/>
    <w:rsid w:val="005924ED"/>
    <w:rPr>
      <w:rFonts w:ascii="Garamond" w:eastAsia="Times New Roman" w:hAnsi="Garamond" w:cs="Arial Narrow"/>
      <w:color w:val="000000"/>
      <w:sz w:val="18"/>
      <w:szCs w:val="18"/>
    </w:rPr>
  </w:style>
  <w:style w:type="paragraph" w:customStyle="1" w:styleId="TableTitle">
    <w:name w:val="Table Title"/>
    <w:basedOn w:val="Caption"/>
    <w:qFormat/>
    <w:rsid w:val="005924ED"/>
    <w:pPr>
      <w:keepLines/>
      <w:tabs>
        <w:tab w:val="clear" w:pos="475"/>
        <w:tab w:val="clear" w:pos="950"/>
        <w:tab w:val="clear" w:pos="2390"/>
      </w:tabs>
      <w:spacing w:after="60"/>
      <w:jc w:val="left"/>
    </w:pPr>
    <w:rPr>
      <w:rFonts w:eastAsia="Times New Roman"/>
      <w:b w:val="0"/>
      <w:bCs w:val="0"/>
      <w:spacing w:val="-5"/>
      <w:lang w:bidi="ar-SA"/>
    </w:rPr>
  </w:style>
  <w:style w:type="table" w:customStyle="1" w:styleId="TableGrid5">
    <w:name w:val="Table Grid5"/>
    <w:basedOn w:val="TableNormal"/>
    <w:next w:val="TableGrid"/>
    <w:rsid w:val="00647A20"/>
    <w:pPr>
      <w:widowControl/>
      <w:spacing w:before="20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cklistObjective">
    <w:name w:val="Checklist Objective"/>
    <w:basedOn w:val="ListParagraph"/>
    <w:link w:val="ChecklistObjectiveChar"/>
    <w:uiPriority w:val="1"/>
    <w:rsid w:val="00647A20"/>
    <w:pPr>
      <w:widowControl/>
      <w:numPr>
        <w:numId w:val="18"/>
      </w:numPr>
    </w:pPr>
    <w:rPr>
      <w:rFonts w:eastAsia="Times New Roman" w:cs="Times New Roman"/>
      <w:b/>
      <w:i/>
      <w:szCs w:val="24"/>
    </w:rPr>
  </w:style>
  <w:style w:type="character" w:customStyle="1" w:styleId="ListParagraphChar">
    <w:name w:val="List Paragraph Char"/>
    <w:basedOn w:val="DefaultParagraphFont"/>
    <w:link w:val="ListParagraph"/>
    <w:uiPriority w:val="34"/>
    <w:rsid w:val="00647A20"/>
    <w:rPr>
      <w:rFonts w:ascii="Times New Roman" w:hAnsi="Times New Roman"/>
      <w:sz w:val="24"/>
    </w:rPr>
  </w:style>
  <w:style w:type="character" w:customStyle="1" w:styleId="ChecklistObjectiveChar">
    <w:name w:val="Checklist Objective Char"/>
    <w:basedOn w:val="ListParagraphChar"/>
    <w:link w:val="ChecklistObjective"/>
    <w:uiPriority w:val="1"/>
    <w:rsid w:val="00647A20"/>
    <w:rPr>
      <w:rFonts w:ascii="Garamond" w:eastAsia="Times New Roman" w:hAnsi="Garamond" w:cs="Times New Roman"/>
      <w:b/>
      <w:i/>
      <w:sz w:val="24"/>
      <w:szCs w:val="24"/>
    </w:rPr>
  </w:style>
  <w:style w:type="paragraph" w:customStyle="1" w:styleId="ColorfulList-Accent11">
    <w:name w:val="Colorful List - Accent 11"/>
    <w:basedOn w:val="Normal"/>
    <w:uiPriority w:val="34"/>
    <w:qFormat/>
    <w:rsid w:val="00C30098"/>
    <w:pPr>
      <w:widowControl/>
      <w:spacing w:before="0" w:after="0" w:line="240" w:lineRule="auto"/>
      <w:ind w:left="720"/>
      <w:jc w:val="left"/>
    </w:pPr>
    <w:rPr>
      <w:rFonts w:ascii="Helvetica" w:eastAsia="Times New Roman" w:hAnsi="Helvetica" w:cs="Times New Roman"/>
      <w:szCs w:val="20"/>
    </w:rPr>
  </w:style>
  <w:style w:type="paragraph" w:customStyle="1" w:styleId="TX">
    <w:name w:val="*TX"/>
    <w:basedOn w:val="Normal"/>
    <w:link w:val="TXChar"/>
    <w:rsid w:val="009E7B40"/>
    <w:pPr>
      <w:widowControl/>
      <w:spacing w:before="0" w:after="0" w:line="264" w:lineRule="auto"/>
      <w:ind w:firstLine="216"/>
    </w:pPr>
    <w:rPr>
      <w:rFonts w:eastAsia="Times New Roman" w:cs="Times New Roman"/>
      <w:sz w:val="22"/>
      <w:szCs w:val="21"/>
    </w:rPr>
  </w:style>
  <w:style w:type="character" w:customStyle="1" w:styleId="TXChar">
    <w:name w:val="*TX Char"/>
    <w:link w:val="TX"/>
    <w:rsid w:val="009E7B40"/>
    <w:rPr>
      <w:rFonts w:ascii="Times New Roman" w:eastAsia="Times New Roman" w:hAnsi="Times New Roman" w:cs="Times New Roman"/>
      <w:szCs w:val="21"/>
    </w:rPr>
  </w:style>
  <w:style w:type="paragraph" w:customStyle="1" w:styleId="H4R">
    <w:name w:val="*H4R"/>
    <w:basedOn w:val="Normal"/>
    <w:next w:val="TX"/>
    <w:autoRedefine/>
    <w:rsid w:val="003017CE"/>
    <w:pPr>
      <w:keepNext/>
      <w:keepLines/>
      <w:widowControl/>
      <w:spacing w:before="260" w:line="260" w:lineRule="exact"/>
    </w:pPr>
    <w:rPr>
      <w:rFonts w:eastAsiaTheme="majorEastAsia" w:cs="Times New Roman"/>
      <w:b/>
      <w:szCs w:val="24"/>
    </w:rPr>
  </w:style>
  <w:style w:type="paragraph" w:customStyle="1" w:styleId="App-H3">
    <w:name w:val="*App-H3"/>
    <w:basedOn w:val="App-H2"/>
    <w:next w:val="Normal"/>
    <w:rsid w:val="00937D4E"/>
    <w:pPr>
      <w:keepLines/>
      <w:pageBreakBefore w:val="0"/>
      <w:numPr>
        <w:ilvl w:val="1"/>
        <w:numId w:val="22"/>
      </w:numPr>
    </w:pPr>
    <w:rPr>
      <w:rFonts w:ascii="Arial" w:hAnsi="Arial" w:cs="Arial"/>
      <w:sz w:val="22"/>
    </w:rPr>
  </w:style>
  <w:style w:type="paragraph" w:customStyle="1" w:styleId="App-H2">
    <w:name w:val="*App-H2"/>
    <w:basedOn w:val="AppendixHeading"/>
    <w:next w:val="Normal"/>
    <w:rsid w:val="00A55EA4"/>
    <w:pPr>
      <w:numPr>
        <w:numId w:val="27"/>
      </w:numPr>
      <w:spacing w:before="240" w:line="240" w:lineRule="auto"/>
      <w:outlineLvl w:val="1"/>
    </w:pPr>
    <w:rPr>
      <w:rFonts w:ascii="Arial Black" w:hAnsi="Arial Black"/>
      <w:color w:val="999999"/>
      <w:sz w:val="28"/>
      <w14:textFill>
        <w14:solidFill>
          <w14:srgbClr w14:val="999999">
            <w14:lumMod w14:val="60000"/>
            <w14:lumOff w14:val="40000"/>
          </w14:srgbClr>
        </w14:solidFill>
      </w14:textFill>
    </w:rPr>
  </w:style>
  <w:style w:type="paragraph" w:customStyle="1" w:styleId="App-H4">
    <w:name w:val="*App-H4"/>
    <w:basedOn w:val="App-H3"/>
    <w:next w:val="Normal"/>
    <w:rsid w:val="00937D4E"/>
    <w:pPr>
      <w:numPr>
        <w:ilvl w:val="2"/>
      </w:numPr>
      <w:spacing w:before="340"/>
    </w:pPr>
    <w:rPr>
      <w:rFonts w:ascii="Arial Italic" w:hAnsi="Arial Italic" w:cs="Times New Roman"/>
      <w:i/>
      <w:sz w:val="21"/>
    </w:rPr>
  </w:style>
  <w:style w:type="paragraph" w:customStyle="1" w:styleId="MediumGrid1-Accent21">
    <w:name w:val="Medium Grid 1 - Accent 21"/>
    <w:basedOn w:val="Normal"/>
    <w:uiPriority w:val="34"/>
    <w:qFormat/>
    <w:rsid w:val="009E7B40"/>
    <w:pPr>
      <w:widowControl/>
      <w:spacing w:before="0" w:after="0" w:line="240" w:lineRule="auto"/>
      <w:ind w:left="720"/>
      <w:contextualSpacing/>
      <w:jc w:val="left"/>
    </w:pPr>
    <w:rPr>
      <w:rFonts w:eastAsia="Times New Roman" w:cs="Times New Roman"/>
      <w:szCs w:val="24"/>
    </w:rPr>
  </w:style>
  <w:style w:type="paragraph" w:customStyle="1" w:styleId="BL">
    <w:name w:val="*BL"/>
    <w:basedOn w:val="Normal"/>
    <w:link w:val="BLChar"/>
    <w:autoRedefine/>
    <w:rsid w:val="00961ABB"/>
    <w:pPr>
      <w:widowControl/>
      <w:numPr>
        <w:numId w:val="23"/>
      </w:numPr>
      <w:tabs>
        <w:tab w:val="left" w:pos="540"/>
      </w:tabs>
      <w:spacing w:before="0" w:after="0" w:line="260" w:lineRule="exact"/>
      <w:ind w:left="540" w:hanging="245"/>
    </w:pPr>
    <w:rPr>
      <w:rFonts w:eastAsia="Times New Roman" w:cs="Times New Roman"/>
      <w:sz w:val="22"/>
      <w:szCs w:val="20"/>
      <w:lang w:val="fr-FR" w:eastAsia="x-none"/>
    </w:rPr>
  </w:style>
  <w:style w:type="character" w:customStyle="1" w:styleId="BLChar">
    <w:name w:val="*BL Char"/>
    <w:link w:val="BL"/>
    <w:rsid w:val="00961ABB"/>
    <w:rPr>
      <w:rFonts w:ascii="Garamond" w:eastAsia="Times New Roman" w:hAnsi="Garamond" w:cs="Times New Roman"/>
      <w:szCs w:val="20"/>
      <w:lang w:val="fr-FR" w:eastAsia="x-none"/>
    </w:rPr>
  </w:style>
  <w:style w:type="paragraph" w:customStyle="1" w:styleId="QuestionCallout">
    <w:name w:val="QuestionCallout"/>
    <w:basedOn w:val="Normal"/>
    <w:link w:val="QuestionCalloutChar"/>
    <w:rsid w:val="00961ABB"/>
    <w:pPr>
      <w:keepLines/>
      <w:widowControl/>
      <w:pBdr>
        <w:top w:val="single" w:sz="4" w:space="1" w:color="595959"/>
        <w:bottom w:val="single" w:sz="4" w:space="1" w:color="595959"/>
      </w:pBdr>
      <w:tabs>
        <w:tab w:val="left" w:pos="950"/>
      </w:tabs>
      <w:spacing w:before="0"/>
      <w:ind w:left="432"/>
      <w:jc w:val="left"/>
    </w:pPr>
    <w:rPr>
      <w:rFonts w:eastAsia="Times New Roman" w:cs="Times New Roman"/>
      <w:i/>
      <w:color w:val="595959"/>
      <w:szCs w:val="20"/>
    </w:rPr>
  </w:style>
  <w:style w:type="character" w:customStyle="1" w:styleId="QuestionCalloutChar">
    <w:name w:val="QuestionCallout Char"/>
    <w:link w:val="QuestionCallout"/>
    <w:rsid w:val="00961ABB"/>
    <w:rPr>
      <w:rFonts w:ascii="Times New Roman" w:eastAsia="Times New Roman" w:hAnsi="Times New Roman" w:cs="Times New Roman"/>
      <w:i/>
      <w:color w:val="595959"/>
      <w:sz w:val="24"/>
      <w:szCs w:val="20"/>
    </w:rPr>
  </w:style>
  <w:style w:type="paragraph" w:customStyle="1" w:styleId="AppendixHeading3">
    <w:name w:val="Appendix Heading 3"/>
    <w:basedOn w:val="Normal"/>
    <w:link w:val="AppendixHeading3Char"/>
    <w:uiPriority w:val="1"/>
    <w:qFormat/>
    <w:rsid w:val="00B7275F"/>
    <w:pPr>
      <w:keepNext/>
      <w:keepLines/>
      <w:widowControl/>
      <w:spacing w:line="260" w:lineRule="exact"/>
      <w:ind w:left="720" w:hanging="720"/>
      <w:jc w:val="left"/>
    </w:pPr>
    <w:rPr>
      <w:rFonts w:eastAsia="Times New Roman" w:cs="Times New Roman"/>
      <w:b/>
      <w:szCs w:val="24"/>
    </w:rPr>
  </w:style>
  <w:style w:type="character" w:customStyle="1" w:styleId="AppendixHeading3Char">
    <w:name w:val="Appendix Heading 3 Char"/>
    <w:basedOn w:val="DefaultParagraphFont"/>
    <w:link w:val="AppendixHeading3"/>
    <w:uiPriority w:val="1"/>
    <w:rsid w:val="00B7275F"/>
    <w:rPr>
      <w:rFonts w:ascii="Times New Roman" w:eastAsia="Times New Roman" w:hAnsi="Times New Roman" w:cs="Times New Roman"/>
      <w:b/>
      <w:sz w:val="24"/>
      <w:szCs w:val="24"/>
    </w:rPr>
  </w:style>
  <w:style w:type="paragraph" w:customStyle="1" w:styleId="H2">
    <w:name w:val="*H2"/>
    <w:basedOn w:val="Normal"/>
    <w:next w:val="TX"/>
    <w:rsid w:val="008E527E"/>
    <w:pPr>
      <w:keepNext/>
      <w:keepLines/>
      <w:widowControl/>
      <w:spacing w:before="380" w:after="140" w:line="260" w:lineRule="exact"/>
      <w:ind w:left="720" w:hanging="720"/>
      <w:jc w:val="left"/>
    </w:pPr>
    <w:rPr>
      <w:rFonts w:ascii="Arial" w:eastAsia="Times New Roman" w:hAnsi="Arial" w:cs="Arial"/>
      <w:b/>
      <w:sz w:val="22"/>
    </w:rPr>
  </w:style>
  <w:style w:type="paragraph" w:customStyle="1" w:styleId="H1">
    <w:name w:val="*H1"/>
    <w:basedOn w:val="Normal"/>
    <w:next w:val="TX"/>
    <w:rsid w:val="008E527E"/>
    <w:pPr>
      <w:keepNext/>
      <w:widowControl/>
      <w:spacing w:before="380" w:after="140" w:line="260" w:lineRule="exact"/>
      <w:jc w:val="left"/>
    </w:pPr>
    <w:rPr>
      <w:rFonts w:ascii="Arial Black" w:eastAsia="Times New Roman" w:hAnsi="Arial Black" w:cs="Times New Roman"/>
      <w:color w:val="999999"/>
      <w:szCs w:val="20"/>
    </w:rPr>
  </w:style>
  <w:style w:type="paragraph" w:customStyle="1" w:styleId="H3">
    <w:name w:val="*H3"/>
    <w:basedOn w:val="Normal"/>
    <w:next w:val="TX"/>
    <w:link w:val="H3Char"/>
    <w:rsid w:val="008E527E"/>
    <w:pPr>
      <w:keepNext/>
      <w:keepLines/>
      <w:widowControl/>
      <w:spacing w:before="340" w:after="140" w:line="260" w:lineRule="exact"/>
      <w:ind w:left="720" w:hanging="720"/>
      <w:jc w:val="left"/>
    </w:pPr>
    <w:rPr>
      <w:rFonts w:ascii="Arial Italic" w:eastAsia="Times New Roman" w:hAnsi="Arial Italic" w:cs="Times New Roman"/>
      <w:i/>
      <w:sz w:val="21"/>
      <w:szCs w:val="20"/>
    </w:rPr>
  </w:style>
  <w:style w:type="paragraph" w:customStyle="1" w:styleId="AppendixHeading2">
    <w:name w:val="Appendix Heading 2"/>
    <w:basedOn w:val="TX"/>
    <w:link w:val="AppendixHeading2Char"/>
    <w:uiPriority w:val="1"/>
    <w:qFormat/>
    <w:rsid w:val="008E527E"/>
    <w:pPr>
      <w:spacing w:after="120"/>
      <w:ind w:firstLine="0"/>
    </w:pPr>
    <w:rPr>
      <w:b/>
      <w:i/>
      <w:sz w:val="24"/>
      <w:szCs w:val="24"/>
    </w:rPr>
  </w:style>
  <w:style w:type="character" w:customStyle="1" w:styleId="AppendixHeading2Char">
    <w:name w:val="Appendix Heading 2 Char"/>
    <w:basedOn w:val="TXChar"/>
    <w:link w:val="AppendixHeading2"/>
    <w:uiPriority w:val="1"/>
    <w:rsid w:val="008E527E"/>
    <w:rPr>
      <w:rFonts w:ascii="Times New Roman" w:eastAsia="Times New Roman" w:hAnsi="Times New Roman" w:cs="Times New Roman"/>
      <w:b/>
      <w:i/>
      <w:sz w:val="24"/>
      <w:szCs w:val="24"/>
    </w:rPr>
  </w:style>
  <w:style w:type="paragraph" w:customStyle="1" w:styleId="AppendixHeading4">
    <w:name w:val="Appendix Heading 4"/>
    <w:basedOn w:val="H3"/>
    <w:link w:val="AppendixHeading4Char"/>
    <w:uiPriority w:val="1"/>
    <w:qFormat/>
    <w:rsid w:val="008E527E"/>
  </w:style>
  <w:style w:type="character" w:customStyle="1" w:styleId="H3Char">
    <w:name w:val="*H3 Char"/>
    <w:basedOn w:val="DefaultParagraphFont"/>
    <w:link w:val="H3"/>
    <w:rsid w:val="008E527E"/>
    <w:rPr>
      <w:rFonts w:ascii="Arial Italic" w:eastAsia="Times New Roman" w:hAnsi="Arial Italic" w:cs="Times New Roman"/>
      <w:i/>
      <w:sz w:val="21"/>
      <w:szCs w:val="20"/>
    </w:rPr>
  </w:style>
  <w:style w:type="character" w:customStyle="1" w:styleId="AppendixHeading4Char">
    <w:name w:val="Appendix Heading 4 Char"/>
    <w:basedOn w:val="H3Char"/>
    <w:link w:val="AppendixHeading4"/>
    <w:uiPriority w:val="1"/>
    <w:rsid w:val="008E527E"/>
    <w:rPr>
      <w:rFonts w:ascii="Arial Italic" w:eastAsia="Times New Roman" w:hAnsi="Arial Italic" w:cs="Times New Roman"/>
      <w:i/>
      <w:sz w:val="21"/>
      <w:szCs w:val="20"/>
    </w:rPr>
  </w:style>
  <w:style w:type="paragraph" w:customStyle="1" w:styleId="ExampleSubheading">
    <w:name w:val="ExampleSubheading"/>
    <w:basedOn w:val="Normal"/>
    <w:link w:val="ExampleSubheadingChar"/>
    <w:qFormat/>
    <w:rsid w:val="005A5683"/>
    <w:pPr>
      <w:keepNext/>
      <w:widowControl/>
      <w:pBdr>
        <w:top w:val="single" w:sz="4" w:space="1" w:color="auto"/>
        <w:left w:val="single" w:sz="4" w:space="6" w:color="auto"/>
        <w:bottom w:val="single" w:sz="4" w:space="1" w:color="auto"/>
        <w:right w:val="single" w:sz="4" w:space="4" w:color="auto"/>
      </w:pBdr>
      <w:shd w:val="clear" w:color="auto" w:fill="D9D9D9"/>
      <w:spacing w:before="120" w:after="120" w:line="280" w:lineRule="exact"/>
      <w:ind w:left="360"/>
      <w:jc w:val="left"/>
    </w:pPr>
    <w:rPr>
      <w:rFonts w:ascii="Arial" w:eastAsia="Times New Roman" w:hAnsi="Arial" w:cs="Arial"/>
      <w:b/>
      <w:i/>
      <w:sz w:val="20"/>
      <w:szCs w:val="20"/>
    </w:rPr>
  </w:style>
  <w:style w:type="character" w:customStyle="1" w:styleId="ExampleSubheadingChar">
    <w:name w:val="ExampleSubheading Char"/>
    <w:link w:val="ExampleSubheading"/>
    <w:rsid w:val="005A5683"/>
    <w:rPr>
      <w:rFonts w:ascii="Arial" w:eastAsia="Times New Roman" w:hAnsi="Arial" w:cs="Arial"/>
      <w:b/>
      <w:i/>
      <w:sz w:val="20"/>
      <w:szCs w:val="20"/>
      <w:shd w:val="clear" w:color="auto" w:fill="D9D9D9"/>
    </w:rPr>
  </w:style>
  <w:style w:type="paragraph" w:customStyle="1" w:styleId="Placeholderforupdate">
    <w:name w:val="Placeholderforupdate"/>
    <w:basedOn w:val="Normal"/>
    <w:link w:val="PlaceholderforupdateChar"/>
    <w:qFormat/>
    <w:rsid w:val="00F54ACB"/>
    <w:pPr>
      <w:keepNext/>
      <w:widowControl/>
      <w:pBdr>
        <w:top w:val="single" w:sz="4" w:space="1" w:color="auto"/>
        <w:left w:val="single" w:sz="4" w:space="6" w:color="auto"/>
        <w:bottom w:val="single" w:sz="4" w:space="1" w:color="auto"/>
        <w:right w:val="single" w:sz="4" w:space="4" w:color="auto"/>
      </w:pBdr>
      <w:shd w:val="clear" w:color="auto" w:fill="D9D9D9"/>
      <w:spacing w:before="120" w:after="120" w:line="280" w:lineRule="exact"/>
      <w:ind w:left="360"/>
    </w:pPr>
    <w:rPr>
      <w:rFonts w:eastAsia="Times New Roman" w:cs="Arial"/>
      <w:szCs w:val="20"/>
    </w:rPr>
  </w:style>
  <w:style w:type="character" w:customStyle="1" w:styleId="PlaceholderforupdateChar">
    <w:name w:val="Placeholderforupdate Char"/>
    <w:link w:val="Placeholderforupdate"/>
    <w:rsid w:val="00F54ACB"/>
    <w:rPr>
      <w:rFonts w:ascii="Garamond" w:eastAsia="Times New Roman" w:hAnsi="Garamond" w:cs="Arial"/>
      <w:sz w:val="24"/>
      <w:szCs w:val="20"/>
      <w:shd w:val="clear" w:color="auto" w:fill="D9D9D9"/>
    </w:rPr>
  </w:style>
  <w:style w:type="paragraph" w:customStyle="1" w:styleId="REF">
    <w:name w:val="*REF"/>
    <w:basedOn w:val="Normal"/>
    <w:uiPriority w:val="99"/>
    <w:qFormat/>
    <w:rsid w:val="00CA18D7"/>
    <w:pPr>
      <w:widowControl/>
      <w:spacing w:before="120" w:after="0" w:line="240" w:lineRule="exact"/>
      <w:ind w:left="288" w:hanging="288"/>
      <w:jc w:val="left"/>
    </w:pPr>
    <w:rPr>
      <w:rFonts w:eastAsia="Times New Roman" w:cs="Times New Roman"/>
      <w:sz w:val="19"/>
      <w:szCs w:val="18"/>
    </w:rPr>
  </w:style>
  <w:style w:type="paragraph" w:customStyle="1" w:styleId="TB1">
    <w:name w:val="*TB1"/>
    <w:basedOn w:val="Normal"/>
    <w:rsid w:val="00CA18D7"/>
    <w:pPr>
      <w:widowControl/>
      <w:spacing w:before="60" w:after="120" w:line="264" w:lineRule="auto"/>
      <w:jc w:val="left"/>
    </w:pPr>
    <w:rPr>
      <w:rFonts w:ascii="Arial" w:eastAsia="Times New Roman" w:hAnsi="Arial" w:cs="Arial"/>
      <w:sz w:val="20"/>
      <w:szCs w:val="20"/>
    </w:rPr>
  </w:style>
  <w:style w:type="paragraph" w:customStyle="1" w:styleId="TableNote">
    <w:name w:val="Table Note"/>
    <w:basedOn w:val="Normal"/>
    <w:qFormat/>
    <w:rsid w:val="00904073"/>
    <w:pPr>
      <w:widowControl/>
      <w:spacing w:before="0" w:after="0" w:line="240" w:lineRule="auto"/>
      <w:jc w:val="left"/>
    </w:pPr>
    <w:rPr>
      <w:rFonts w:eastAsia="Times New Roman" w:cs="Times New Roman"/>
      <w:sz w:val="16"/>
      <w:szCs w:val="16"/>
    </w:rPr>
  </w:style>
  <w:style w:type="character" w:customStyle="1" w:styleId="nlmstring-name">
    <w:name w:val="nlm_string-name"/>
    <w:basedOn w:val="DefaultParagraphFont"/>
    <w:rsid w:val="001901AA"/>
  </w:style>
  <w:style w:type="character" w:customStyle="1" w:styleId="apple-converted-space">
    <w:name w:val="apple-converted-space"/>
    <w:basedOn w:val="DefaultParagraphFont"/>
    <w:rsid w:val="001901AA"/>
  </w:style>
  <w:style w:type="paragraph" w:customStyle="1" w:styleId="TableSubheadBlackCenter">
    <w:name w:val="Table Subhead Black Center"/>
    <w:basedOn w:val="Normal"/>
    <w:qFormat/>
    <w:rsid w:val="008508A8"/>
    <w:pPr>
      <w:widowControl/>
      <w:spacing w:before="0" w:after="0" w:line="240" w:lineRule="atLeast"/>
      <w:ind w:left="43" w:right="43"/>
      <w:jc w:val="center"/>
    </w:pPr>
    <w:rPr>
      <w:rFonts w:ascii="Franklin Gothic Medium Cond" w:eastAsiaTheme="minorEastAsia" w:hAnsi="Franklin Gothic Medium Cond"/>
      <w:color w:val="000000" w:themeColor="text1"/>
      <w:sz w:val="20"/>
      <w:lang w:bidi="en-US"/>
    </w:rPr>
  </w:style>
  <w:style w:type="table" w:customStyle="1" w:styleId="BCReportGrid">
    <w:name w:val="BC Report Grid"/>
    <w:basedOn w:val="TableNormal"/>
    <w:uiPriority w:val="99"/>
    <w:qFormat/>
    <w:rsid w:val="008508A8"/>
    <w:pPr>
      <w:widowControl/>
    </w:pPr>
    <w:rPr>
      <w:rFonts w:ascii="Franklin Gothic Demi" w:eastAsia="Times New Roman" w:hAnsi="Franklin Gothic Demi" w:cs="Times New Roman"/>
      <w:color w:val="646EA6"/>
      <w:szCs w:val="20"/>
    </w:rPr>
    <w:tblPr>
      <w:tblBorders>
        <w:bottom w:val="single" w:sz="6" w:space="0" w:color="646EA6"/>
        <w:insideH w:val="single" w:sz="4" w:space="0" w:color="8064A2" w:themeColor="accent4"/>
        <w:insideV w:val="single" w:sz="4" w:space="0" w:color="8064A2" w:themeColor="accent4"/>
      </w:tblBorders>
      <w:tblCellMar>
        <w:top w:w="29" w:type="dxa"/>
        <w:left w:w="0" w:type="dxa"/>
        <w:bottom w:w="29" w:type="dxa"/>
        <w:right w:w="0" w:type="dxa"/>
      </w:tblCellMar>
    </w:tblPr>
    <w:tcPr>
      <w:vAlign w:val="center"/>
    </w:tcPr>
    <w:tblStylePr w:type="firstRow">
      <w:rPr>
        <w:rFonts w:ascii="Franklin Gothic Demi" w:hAnsi="Franklin Gothic Demi" w:hint="default"/>
        <w:b w:val="0"/>
        <w:color w:val="646EA6"/>
        <w:sz w:val="22"/>
        <w:szCs w:val="22"/>
      </w:rPr>
      <w:tblPr/>
      <w:tcPr>
        <w:shd w:val="clear" w:color="auto" w:fill="C0504D" w:themeFill="accent2"/>
      </w:tcPr>
    </w:tblStylePr>
  </w:style>
  <w:style w:type="numbering" w:customStyle="1" w:styleId="NoList5">
    <w:name w:val="No List5"/>
    <w:next w:val="NoList"/>
    <w:uiPriority w:val="99"/>
    <w:semiHidden/>
    <w:unhideWhenUsed/>
    <w:rsid w:val="00154E90"/>
  </w:style>
  <w:style w:type="paragraph" w:customStyle="1" w:styleId="SectionTitle">
    <w:name w:val="Section Title"/>
    <w:next w:val="BodyText"/>
    <w:rsid w:val="00154E90"/>
    <w:pPr>
      <w:widowControl/>
      <w:suppressAutoHyphens/>
      <w:autoSpaceDE w:val="0"/>
      <w:autoSpaceDN w:val="0"/>
      <w:adjustRightInd w:val="0"/>
      <w:spacing w:before="100" w:after="440"/>
    </w:pPr>
    <w:rPr>
      <w:rFonts w:ascii="Franklin Gothic Demi" w:eastAsia="Times New Roman" w:hAnsi="Franklin Gothic Demi" w:cs="Arial Narrow"/>
      <w:color w:val="4F81BD"/>
      <w:sz w:val="60"/>
      <w:szCs w:val="28"/>
    </w:rPr>
  </w:style>
  <w:style w:type="character" w:customStyle="1" w:styleId="TOC1Char">
    <w:name w:val="TOC 1 Char"/>
    <w:basedOn w:val="DefaultParagraphFont"/>
    <w:link w:val="TOC1"/>
    <w:uiPriority w:val="39"/>
    <w:locked/>
    <w:rsid w:val="00A52127"/>
    <w:rPr>
      <w:b/>
      <w:bCs/>
      <w:caps/>
      <w:sz w:val="20"/>
      <w:szCs w:val="20"/>
    </w:rPr>
  </w:style>
  <w:style w:type="character" w:customStyle="1" w:styleId="BulletList1CharChar">
    <w:name w:val="Bullet List 1 Char Char"/>
    <w:basedOn w:val="DefaultParagraphFont"/>
    <w:link w:val="BulletList1"/>
    <w:locked/>
    <w:rsid w:val="00154E90"/>
    <w:rPr>
      <w:rFonts w:ascii="Franklin Gothic Book" w:hAnsi="Franklin Gothic Book"/>
      <w:color w:val="000000"/>
    </w:rPr>
  </w:style>
  <w:style w:type="paragraph" w:customStyle="1" w:styleId="BulletList1">
    <w:name w:val="Bullet List 1"/>
    <w:basedOn w:val="Normal"/>
    <w:link w:val="BulletList1CharChar"/>
    <w:qFormat/>
    <w:rsid w:val="00154E90"/>
    <w:pPr>
      <w:widowControl/>
      <w:numPr>
        <w:numId w:val="65"/>
      </w:numPr>
      <w:spacing w:before="60" w:after="0" w:line="260" w:lineRule="atLeast"/>
      <w:jc w:val="left"/>
    </w:pPr>
    <w:rPr>
      <w:rFonts w:ascii="Franklin Gothic Book" w:hAnsi="Franklin Gothic Book"/>
      <w:color w:val="000000"/>
      <w:sz w:val="22"/>
    </w:rPr>
  </w:style>
  <w:style w:type="character" w:customStyle="1" w:styleId="BulletList2CharChar">
    <w:name w:val="Bullet List 2 Char Char"/>
    <w:basedOn w:val="BulletList1CharChar"/>
    <w:link w:val="BulletList2"/>
    <w:locked/>
    <w:rsid w:val="00154E90"/>
    <w:rPr>
      <w:rFonts w:ascii="Franklin Gothic Book" w:hAnsi="Franklin Gothic Book"/>
      <w:color w:val="000000"/>
    </w:rPr>
  </w:style>
  <w:style w:type="paragraph" w:customStyle="1" w:styleId="BulletList2">
    <w:name w:val="Bullet List 2"/>
    <w:basedOn w:val="BulletList1"/>
    <w:link w:val="BulletList2CharChar"/>
    <w:rsid w:val="00154E90"/>
    <w:pPr>
      <w:numPr>
        <w:numId w:val="66"/>
      </w:numPr>
      <w:ind w:left="576" w:hanging="288"/>
    </w:pPr>
  </w:style>
  <w:style w:type="character" w:customStyle="1" w:styleId="BulletList3CharChar">
    <w:name w:val="Bullet List 3 Char Char"/>
    <w:basedOn w:val="BulletList2CharChar"/>
    <w:link w:val="BulletList3"/>
    <w:locked/>
    <w:rsid w:val="00154E90"/>
    <w:rPr>
      <w:rFonts w:ascii="Franklin Gothic Book" w:hAnsi="Franklin Gothic Book"/>
      <w:color w:val="000000"/>
    </w:rPr>
  </w:style>
  <w:style w:type="paragraph" w:customStyle="1" w:styleId="BulletList3">
    <w:name w:val="Bullet List 3"/>
    <w:basedOn w:val="BulletList2"/>
    <w:link w:val="BulletList3CharChar"/>
    <w:rsid w:val="00154E90"/>
    <w:pPr>
      <w:numPr>
        <w:numId w:val="67"/>
      </w:numPr>
      <w:ind w:left="864" w:hanging="288"/>
    </w:pPr>
  </w:style>
  <w:style w:type="character" w:customStyle="1" w:styleId="BulletList4CharChar">
    <w:name w:val="Bullet List 4 Char Char"/>
    <w:basedOn w:val="BulletList3CharChar"/>
    <w:link w:val="BulletList4"/>
    <w:locked/>
    <w:rsid w:val="00154E90"/>
    <w:rPr>
      <w:rFonts w:ascii="Franklin Gothic Book" w:hAnsi="Franklin Gothic Book"/>
      <w:color w:val="000000"/>
    </w:rPr>
  </w:style>
  <w:style w:type="paragraph" w:customStyle="1" w:styleId="BulletList4">
    <w:name w:val="Bullet List 4"/>
    <w:basedOn w:val="BulletList3"/>
    <w:link w:val="BulletList4CharChar"/>
    <w:rsid w:val="00154E90"/>
    <w:pPr>
      <w:numPr>
        <w:numId w:val="68"/>
      </w:numPr>
      <w:ind w:left="1152" w:hanging="288"/>
    </w:pPr>
  </w:style>
  <w:style w:type="paragraph" w:customStyle="1" w:styleId="CaptionNotes">
    <w:name w:val="Caption Notes"/>
    <w:basedOn w:val="Caption"/>
    <w:qFormat/>
    <w:rsid w:val="00154E90"/>
    <w:pPr>
      <w:keepNext w:val="0"/>
      <w:tabs>
        <w:tab w:val="clear" w:pos="475"/>
        <w:tab w:val="clear" w:pos="950"/>
        <w:tab w:val="clear" w:pos="2390"/>
      </w:tabs>
      <w:spacing w:line="240" w:lineRule="atLeast"/>
    </w:pPr>
    <w:rPr>
      <w:rFonts w:ascii="Franklin Gothic Book" w:eastAsia="Calibri" w:hAnsi="Franklin Gothic Book"/>
      <w:b w:val="0"/>
      <w:i/>
      <w:color w:val="000000"/>
      <w:sz w:val="16"/>
      <w:szCs w:val="16"/>
      <w:lang w:bidi="ar-SA"/>
    </w:rPr>
  </w:style>
  <w:style w:type="paragraph" w:customStyle="1" w:styleId="HeadingLarge">
    <w:name w:val="Heading Large"/>
    <w:next w:val="Normal"/>
    <w:qFormat/>
    <w:rsid w:val="00154E90"/>
    <w:pPr>
      <w:keepNext/>
      <w:widowControl/>
      <w:suppressAutoHyphens/>
      <w:spacing w:before="200" w:line="360" w:lineRule="atLeast"/>
      <w:outlineLvl w:val="0"/>
    </w:pPr>
    <w:rPr>
      <w:rFonts w:ascii="Franklin Gothic Medium" w:eastAsia="Times New Roman" w:hAnsi="Franklin Gothic Medium" w:cs="Times New Roman"/>
      <w:bCs/>
      <w:color w:val="4F81BD"/>
      <w:sz w:val="32"/>
      <w:szCs w:val="28"/>
    </w:rPr>
  </w:style>
  <w:style w:type="paragraph" w:customStyle="1" w:styleId="HeadingMedium">
    <w:name w:val="Heading Medium"/>
    <w:basedOn w:val="HeadingLarge"/>
    <w:next w:val="Normal"/>
    <w:qFormat/>
    <w:rsid w:val="00154E90"/>
    <w:pPr>
      <w:spacing w:before="160" w:line="280" w:lineRule="atLeast"/>
      <w:outlineLvl w:val="3"/>
    </w:pPr>
    <w:rPr>
      <w:sz w:val="25"/>
    </w:rPr>
  </w:style>
  <w:style w:type="paragraph" w:customStyle="1" w:styleId="HeadingSmall">
    <w:name w:val="Heading Small"/>
    <w:basedOn w:val="HeadingMedium"/>
    <w:next w:val="Normal"/>
    <w:qFormat/>
    <w:rsid w:val="00154E90"/>
    <w:pPr>
      <w:spacing w:line="240" w:lineRule="atLeast"/>
    </w:pPr>
    <w:rPr>
      <w:sz w:val="22"/>
    </w:rPr>
  </w:style>
  <w:style w:type="paragraph" w:customStyle="1" w:styleId="Note">
    <w:name w:val="Note"/>
    <w:qFormat/>
    <w:rsid w:val="00154E90"/>
    <w:pPr>
      <w:widowControl/>
      <w:spacing w:before="80" w:line="192" w:lineRule="atLeast"/>
    </w:pPr>
    <w:rPr>
      <w:rFonts w:ascii="Franklin Gothic Book" w:eastAsia="Calibri" w:hAnsi="Franklin Gothic Book" w:cs="Times New Roman"/>
      <w:i/>
      <w:color w:val="000000"/>
      <w:sz w:val="20"/>
    </w:rPr>
  </w:style>
  <w:style w:type="paragraph" w:customStyle="1" w:styleId="NoteNumberedList1">
    <w:name w:val="Note Numbered List 1"/>
    <w:basedOn w:val="Note"/>
    <w:qFormat/>
    <w:rsid w:val="00154E90"/>
    <w:pPr>
      <w:numPr>
        <w:numId w:val="69"/>
      </w:numPr>
      <w:spacing w:before="40"/>
      <w:ind w:left="288" w:hanging="288"/>
    </w:pPr>
  </w:style>
  <w:style w:type="paragraph" w:customStyle="1" w:styleId="NoteNumberedList2">
    <w:name w:val="Note Numbered List 2"/>
    <w:basedOn w:val="NoteNumberedList1"/>
    <w:qFormat/>
    <w:rsid w:val="00154E90"/>
    <w:pPr>
      <w:numPr>
        <w:numId w:val="70"/>
      </w:numPr>
      <w:tabs>
        <w:tab w:val="num" w:pos="1440"/>
      </w:tabs>
      <w:ind w:left="1440" w:hanging="288"/>
    </w:pPr>
  </w:style>
  <w:style w:type="character" w:customStyle="1" w:styleId="NumberList1Char">
    <w:name w:val="Number List 1 Char"/>
    <w:basedOn w:val="BulletList1CharChar"/>
    <w:link w:val="NumberList1"/>
    <w:locked/>
    <w:rsid w:val="00154E90"/>
    <w:rPr>
      <w:rFonts w:ascii="Franklin Gothic Book" w:hAnsi="Franklin Gothic Book"/>
      <w:color w:val="000000"/>
    </w:rPr>
  </w:style>
  <w:style w:type="paragraph" w:customStyle="1" w:styleId="NumberList1">
    <w:name w:val="Number List 1"/>
    <w:basedOn w:val="BulletList1"/>
    <w:link w:val="NumberList1Char"/>
    <w:qFormat/>
    <w:rsid w:val="00154E90"/>
    <w:pPr>
      <w:numPr>
        <w:numId w:val="71"/>
      </w:numPr>
      <w:ind w:left="288" w:hanging="288"/>
    </w:pPr>
  </w:style>
  <w:style w:type="character" w:customStyle="1" w:styleId="NumberList2Char">
    <w:name w:val="Number List 2 Char"/>
    <w:basedOn w:val="NumberList1Char"/>
    <w:link w:val="NumberList2"/>
    <w:locked/>
    <w:rsid w:val="00154E90"/>
    <w:rPr>
      <w:rFonts w:ascii="Franklin Gothic Book" w:hAnsi="Franklin Gothic Book"/>
      <w:color w:val="000000"/>
    </w:rPr>
  </w:style>
  <w:style w:type="paragraph" w:customStyle="1" w:styleId="NumberList2">
    <w:name w:val="Number List 2"/>
    <w:basedOn w:val="NumberList1"/>
    <w:link w:val="NumberList2Char"/>
    <w:qFormat/>
    <w:rsid w:val="00154E90"/>
    <w:pPr>
      <w:numPr>
        <w:numId w:val="72"/>
      </w:numPr>
    </w:pPr>
  </w:style>
  <w:style w:type="character" w:customStyle="1" w:styleId="NumberList3Char">
    <w:name w:val="Number List 3 Char"/>
    <w:basedOn w:val="NumberList2Char"/>
    <w:link w:val="NumberList3"/>
    <w:locked/>
    <w:rsid w:val="00154E90"/>
    <w:rPr>
      <w:rFonts w:ascii="Franklin Gothic Book" w:hAnsi="Franklin Gothic Book"/>
      <w:color w:val="000000"/>
    </w:rPr>
  </w:style>
  <w:style w:type="paragraph" w:customStyle="1" w:styleId="NumberList3">
    <w:name w:val="Number List 3"/>
    <w:basedOn w:val="NumberList2"/>
    <w:link w:val="NumberList3Char"/>
    <w:qFormat/>
    <w:rsid w:val="00154E90"/>
    <w:pPr>
      <w:numPr>
        <w:numId w:val="73"/>
      </w:numPr>
      <w:ind w:left="864" w:hanging="288"/>
    </w:pPr>
  </w:style>
  <w:style w:type="paragraph" w:customStyle="1" w:styleId="NumberList4">
    <w:name w:val="Number List 4"/>
    <w:basedOn w:val="NumberList3"/>
    <w:qFormat/>
    <w:rsid w:val="00154E90"/>
    <w:pPr>
      <w:numPr>
        <w:numId w:val="74"/>
      </w:numPr>
      <w:tabs>
        <w:tab w:val="num" w:pos="1440"/>
      </w:tabs>
      <w:ind w:left="1152" w:hanging="288"/>
    </w:pPr>
  </w:style>
  <w:style w:type="paragraph" w:customStyle="1" w:styleId="DocumentInfo">
    <w:name w:val="Document Info"/>
    <w:rsid w:val="00154E90"/>
    <w:pPr>
      <w:widowControl/>
      <w:spacing w:before="140"/>
    </w:pPr>
    <w:rPr>
      <w:rFonts w:ascii="Franklin Gothic Book" w:eastAsia="Times New Roman" w:hAnsi="Franklin Gothic Book" w:cs="Garamond"/>
      <w:color w:val="808080"/>
      <w:sz w:val="14"/>
      <w:szCs w:val="14"/>
    </w:rPr>
  </w:style>
  <w:style w:type="paragraph" w:customStyle="1" w:styleId="Hypothesis">
    <w:name w:val="Hypothesis"/>
    <w:basedOn w:val="Normal"/>
    <w:rsid w:val="00154E90"/>
    <w:pPr>
      <w:widowControl/>
      <w:spacing w:before="160" w:after="0"/>
      <w:jc w:val="left"/>
    </w:pPr>
    <w:rPr>
      <w:rFonts w:ascii="Franklin Gothic Book" w:eastAsia="Times New Roman" w:hAnsi="Franklin Gothic Book" w:cs="Garamond"/>
      <w:i/>
      <w:color w:val="000000"/>
      <w:sz w:val="22"/>
    </w:rPr>
  </w:style>
  <w:style w:type="paragraph" w:customStyle="1" w:styleId="TableFootnote">
    <w:name w:val="Table Footnote"/>
    <w:qFormat/>
    <w:rsid w:val="00154E90"/>
    <w:pPr>
      <w:widowControl/>
      <w:suppressAutoHyphens/>
      <w:spacing w:before="60" w:line="192" w:lineRule="atLeast"/>
    </w:pPr>
    <w:rPr>
      <w:rFonts w:ascii="Franklin Gothic Book" w:eastAsia="Times New Roman" w:hAnsi="Franklin Gothic Book" w:cs="Times New Roman"/>
      <w:i/>
      <w:color w:val="000000"/>
      <w:sz w:val="16"/>
      <w:szCs w:val="20"/>
    </w:rPr>
  </w:style>
  <w:style w:type="paragraph" w:customStyle="1" w:styleId="TableSubheadBlackLeft">
    <w:name w:val="Table Subhead Black Left"/>
    <w:qFormat/>
    <w:rsid w:val="00154E90"/>
    <w:pPr>
      <w:widowControl/>
      <w:spacing w:line="240" w:lineRule="atLeast"/>
      <w:ind w:left="43"/>
    </w:pPr>
    <w:rPr>
      <w:rFonts w:ascii="Franklin Gothic Medium Cond" w:eastAsia="Times New Roman" w:hAnsi="Franklin Gothic Medium Cond" w:cs="Times New Roman"/>
      <w:color w:val="000000"/>
      <w:sz w:val="20"/>
      <w:lang w:bidi="en-US"/>
    </w:rPr>
  </w:style>
  <w:style w:type="paragraph" w:customStyle="1" w:styleId="TitlePgClient-Date">
    <w:name w:val="Title Pg Client-Date"/>
    <w:basedOn w:val="Normal"/>
    <w:rsid w:val="00154E90"/>
    <w:pPr>
      <w:spacing w:before="60" w:after="0" w:line="240" w:lineRule="auto"/>
      <w:jc w:val="center"/>
    </w:pPr>
    <w:rPr>
      <w:rFonts w:ascii="Franklin Gothic Book" w:eastAsia="Times New Roman" w:hAnsi="Franklin Gothic Book" w:cs="Arial"/>
      <w:color w:val="000000"/>
      <w:spacing w:val="20"/>
      <w:sz w:val="20"/>
    </w:rPr>
  </w:style>
  <w:style w:type="paragraph" w:customStyle="1" w:styleId="WindowPlaceholder">
    <w:name w:val="Window Placeholder"/>
    <w:rsid w:val="00154E90"/>
    <w:pPr>
      <w:widowControl/>
      <w:spacing w:before="2160"/>
      <w:ind w:left="720"/>
      <w:jc w:val="center"/>
    </w:pPr>
    <w:rPr>
      <w:rFonts w:ascii="Franklin Gothic Book" w:eastAsia="Times New Roman" w:hAnsi="Franklin Gothic Book" w:cs="Garamond"/>
      <w:color w:val="000000"/>
    </w:rPr>
  </w:style>
  <w:style w:type="paragraph" w:customStyle="1" w:styleId="TitlePgReportTitle">
    <w:name w:val="Title Pg Report Title"/>
    <w:next w:val="TitlePgClient-Date"/>
    <w:rsid w:val="00154E90"/>
    <w:pPr>
      <w:pBdr>
        <w:bottom w:val="single" w:sz="18" w:space="3" w:color="4F81BD"/>
      </w:pBdr>
      <w:suppressAutoHyphens/>
      <w:spacing w:before="60"/>
      <w:jc w:val="center"/>
    </w:pPr>
    <w:rPr>
      <w:rFonts w:ascii="Franklin Gothic Book" w:eastAsia="Times New Roman" w:hAnsi="Franklin Gothic Book" w:cs="Arial"/>
      <w:bCs/>
      <w:color w:val="000000"/>
      <w:sz w:val="34"/>
      <w:szCs w:val="40"/>
    </w:rPr>
  </w:style>
  <w:style w:type="paragraph" w:customStyle="1" w:styleId="BCOfficeAddress">
    <w:name w:val="BC Office Address"/>
    <w:basedOn w:val="TitlePgClient-Date"/>
    <w:rsid w:val="00154E90"/>
    <w:pPr>
      <w:spacing w:before="80"/>
    </w:pPr>
    <w:rPr>
      <w:spacing w:val="0"/>
      <w:sz w:val="18"/>
      <w:szCs w:val="18"/>
    </w:rPr>
  </w:style>
  <w:style w:type="paragraph" w:customStyle="1" w:styleId="BigLogoInlinePicture">
    <w:name w:val="Big Logo Inline Picture"/>
    <w:basedOn w:val="TitlePgClient-Date"/>
    <w:rsid w:val="00154E90"/>
    <w:pPr>
      <w:spacing w:before="720"/>
    </w:pPr>
    <w:rPr>
      <w:rFonts w:ascii="Arial Narrow" w:hAnsi="Arial Narrow"/>
    </w:rPr>
  </w:style>
  <w:style w:type="character" w:customStyle="1" w:styleId="ReferenceTextChar">
    <w:name w:val="Reference Text Char"/>
    <w:basedOn w:val="DefaultParagraphFont"/>
    <w:link w:val="ReferenceText"/>
    <w:locked/>
    <w:rsid w:val="00154E90"/>
    <w:rPr>
      <w:rFonts w:ascii="Franklin Gothic Book" w:hAnsi="Franklin Gothic Book"/>
      <w:color w:val="000000"/>
      <w:sz w:val="19"/>
    </w:rPr>
  </w:style>
  <w:style w:type="paragraph" w:customStyle="1" w:styleId="ReferenceText">
    <w:name w:val="Reference Text"/>
    <w:link w:val="ReferenceTextChar"/>
    <w:qFormat/>
    <w:rsid w:val="00154E90"/>
    <w:pPr>
      <w:widowControl/>
      <w:spacing w:after="160"/>
      <w:ind w:left="360" w:hanging="360"/>
    </w:pPr>
    <w:rPr>
      <w:rFonts w:ascii="Franklin Gothic Book" w:hAnsi="Franklin Gothic Book"/>
      <w:color w:val="000000"/>
      <w:sz w:val="19"/>
    </w:rPr>
  </w:style>
  <w:style w:type="paragraph" w:customStyle="1" w:styleId="ReferenceTextSubtitle">
    <w:name w:val="Reference Text Subtitle"/>
    <w:next w:val="ReferenceText"/>
    <w:qFormat/>
    <w:rsid w:val="00154E90"/>
    <w:pPr>
      <w:widowControl/>
      <w:spacing w:before="100" w:after="40"/>
    </w:pPr>
    <w:rPr>
      <w:rFonts w:ascii="Franklin Gothic Medium" w:eastAsia="Calibri" w:hAnsi="Franklin Gothic Medium" w:cs="Times New Roman"/>
      <w:color w:val="000000"/>
      <w:sz w:val="20"/>
    </w:rPr>
  </w:style>
  <w:style w:type="paragraph" w:customStyle="1" w:styleId="TOCHeader">
    <w:name w:val="TOC Header"/>
    <w:next w:val="BodyText"/>
    <w:uiPriority w:val="39"/>
    <w:qFormat/>
    <w:rsid w:val="00154E90"/>
    <w:pPr>
      <w:widowControl/>
      <w:pBdr>
        <w:bottom w:val="single" w:sz="8" w:space="1" w:color="8064A2"/>
      </w:pBdr>
      <w:spacing w:before="480" w:after="160"/>
    </w:pPr>
    <w:rPr>
      <w:rFonts w:ascii="Franklin Gothic Book" w:eastAsia="Calibri" w:hAnsi="Franklin Gothic Book" w:cs="Times New Roman"/>
      <w:color w:val="000000"/>
      <w:sz w:val="36"/>
      <w:szCs w:val="36"/>
    </w:rPr>
  </w:style>
  <w:style w:type="paragraph" w:customStyle="1" w:styleId="AppendixTOCSubhead">
    <w:name w:val="Appendix TOC Subhead"/>
    <w:uiPriority w:val="7"/>
    <w:qFormat/>
    <w:rsid w:val="00154E90"/>
    <w:pPr>
      <w:widowControl/>
      <w:spacing w:before="160"/>
    </w:pPr>
    <w:rPr>
      <w:rFonts w:ascii="Franklin Gothic Book" w:eastAsia="Calibri" w:hAnsi="Franklin Gothic Book" w:cs="Times New Roman"/>
      <w:color w:val="000000"/>
      <w:sz w:val="28"/>
    </w:rPr>
  </w:style>
  <w:style w:type="paragraph" w:customStyle="1" w:styleId="AppendixTOC">
    <w:name w:val="Appendix TOC"/>
    <w:next w:val="AppendixTOCSubhead"/>
    <w:uiPriority w:val="7"/>
    <w:qFormat/>
    <w:rsid w:val="00154E90"/>
    <w:pPr>
      <w:widowControl/>
      <w:pBdr>
        <w:bottom w:val="single" w:sz="18" w:space="1" w:color="8064A2"/>
      </w:pBdr>
      <w:suppressAutoHyphens/>
      <w:spacing w:before="2800" w:after="480"/>
    </w:pPr>
    <w:rPr>
      <w:rFonts w:ascii="Franklin Gothic Medium" w:eastAsia="Calibri" w:hAnsi="Franklin Gothic Medium" w:cs="Times New Roman"/>
      <w:color w:val="4F81BD"/>
      <w:sz w:val="40"/>
    </w:rPr>
  </w:style>
  <w:style w:type="paragraph" w:customStyle="1" w:styleId="TableBulletList1">
    <w:name w:val="Table Bullet List 1"/>
    <w:basedOn w:val="TableBodyText"/>
    <w:qFormat/>
    <w:rsid w:val="00154E90"/>
    <w:pPr>
      <w:numPr>
        <w:numId w:val="75"/>
      </w:numPr>
      <w:autoSpaceDE/>
      <w:autoSpaceDN/>
      <w:adjustRightInd/>
      <w:spacing w:before="58" w:after="0" w:line="200" w:lineRule="atLeast"/>
      <w:ind w:left="259" w:right="43" w:hanging="216"/>
      <w:textAlignment w:val="auto"/>
    </w:pPr>
    <w:rPr>
      <w:rFonts w:ascii="Franklin Gothic Medium Cond" w:eastAsia="Calibri" w:hAnsi="Franklin Gothic Medium Cond" w:cs="Times New Roman"/>
      <w:szCs w:val="22"/>
    </w:rPr>
  </w:style>
  <w:style w:type="paragraph" w:customStyle="1" w:styleId="TableBulletList2">
    <w:name w:val="Table Bullet List 2"/>
    <w:basedOn w:val="TableBulletList1"/>
    <w:qFormat/>
    <w:rsid w:val="00154E90"/>
    <w:pPr>
      <w:numPr>
        <w:numId w:val="76"/>
      </w:numPr>
      <w:ind w:left="475" w:hanging="216"/>
    </w:pPr>
  </w:style>
  <w:style w:type="paragraph" w:customStyle="1" w:styleId="TableNumberList1">
    <w:name w:val="Table Number List 1"/>
    <w:basedOn w:val="TableBulletList1"/>
    <w:qFormat/>
    <w:rsid w:val="00154E90"/>
    <w:pPr>
      <w:numPr>
        <w:numId w:val="77"/>
      </w:numPr>
      <w:ind w:left="259" w:hanging="216"/>
    </w:pPr>
  </w:style>
  <w:style w:type="paragraph" w:customStyle="1" w:styleId="TableNumberList2">
    <w:name w:val="Table Number List 2"/>
    <w:basedOn w:val="TableBulletList2"/>
    <w:qFormat/>
    <w:rsid w:val="00154E90"/>
    <w:pPr>
      <w:numPr>
        <w:numId w:val="78"/>
      </w:numPr>
      <w:ind w:left="475" w:hanging="216"/>
    </w:pPr>
  </w:style>
  <w:style w:type="paragraph" w:customStyle="1" w:styleId="AcronymList">
    <w:name w:val="Acronym List"/>
    <w:qFormat/>
    <w:rsid w:val="00154E90"/>
    <w:pPr>
      <w:widowControl/>
      <w:tabs>
        <w:tab w:val="left" w:pos="900"/>
      </w:tabs>
      <w:spacing w:before="100"/>
      <w:ind w:left="900" w:hanging="900"/>
    </w:pPr>
    <w:rPr>
      <w:rFonts w:ascii="Franklin Gothic Book" w:eastAsia="Calibri" w:hAnsi="Franklin Gothic Book" w:cs="Times New Roman"/>
      <w:color w:val="000000"/>
      <w:sz w:val="19"/>
    </w:rPr>
  </w:style>
  <w:style w:type="paragraph" w:customStyle="1" w:styleId="ExecutiveSummary">
    <w:name w:val="Executive Summary"/>
    <w:basedOn w:val="SectionTitle"/>
    <w:next w:val="BodyText"/>
    <w:rsid w:val="00154E90"/>
    <w:pPr>
      <w:spacing w:before="160"/>
    </w:pPr>
  </w:style>
  <w:style w:type="character" w:customStyle="1" w:styleId="AppendixLetterChar">
    <w:name w:val="Appendix Letter Char"/>
    <w:basedOn w:val="Heading1Char"/>
    <w:link w:val="AppendixLetter"/>
    <w:uiPriority w:val="8"/>
    <w:locked/>
    <w:rsid w:val="00154E90"/>
    <w:rPr>
      <w:rFonts w:ascii="Franklin Gothic Demi" w:eastAsia="Times New Roman" w:hAnsi="Franklin Gothic Demi" w:cs="Times New Roman"/>
      <w:b/>
      <w:bCs/>
      <w:color w:val="4F81BD"/>
      <w:sz w:val="36"/>
      <w:szCs w:val="29"/>
    </w:rPr>
  </w:style>
  <w:style w:type="paragraph" w:customStyle="1" w:styleId="AppendixLetter">
    <w:name w:val="Appendix Letter"/>
    <w:basedOn w:val="Heading1"/>
    <w:link w:val="AppendixLetterChar"/>
    <w:uiPriority w:val="8"/>
    <w:qFormat/>
    <w:rsid w:val="00154E90"/>
    <w:pPr>
      <w:keepNext w:val="0"/>
      <w:keepLines w:val="0"/>
      <w:pageBreakBefore w:val="0"/>
      <w:widowControl/>
      <w:suppressAutoHyphens/>
      <w:spacing w:before="100" w:after="0"/>
    </w:pPr>
    <w:rPr>
      <w:rFonts w:ascii="Franklin Gothic Demi" w:eastAsia="Times New Roman" w:hAnsi="Franklin Gothic Demi"/>
      <w:color w:val="4F81BD"/>
      <w:sz w:val="36"/>
      <w:szCs w:val="29"/>
      <w14:textFill>
        <w14:solidFill>
          <w14:srgbClr w14:val="4F81BD">
            <w14:lumMod w14:val="60000"/>
            <w14:lumOff w14:val="40000"/>
          </w14:srgbClr>
        </w14:solidFill>
      </w14:textFill>
    </w:rPr>
  </w:style>
  <w:style w:type="paragraph" w:customStyle="1" w:styleId="QuoteReference">
    <w:name w:val="Quote Reference"/>
    <w:basedOn w:val="BodyText"/>
    <w:qFormat/>
    <w:rsid w:val="00154E90"/>
    <w:pPr>
      <w:widowControl/>
      <w:spacing w:before="0" w:after="0" w:line="240" w:lineRule="auto"/>
      <w:ind w:left="720" w:right="720"/>
      <w:jc w:val="right"/>
    </w:pPr>
    <w:rPr>
      <w:rFonts w:ascii="Franklin Gothic Book" w:eastAsia="Calibri" w:hAnsi="Franklin Gothic Book" w:cs="Times New Roman"/>
      <w:i/>
      <w:color w:val="000000"/>
      <w:sz w:val="18"/>
      <w:szCs w:val="18"/>
    </w:rPr>
  </w:style>
  <w:style w:type="paragraph" w:customStyle="1" w:styleId="3ptSpacer">
    <w:name w:val="3 pt Spacer"/>
    <w:rsid w:val="00154E90"/>
    <w:pPr>
      <w:widowControl/>
      <w:spacing w:before="100"/>
    </w:pPr>
    <w:rPr>
      <w:rFonts w:ascii="Franklin Gothic Medium" w:eastAsia="Calibri" w:hAnsi="Franklin Gothic Medium" w:cs="Times New Roman"/>
      <w:bCs/>
      <w:color w:val="000000"/>
      <w:sz w:val="6"/>
      <w:szCs w:val="6"/>
    </w:rPr>
  </w:style>
  <w:style w:type="paragraph" w:customStyle="1" w:styleId="Figure">
    <w:name w:val="Figure"/>
    <w:qFormat/>
    <w:rsid w:val="00154E90"/>
    <w:pPr>
      <w:widowControl/>
      <w:spacing w:before="240" w:line="240" w:lineRule="atLeast"/>
      <w:jc w:val="center"/>
    </w:pPr>
    <w:rPr>
      <w:rFonts w:ascii="Franklin Gothic Book" w:eastAsia="Calibri" w:hAnsi="Franklin Gothic Book" w:cs="Times New Roman"/>
      <w:color w:val="000000"/>
    </w:rPr>
  </w:style>
  <w:style w:type="paragraph" w:customStyle="1" w:styleId="AppendixNotinTOC">
    <w:name w:val="Appendix Not in TOC"/>
    <w:basedOn w:val="AppendixTOC"/>
    <w:next w:val="AppendixTOCSubhead"/>
    <w:uiPriority w:val="7"/>
    <w:qFormat/>
    <w:rsid w:val="00154E90"/>
  </w:style>
  <w:style w:type="paragraph" w:customStyle="1" w:styleId="TOCNotinHeader">
    <w:name w:val="TOC Not in Header"/>
    <w:basedOn w:val="TOCHeader"/>
    <w:uiPriority w:val="39"/>
    <w:qFormat/>
    <w:rsid w:val="00154E90"/>
  </w:style>
  <w:style w:type="paragraph" w:customStyle="1" w:styleId="AppendixHeadingLarge">
    <w:name w:val="Appendix Heading Large"/>
    <w:basedOn w:val="HeadingLarge"/>
    <w:uiPriority w:val="8"/>
    <w:qFormat/>
    <w:rsid w:val="00154E90"/>
  </w:style>
  <w:style w:type="paragraph" w:customStyle="1" w:styleId="AppendixHeadingMedium">
    <w:name w:val="Appendix Heading Medium"/>
    <w:basedOn w:val="HeadingMedium"/>
    <w:uiPriority w:val="8"/>
    <w:qFormat/>
    <w:rsid w:val="00154E90"/>
  </w:style>
  <w:style w:type="paragraph" w:customStyle="1" w:styleId="AppendixHeadingSmall">
    <w:name w:val="Appendix Heading Small"/>
    <w:basedOn w:val="HeadingSmall"/>
    <w:uiPriority w:val="8"/>
    <w:qFormat/>
    <w:rsid w:val="00154E90"/>
  </w:style>
  <w:style w:type="paragraph" w:customStyle="1" w:styleId="BlankPage">
    <w:name w:val="Blank Page"/>
    <w:uiPriority w:val="39"/>
    <w:rsid w:val="00154E90"/>
    <w:pPr>
      <w:widowControl/>
      <w:jc w:val="center"/>
    </w:pPr>
    <w:rPr>
      <w:rFonts w:ascii="Franklin Gothic Book" w:eastAsia="Times New Roman" w:hAnsi="Franklin Gothic Book" w:cs="Arial"/>
      <w:noProof/>
      <w:sz w:val="20"/>
      <w:szCs w:val="18"/>
    </w:rPr>
  </w:style>
  <w:style w:type="paragraph" w:customStyle="1" w:styleId="HeadingExtraLarge">
    <w:name w:val="Heading Extra Large"/>
    <w:next w:val="BodyText"/>
    <w:semiHidden/>
    <w:rsid w:val="00154E90"/>
    <w:pPr>
      <w:keepNext/>
      <w:widowControl/>
      <w:spacing w:before="200" w:line="400" w:lineRule="atLeast"/>
    </w:pPr>
    <w:rPr>
      <w:rFonts w:ascii="Franklin Gothic Medium" w:eastAsia="Calibri" w:hAnsi="Franklin Gothic Medium" w:cs="Times New Roman"/>
      <w:color w:val="4F81BD"/>
      <w:sz w:val="40"/>
    </w:rPr>
  </w:style>
  <w:style w:type="paragraph" w:customStyle="1" w:styleId="TableTitle-White">
    <w:name w:val="Table Title-White"/>
    <w:basedOn w:val="TableBodyText"/>
    <w:rsid w:val="00154E90"/>
    <w:pPr>
      <w:jc w:val="center"/>
      <w:textAlignment w:val="auto"/>
    </w:pPr>
    <w:rPr>
      <w:rFonts w:ascii="Arial Narrow" w:hAnsi="Arial Narrow"/>
      <w:b/>
      <w:color w:val="FFFFFF"/>
      <w:sz w:val="20"/>
      <w:szCs w:val="20"/>
    </w:rPr>
  </w:style>
  <w:style w:type="paragraph" w:customStyle="1" w:styleId="TableSubhead-Black">
    <w:name w:val="Table Subhead-Black"/>
    <w:basedOn w:val="TableBodyText"/>
    <w:rsid w:val="00154E90"/>
    <w:pPr>
      <w:textAlignment w:val="auto"/>
    </w:pPr>
    <w:rPr>
      <w:rFonts w:ascii="Arial Narrow" w:hAnsi="Arial Narrow"/>
      <w:b/>
    </w:rPr>
  </w:style>
  <w:style w:type="paragraph" w:customStyle="1" w:styleId="Slug">
    <w:name w:val="Slug"/>
    <w:rsid w:val="00154E90"/>
    <w:pPr>
      <w:widowControl/>
      <w:spacing w:before="140"/>
      <w:jc w:val="center"/>
    </w:pPr>
    <w:rPr>
      <w:rFonts w:ascii="Arial Narrow" w:eastAsia="Times New Roman" w:hAnsi="Arial Narrow" w:cs="Garamond"/>
      <w:color w:val="808080"/>
      <w:sz w:val="14"/>
      <w:szCs w:val="14"/>
    </w:rPr>
  </w:style>
  <w:style w:type="paragraph" w:customStyle="1" w:styleId="PageNumberText">
    <w:name w:val="Page Number Text"/>
    <w:rsid w:val="00154E90"/>
    <w:pPr>
      <w:widowControl/>
      <w:tabs>
        <w:tab w:val="right" w:pos="9360"/>
      </w:tabs>
      <w:spacing w:before="80"/>
      <w:jc w:val="center"/>
    </w:pPr>
    <w:rPr>
      <w:rFonts w:ascii="Arial Black" w:eastAsia="Times New Roman" w:hAnsi="Arial Black" w:cs="Garamond"/>
      <w:color w:val="000000"/>
      <w:sz w:val="16"/>
    </w:rPr>
  </w:style>
  <w:style w:type="paragraph" w:customStyle="1" w:styleId="HeaderTextwithLine">
    <w:name w:val="Header Text with Line"/>
    <w:basedOn w:val="Normal"/>
    <w:rsid w:val="00154E90"/>
    <w:pPr>
      <w:widowControl/>
      <w:pBdr>
        <w:bottom w:val="single" w:sz="8" w:space="1" w:color="758EB8"/>
      </w:pBdr>
      <w:tabs>
        <w:tab w:val="right" w:pos="9360"/>
      </w:tabs>
      <w:autoSpaceDE w:val="0"/>
      <w:autoSpaceDN w:val="0"/>
      <w:adjustRightInd w:val="0"/>
      <w:spacing w:before="0" w:after="0" w:line="240" w:lineRule="auto"/>
      <w:ind w:left="-27"/>
      <w:jc w:val="left"/>
    </w:pPr>
    <w:rPr>
      <w:rFonts w:ascii="Arial Narrow" w:eastAsia="Times New Roman" w:hAnsi="Arial Narrow" w:cs="Arial Narrow"/>
      <w:color w:val="000000"/>
      <w:sz w:val="19"/>
      <w:szCs w:val="20"/>
    </w:rPr>
  </w:style>
  <w:style w:type="paragraph" w:customStyle="1" w:styleId="Style1">
    <w:name w:val="Style1"/>
    <w:basedOn w:val="BulletList1"/>
    <w:semiHidden/>
    <w:rsid w:val="00154E90"/>
    <w:pPr>
      <w:numPr>
        <w:numId w:val="0"/>
      </w:numPr>
      <w:autoSpaceDE w:val="0"/>
      <w:autoSpaceDN w:val="0"/>
      <w:adjustRightInd w:val="0"/>
      <w:spacing w:line="240" w:lineRule="auto"/>
    </w:pPr>
    <w:rPr>
      <w:rFonts w:ascii="Garamond" w:eastAsia="Times New Roman" w:hAnsi="Garamond" w:cs="Garamond"/>
    </w:rPr>
  </w:style>
  <w:style w:type="paragraph" w:customStyle="1" w:styleId="Appendix">
    <w:name w:val="Appendix"/>
    <w:basedOn w:val="Normal"/>
    <w:rsid w:val="00154E90"/>
    <w:pPr>
      <w:pBdr>
        <w:bottom w:val="single" w:sz="24" w:space="3" w:color="1A0070"/>
      </w:pBdr>
      <w:spacing w:before="2800" w:after="480" w:line="240" w:lineRule="auto"/>
      <w:jc w:val="right"/>
      <w:outlineLvl w:val="0"/>
    </w:pPr>
    <w:rPr>
      <w:rFonts w:ascii="Arial Narrow" w:eastAsia="Times New Roman" w:hAnsi="Arial Narrow" w:cs="Times New Roman"/>
      <w:bCs/>
      <w:caps/>
      <w:color w:val="000000"/>
      <w:spacing w:val="20"/>
      <w:sz w:val="30"/>
      <w:szCs w:val="30"/>
    </w:rPr>
  </w:style>
  <w:style w:type="paragraph" w:customStyle="1" w:styleId="FAQ">
    <w:name w:val="FAQ"/>
    <w:basedOn w:val="Normal"/>
    <w:rsid w:val="00154E90"/>
    <w:pPr>
      <w:keepNext/>
      <w:keepLines/>
      <w:widowControl/>
      <w:spacing w:before="400" w:after="0" w:line="240" w:lineRule="auto"/>
      <w:jc w:val="left"/>
    </w:pPr>
    <w:rPr>
      <w:rFonts w:ascii="Arial Black" w:eastAsia="Times New Roman" w:hAnsi="Arial Black" w:cs="Arial"/>
      <w:bCs/>
      <w:color w:val="406A97"/>
      <w:kern w:val="28"/>
      <w:sz w:val="20"/>
      <w:szCs w:val="20"/>
    </w:rPr>
  </w:style>
  <w:style w:type="paragraph" w:customStyle="1" w:styleId="MemoInfo">
    <w:name w:val="Memo Info"/>
    <w:basedOn w:val="Normal"/>
    <w:rsid w:val="00154E90"/>
    <w:pPr>
      <w:tabs>
        <w:tab w:val="left" w:pos="840"/>
        <w:tab w:val="left" w:pos="1440"/>
      </w:tabs>
      <w:spacing w:before="160" w:after="0" w:line="240" w:lineRule="auto"/>
      <w:ind w:left="840" w:hanging="840"/>
      <w:jc w:val="left"/>
    </w:pPr>
    <w:rPr>
      <w:rFonts w:ascii="Arial" w:eastAsia="Times New Roman" w:hAnsi="Arial" w:cs="Arial"/>
      <w:color w:val="000000"/>
      <w:sz w:val="20"/>
      <w:szCs w:val="20"/>
    </w:rPr>
  </w:style>
  <w:style w:type="paragraph" w:customStyle="1" w:styleId="AppendixSubhead">
    <w:name w:val="Appendix Subhead"/>
    <w:basedOn w:val="HeadingMedium"/>
    <w:rsid w:val="00154E90"/>
    <w:pPr>
      <w:keepLines/>
      <w:suppressAutoHyphens w:val="0"/>
      <w:spacing w:line="240" w:lineRule="auto"/>
      <w:outlineLvl w:val="1"/>
    </w:pPr>
    <w:rPr>
      <w:rFonts w:ascii="Arial Black" w:hAnsi="Arial Black" w:cs="Arial"/>
      <w:color w:val="1A0070"/>
      <w:kern w:val="28"/>
      <w:sz w:val="23"/>
      <w:szCs w:val="24"/>
    </w:rPr>
  </w:style>
  <w:style w:type="paragraph" w:customStyle="1" w:styleId="AppendixPageNumber">
    <w:name w:val="Appendix Page Number"/>
    <w:basedOn w:val="PageNumberText"/>
    <w:rsid w:val="00154E90"/>
    <w:pPr>
      <w:spacing w:before="0"/>
      <w:jc w:val="right"/>
    </w:pPr>
    <w:rPr>
      <w:szCs w:val="18"/>
    </w:rPr>
  </w:style>
  <w:style w:type="paragraph" w:customStyle="1" w:styleId="TableSubhead-White">
    <w:name w:val="Table Subhead-White"/>
    <w:basedOn w:val="TableSubhead-Black"/>
    <w:rsid w:val="00154E90"/>
    <w:rPr>
      <w:color w:val="FFFFFF"/>
    </w:rPr>
  </w:style>
  <w:style w:type="paragraph" w:customStyle="1" w:styleId="MemoHeading">
    <w:name w:val="Memo Heading"/>
    <w:basedOn w:val="HeaderTextwithLine"/>
    <w:rsid w:val="00154E90"/>
    <w:pPr>
      <w:jc w:val="right"/>
    </w:pPr>
    <w:rPr>
      <w:rFonts w:ascii="Arial Black" w:hAnsi="Arial Black"/>
      <w:sz w:val="28"/>
      <w:szCs w:val="28"/>
    </w:rPr>
  </w:style>
  <w:style w:type="paragraph" w:customStyle="1" w:styleId="Graphic">
    <w:name w:val="Graphic"/>
    <w:basedOn w:val="BodyText"/>
    <w:rsid w:val="00154E90"/>
    <w:pPr>
      <w:widowControl/>
      <w:spacing w:line="240" w:lineRule="auto"/>
      <w:ind w:left="0"/>
      <w:jc w:val="left"/>
    </w:pPr>
    <w:rPr>
      <w:rFonts w:ascii="Garamond" w:eastAsia="Times New Roman" w:hAnsi="Garamond" w:cs="Garamond"/>
      <w:color w:val="000000"/>
      <w:sz w:val="22"/>
      <w:szCs w:val="22"/>
    </w:rPr>
  </w:style>
  <w:style w:type="paragraph" w:customStyle="1" w:styleId="TOCHEADER0">
    <w:name w:val="TOC HEADER"/>
    <w:basedOn w:val="TOC1"/>
    <w:rsid w:val="00154E90"/>
    <w:pPr>
      <w:keepNext/>
      <w:pBdr>
        <w:bottom w:val="single" w:sz="8" w:space="1" w:color="1A0070"/>
      </w:pBdr>
      <w:tabs>
        <w:tab w:val="clear" w:pos="9350"/>
        <w:tab w:val="left" w:pos="360"/>
        <w:tab w:val="right" w:pos="9360"/>
      </w:tabs>
      <w:spacing w:before="480" w:after="160"/>
      <w:ind w:right="720"/>
      <w:jc w:val="left"/>
      <w:outlineLvl w:val="0"/>
    </w:pPr>
    <w:rPr>
      <w:rFonts w:ascii="Arial Narrow" w:eastAsia="Times New Roman" w:hAnsi="Arial Narrow"/>
      <w:b w:val="0"/>
      <w:bCs w:val="0"/>
      <w:spacing w:val="20"/>
      <w:sz w:val="28"/>
      <w:szCs w:val="28"/>
    </w:rPr>
  </w:style>
  <w:style w:type="paragraph" w:customStyle="1" w:styleId="TOCHEADER-NOTINTOC">
    <w:name w:val="TOC HEADER-NOT IN TOC"/>
    <w:basedOn w:val="TOCHEADER0"/>
    <w:rsid w:val="00154E90"/>
    <w:pPr>
      <w:outlineLvl w:val="9"/>
    </w:pPr>
  </w:style>
  <w:style w:type="paragraph" w:customStyle="1" w:styleId="TechMemoNumber">
    <w:name w:val="Tech Memo Number"/>
    <w:rsid w:val="00154E90"/>
    <w:pPr>
      <w:widowControl/>
    </w:pPr>
    <w:rPr>
      <w:rFonts w:ascii="Arial Black" w:eastAsia="Times New Roman" w:hAnsi="Arial Black" w:cs="Arial"/>
      <w:bCs/>
      <w:color w:val="000000"/>
      <w:kern w:val="28"/>
      <w:sz w:val="20"/>
      <w:szCs w:val="28"/>
    </w:rPr>
  </w:style>
  <w:style w:type="paragraph" w:customStyle="1" w:styleId="MatrixDingbat">
    <w:name w:val="Matrix Dingbat"/>
    <w:basedOn w:val="TableBodyText"/>
    <w:rsid w:val="00154E90"/>
    <w:pPr>
      <w:suppressAutoHyphens/>
      <w:spacing w:before="0" w:line="260" w:lineRule="atLeast"/>
      <w:ind w:left="144" w:hanging="144"/>
      <w:jc w:val="center"/>
      <w:textAlignment w:val="auto"/>
    </w:pPr>
    <w:rPr>
      <w:rFonts w:ascii="Wingdings" w:hAnsi="Wingdings" w:cs="Wingdings"/>
      <w:color w:val="428E00"/>
    </w:rPr>
  </w:style>
  <w:style w:type="paragraph" w:customStyle="1" w:styleId="MatrixText">
    <w:name w:val="Matrix Text"/>
    <w:rsid w:val="00154E90"/>
    <w:pPr>
      <w:widowControl/>
    </w:pPr>
    <w:rPr>
      <w:rFonts w:ascii="Arial Narrow" w:eastAsia="Times New Roman" w:hAnsi="Arial Narrow" w:cs="Arial Narrow"/>
      <w:color w:val="000000"/>
      <w:sz w:val="18"/>
      <w:szCs w:val="18"/>
    </w:rPr>
  </w:style>
  <w:style w:type="paragraph" w:customStyle="1" w:styleId="MatrixSubhead">
    <w:name w:val="Matrix Subhead"/>
    <w:basedOn w:val="Normal"/>
    <w:rsid w:val="00154E90"/>
    <w:pPr>
      <w:widowControl/>
      <w:suppressAutoHyphens/>
      <w:autoSpaceDE w:val="0"/>
      <w:autoSpaceDN w:val="0"/>
      <w:adjustRightInd w:val="0"/>
      <w:spacing w:before="0" w:after="40" w:line="210" w:lineRule="atLeast"/>
      <w:jc w:val="left"/>
    </w:pPr>
    <w:rPr>
      <w:rFonts w:ascii="Arial Narrow" w:eastAsia="Times New Roman" w:hAnsi="Arial Narrow" w:cs="Arial Narrow"/>
      <w:b/>
      <w:bCs/>
      <w:color w:val="000000"/>
      <w:sz w:val="18"/>
      <w:szCs w:val="18"/>
    </w:rPr>
  </w:style>
  <w:style w:type="paragraph" w:customStyle="1" w:styleId="TableTitle-Black">
    <w:name w:val="Table Title-Black"/>
    <w:basedOn w:val="TableTitle-White"/>
    <w:rsid w:val="00154E90"/>
    <w:rPr>
      <w:color w:val="000000"/>
    </w:rPr>
  </w:style>
  <w:style w:type="paragraph" w:customStyle="1" w:styleId="StyleParagraphGaramond">
    <w:name w:val="Style Paragraph +Garamond"/>
    <w:basedOn w:val="Normal"/>
    <w:rsid w:val="00154E90"/>
    <w:pPr>
      <w:widowControl/>
      <w:spacing w:before="0" w:after="140" w:line="260" w:lineRule="exact"/>
      <w:ind w:left="720"/>
    </w:pPr>
    <w:rPr>
      <w:rFonts w:eastAsia="Times New Roman" w:cs="Times New Roman"/>
      <w:color w:val="000000"/>
      <w:sz w:val="22"/>
    </w:rPr>
  </w:style>
  <w:style w:type="paragraph" w:customStyle="1" w:styleId="TableBody">
    <w:name w:val="Table Body"/>
    <w:basedOn w:val="Normal"/>
    <w:rsid w:val="00154E90"/>
    <w:pPr>
      <w:widowControl/>
      <w:spacing w:before="80" w:after="80" w:line="240" w:lineRule="auto"/>
      <w:jc w:val="left"/>
    </w:pPr>
    <w:rPr>
      <w:rFonts w:ascii="Arial" w:eastAsia="Times New Roman" w:hAnsi="Arial" w:cs="Times New Roman"/>
      <w:sz w:val="18"/>
      <w:szCs w:val="24"/>
    </w:rPr>
  </w:style>
  <w:style w:type="paragraph" w:customStyle="1" w:styleId="TableNotes">
    <w:name w:val="Table Notes"/>
    <w:basedOn w:val="TableBody"/>
    <w:rsid w:val="00154E90"/>
    <w:pPr>
      <w:spacing w:after="320"/>
    </w:pPr>
  </w:style>
  <w:style w:type="character" w:styleId="EndnoteReference">
    <w:name w:val="endnote reference"/>
    <w:basedOn w:val="DefaultParagraphFont"/>
    <w:semiHidden/>
    <w:unhideWhenUsed/>
    <w:rsid w:val="00154E90"/>
    <w:rPr>
      <w:vertAlign w:val="superscript"/>
    </w:rPr>
  </w:style>
  <w:style w:type="character" w:customStyle="1" w:styleId="IntenseEmphasis1">
    <w:name w:val="Intense Emphasis1"/>
    <w:basedOn w:val="DefaultParagraphFont"/>
    <w:uiPriority w:val="21"/>
    <w:qFormat/>
    <w:rsid w:val="00154E90"/>
    <w:rPr>
      <w:rFonts w:ascii="Franklin Gothic Medium" w:hAnsi="Franklin Gothic Medium" w:hint="default"/>
      <w:bCs/>
      <w:iCs/>
      <w:color w:val="4BACC6"/>
      <w:sz w:val="22"/>
    </w:rPr>
  </w:style>
  <w:style w:type="character" w:customStyle="1" w:styleId="Run-inHeading">
    <w:name w:val="Run-in Heading"/>
    <w:rsid w:val="00154E90"/>
    <w:rPr>
      <w:rFonts w:ascii="Franklin Gothic Medium" w:hAnsi="Franklin Gothic Medium" w:cs="Arial" w:hint="default"/>
      <w:bCs/>
      <w:color w:val="auto"/>
      <w:sz w:val="22"/>
    </w:rPr>
  </w:style>
  <w:style w:type="character" w:customStyle="1" w:styleId="Accent1">
    <w:name w:val="Accent 1"/>
    <w:basedOn w:val="DefaultParagraphFont"/>
    <w:rsid w:val="00154E90"/>
    <w:rPr>
      <w:color w:val="4F81BD"/>
    </w:rPr>
  </w:style>
  <w:style w:type="character" w:customStyle="1" w:styleId="Bold">
    <w:name w:val="Bold"/>
    <w:rsid w:val="00154E90"/>
    <w:rPr>
      <w:rFonts w:ascii="Franklin Gothic Medium" w:hAnsi="Franklin Gothic Medium" w:hint="default"/>
    </w:rPr>
  </w:style>
  <w:style w:type="character" w:customStyle="1" w:styleId="HeadingRun-in">
    <w:name w:val="Heading Run-in"/>
    <w:basedOn w:val="Run-inHeading"/>
    <w:rsid w:val="00154E90"/>
    <w:rPr>
      <w:rFonts w:ascii="Franklin Gothic Medium" w:hAnsi="Franklin Gothic Medium" w:cs="Arial" w:hint="default"/>
      <w:bCs/>
      <w:color w:val="4F81BD"/>
      <w:sz w:val="22"/>
    </w:rPr>
  </w:style>
  <w:style w:type="character" w:customStyle="1" w:styleId="AppendixShortTitle">
    <w:name w:val="Appendix Short Title"/>
    <w:basedOn w:val="DefaultParagraphFont"/>
    <w:uiPriority w:val="1"/>
    <w:rsid w:val="00154E90"/>
    <w:rPr>
      <w:rFonts w:ascii="Franklin Gothic Book" w:hAnsi="Franklin Gothic Book" w:hint="default"/>
      <w:color w:val="4F81BD"/>
    </w:rPr>
  </w:style>
  <w:style w:type="character" w:customStyle="1" w:styleId="EmailStyle155">
    <w:name w:val="EmailStyle155"/>
    <w:basedOn w:val="DefaultParagraphFont"/>
    <w:semiHidden/>
    <w:rsid w:val="00154E90"/>
    <w:rPr>
      <w:rFonts w:ascii="Arial" w:hAnsi="Arial" w:cs="Arial" w:hint="default"/>
      <w:color w:val="000080"/>
      <w:sz w:val="20"/>
      <w:szCs w:val="20"/>
    </w:rPr>
  </w:style>
  <w:style w:type="character" w:customStyle="1" w:styleId="apple-style-span">
    <w:name w:val="apple-style-span"/>
    <w:basedOn w:val="DefaultParagraphFont"/>
    <w:rsid w:val="00154E90"/>
  </w:style>
  <w:style w:type="character" w:customStyle="1" w:styleId="Boldnew">
    <w:name w:val="Bold_new"/>
    <w:basedOn w:val="Bold"/>
    <w:uiPriority w:val="1"/>
    <w:qFormat/>
    <w:rsid w:val="00154E90"/>
    <w:rPr>
      <w:rFonts w:ascii="Franklin Gothic Medium" w:hAnsi="Franklin Gothic Medium" w:hint="default"/>
      <w:sz w:val="22"/>
    </w:rPr>
  </w:style>
  <w:style w:type="table" w:styleId="TableGrid50">
    <w:name w:val="Table Grid 5"/>
    <w:basedOn w:val="TableNormal"/>
    <w:semiHidden/>
    <w:unhideWhenUsed/>
    <w:rsid w:val="00154E90"/>
    <w:pPr>
      <w:widowControl/>
      <w:spacing w:before="16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
    <w:name w:val="Table Grid6"/>
    <w:basedOn w:val="TableNormal"/>
    <w:next w:val="TableGrid"/>
    <w:uiPriority w:val="59"/>
    <w:rsid w:val="00154E90"/>
    <w:pPr>
      <w:widowControl/>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CReportGrid1">
    <w:name w:val="BC Report Grid1"/>
    <w:basedOn w:val="TableNormal"/>
    <w:uiPriority w:val="99"/>
    <w:qFormat/>
    <w:rsid w:val="00154E90"/>
    <w:pPr>
      <w:widowControl/>
    </w:pPr>
    <w:rPr>
      <w:rFonts w:ascii="Franklin Gothic Demi" w:eastAsia="Times New Roman" w:hAnsi="Franklin Gothic Demi" w:cs="Times New Roman"/>
      <w:color w:val="646EA6"/>
      <w:szCs w:val="20"/>
    </w:rPr>
    <w:tblPr>
      <w:tblBorders>
        <w:bottom w:val="single" w:sz="6" w:space="0" w:color="646EA6"/>
        <w:insideH w:val="single" w:sz="4" w:space="0" w:color="8064A2"/>
        <w:insideV w:val="single" w:sz="4" w:space="0" w:color="8064A2"/>
      </w:tblBorders>
      <w:tblCellMar>
        <w:top w:w="29" w:type="dxa"/>
        <w:left w:w="0" w:type="dxa"/>
        <w:bottom w:w="29" w:type="dxa"/>
        <w:right w:w="0" w:type="dxa"/>
      </w:tblCellMar>
    </w:tblPr>
    <w:tcPr>
      <w:vAlign w:val="center"/>
    </w:tcPr>
    <w:tblStylePr w:type="firstRow">
      <w:rPr>
        <w:rFonts w:ascii="Franklin Gothic Demi" w:hAnsi="Franklin Gothic Demi" w:hint="default"/>
        <w:b w:val="0"/>
        <w:color w:val="646EA6"/>
        <w:sz w:val="22"/>
        <w:szCs w:val="22"/>
      </w:rPr>
      <w:tblPr/>
      <w:tcPr>
        <w:shd w:val="clear" w:color="auto" w:fill="C0504D"/>
      </w:tcPr>
    </w:tblStylePr>
  </w:style>
  <w:style w:type="table" w:customStyle="1" w:styleId="BCReportGridless">
    <w:name w:val="BC Report Gridless"/>
    <w:basedOn w:val="TableNormal"/>
    <w:uiPriority w:val="99"/>
    <w:qFormat/>
    <w:rsid w:val="00154E90"/>
    <w:pPr>
      <w:widowControl/>
    </w:pPr>
    <w:rPr>
      <w:rFonts w:ascii="Franklin Gothic Medium Cond" w:eastAsia="Calibri" w:hAnsi="Franklin Gothic Medium Cond" w:cs="Times New Roman"/>
      <w:sz w:val="18"/>
    </w:rPr>
    <w:tblPr>
      <w:tblBorders>
        <w:bottom w:val="single" w:sz="4" w:space="0" w:color="8064A2"/>
      </w:tblBorders>
      <w:tblCellMar>
        <w:top w:w="29" w:type="dxa"/>
        <w:left w:w="0" w:type="dxa"/>
        <w:bottom w:w="29" w:type="dxa"/>
        <w:right w:w="0" w:type="dxa"/>
      </w:tblCellMar>
    </w:tblPr>
    <w:tcPr>
      <w:vAlign w:val="center"/>
    </w:tcPr>
    <w:tblStylePr w:type="firstRow">
      <w:pPr>
        <w:jc w:val="center"/>
      </w:pPr>
      <w:rPr>
        <w:rFonts w:ascii="Adobe Caslon Pro Bold" w:hAnsi="Adobe Caslon Pro Bold" w:hint="default"/>
        <w:color w:val="FFFFFF"/>
        <w:sz w:val="20"/>
        <w:szCs w:val="20"/>
      </w:rPr>
      <w:tblPr/>
      <w:tcPr>
        <w:shd w:val="clear" w:color="auto" w:fill="C0504D"/>
        <w:vAlign w:val="center"/>
      </w:tcPr>
    </w:tblStylePr>
  </w:style>
  <w:style w:type="table" w:customStyle="1" w:styleId="TableGridless">
    <w:name w:val="Table Gridless"/>
    <w:basedOn w:val="TableNormal"/>
    <w:rsid w:val="00154E90"/>
    <w:pPr>
      <w:widowControl/>
    </w:pPr>
    <w:rPr>
      <w:rFonts w:ascii="Arial Narrow" w:eastAsia="Times New Roman" w:hAnsi="Arial Narrow" w:cs="Times New Roman"/>
      <w:sz w:val="18"/>
      <w:szCs w:val="20"/>
    </w:rPr>
    <w:tblPr>
      <w:tblBorders>
        <w:bottom w:val="single" w:sz="4" w:space="0" w:color="auto"/>
      </w:tblBorders>
      <w:tblCellMar>
        <w:left w:w="72" w:type="dxa"/>
        <w:right w:w="72" w:type="dxa"/>
      </w:tblCellMar>
    </w:tblPr>
    <w:tcPr>
      <w:vAlign w:val="center"/>
    </w:tcPr>
    <w:tblStylePr w:type="firstRow">
      <w:pPr>
        <w:jc w:val="center"/>
      </w:pPr>
      <w:rPr>
        <w:rFonts w:ascii="Calibri" w:hAnsi="Calibri" w:hint="default"/>
        <w:b w:val="0"/>
        <w:color w:val="FFFFFF"/>
        <w:sz w:val="20"/>
        <w:szCs w:val="20"/>
      </w:rPr>
      <w:tblPr/>
      <w:tcPr>
        <w:tcBorders>
          <w:top w:val="nil"/>
          <w:left w:val="nil"/>
          <w:bottom w:val="nil"/>
          <w:right w:val="nil"/>
          <w:insideH w:val="nil"/>
          <w:insideV w:val="nil"/>
          <w:tl2br w:val="nil"/>
          <w:tr2bl w:val="nil"/>
        </w:tcBorders>
        <w:shd w:val="clear" w:color="auto" w:fill="406A97"/>
      </w:tcPr>
    </w:tblStylePr>
  </w:style>
  <w:style w:type="table" w:customStyle="1" w:styleId="MatrixGrid">
    <w:name w:val="Matrix Grid"/>
    <w:basedOn w:val="TableGrid"/>
    <w:rsid w:val="00154E90"/>
    <w:pPr>
      <w:tabs>
        <w:tab w:val="clear" w:pos="475"/>
        <w:tab w:val="clear" w:pos="950"/>
        <w:tab w:val="clear" w:pos="2390"/>
      </w:tabs>
      <w:spacing w:before="160" w:line="240" w:lineRule="auto"/>
      <w:jc w:val="left"/>
    </w:pPr>
    <w:rPr>
      <w:rFonts w:ascii="Arial Narrow" w:hAnsi="Arial Narrow"/>
      <w:sz w:val="18"/>
    </w:rPr>
    <w:tblPr>
      <w:tblCellMar>
        <w:left w:w="115" w:type="dxa"/>
        <w:bottom w:w="115" w:type="dxa"/>
        <w:right w:w="115" w:type="dxa"/>
      </w:tblCellMar>
    </w:tblPr>
    <w:tcPr>
      <w:vAlign w:val="center"/>
    </w:tcPr>
    <w:tblStylePr w:type="firstRow">
      <w:pPr>
        <w:jc w:val="center"/>
      </w:pPr>
      <w:rPr>
        <w:rFonts w:ascii="Calibri" w:hAnsi="Calibri" w:hint="default"/>
        <w:b w:val="0"/>
        <w:color w:val="FFFFFF"/>
        <w:sz w:val="20"/>
        <w:szCs w:val="20"/>
      </w:rPr>
      <w:tblPr/>
      <w:tcPr>
        <w:shd w:val="clear" w:color="auto" w:fill="406A97"/>
      </w:tcPr>
    </w:tblStylePr>
  </w:style>
  <w:style w:type="paragraph" w:customStyle="1" w:styleId="AppendixSectionTitle">
    <w:name w:val="Appendix Section Title"/>
    <w:basedOn w:val="ExecutiveSummary"/>
    <w:next w:val="BodyText"/>
    <w:uiPriority w:val="8"/>
    <w:qFormat/>
    <w:rsid w:val="00154E90"/>
  </w:style>
  <w:style w:type="paragraph" w:customStyle="1" w:styleId="TOCTitle">
    <w:name w:val="TOC Title"/>
    <w:basedOn w:val="TOC6"/>
    <w:uiPriority w:val="39"/>
    <w:qFormat/>
    <w:rsid w:val="00C8225B"/>
    <w:pPr>
      <w:tabs>
        <w:tab w:val="left" w:pos="2559"/>
      </w:tabs>
    </w:pPr>
  </w:style>
  <w:style w:type="paragraph" w:customStyle="1" w:styleId="TableSubheadWhiteLeft">
    <w:name w:val="Table Subhead White Left"/>
    <w:basedOn w:val="TableSubheadBlackLeft"/>
    <w:qFormat/>
    <w:rsid w:val="00154E90"/>
    <w:rPr>
      <w:color w:val="FFFFFF"/>
      <w:szCs w:val="20"/>
    </w:rPr>
  </w:style>
  <w:style w:type="paragraph" w:customStyle="1" w:styleId="TableSubheadWhiteCenter">
    <w:name w:val="Table Subhead White Center"/>
    <w:basedOn w:val="TableSubheadWhiteLeft"/>
    <w:qFormat/>
    <w:rsid w:val="00154E90"/>
    <w:pPr>
      <w:ind w:right="43"/>
      <w:jc w:val="center"/>
    </w:pPr>
  </w:style>
  <w:style w:type="paragraph" w:customStyle="1" w:styleId="Preparedfor">
    <w:name w:val="Prepared for"/>
    <w:basedOn w:val="TitlePgClient-Date"/>
    <w:qFormat/>
    <w:rsid w:val="00154E90"/>
    <w:rPr>
      <w:sz w:val="22"/>
    </w:rPr>
  </w:style>
  <w:style w:type="character" w:styleId="IntenseEmphasis">
    <w:name w:val="Intense Emphasis"/>
    <w:basedOn w:val="DefaultParagraphFont"/>
    <w:uiPriority w:val="21"/>
    <w:qFormat/>
    <w:rsid w:val="00154E90"/>
    <w:rPr>
      <w:b/>
      <w:bCs/>
      <w:i/>
      <w:iCs/>
      <w:color w:val="4F81BD" w:themeColor="accent1"/>
    </w:rPr>
  </w:style>
  <w:style w:type="table" w:customStyle="1" w:styleId="TableGrid7">
    <w:name w:val="Table Grid7"/>
    <w:basedOn w:val="TableNormal"/>
    <w:next w:val="TableGrid"/>
    <w:uiPriority w:val="59"/>
    <w:rsid w:val="00434DE6"/>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er">
    <w:name w:val="Appendix Header"/>
    <w:basedOn w:val="Normal"/>
    <w:qFormat/>
    <w:rsid w:val="00EE3D2C"/>
    <w:pPr>
      <w:keepNext/>
      <w:keepLines/>
      <w:widowControl/>
      <w:spacing w:before="480" w:after="360" w:line="440" w:lineRule="atLeast"/>
      <w:ind w:right="2160"/>
      <w:jc w:val="left"/>
    </w:pPr>
    <w:rPr>
      <w:rFonts w:ascii="Arial Black" w:eastAsia="Times New Roman" w:hAnsi="Arial Black" w:cs="Times New Roman"/>
      <w:color w:val="C0C0C0"/>
      <w:spacing w:val="-35"/>
      <w:kern w:val="28"/>
      <w:sz w:val="44"/>
      <w:szCs w:val="20"/>
    </w:rPr>
  </w:style>
  <w:style w:type="paragraph" w:customStyle="1" w:styleId="PartLabel">
    <w:name w:val="Part Label"/>
    <w:basedOn w:val="Normal"/>
    <w:next w:val="Normal"/>
    <w:rsid w:val="00EE3D2C"/>
    <w:pPr>
      <w:framePr w:w="2045" w:hSpace="187" w:vSpace="187" w:wrap="notBeside" w:vAnchor="page" w:hAnchor="margin" w:xAlign="right" w:y="966"/>
      <w:widowControl/>
      <w:shd w:val="pct20" w:color="auto" w:fill="auto"/>
      <w:spacing w:before="320" w:after="0" w:line="1560" w:lineRule="exact"/>
      <w:jc w:val="center"/>
    </w:pPr>
    <w:rPr>
      <w:rFonts w:ascii="Arial Black" w:eastAsia="Times New Roman" w:hAnsi="Arial Black" w:cs="Times New Roman"/>
      <w:color w:val="FFFFFF"/>
      <w:sz w:val="196"/>
      <w:szCs w:val="20"/>
    </w:rPr>
  </w:style>
  <w:style w:type="paragraph" w:customStyle="1" w:styleId="PartTitle">
    <w:name w:val="Part Title"/>
    <w:basedOn w:val="Normal"/>
    <w:next w:val="PartLabel"/>
    <w:rsid w:val="00EE3D2C"/>
    <w:pPr>
      <w:keepNext/>
      <w:pageBreakBefore/>
      <w:framePr w:w="2045" w:hSpace="187" w:vSpace="187" w:wrap="notBeside" w:vAnchor="page" w:hAnchor="margin" w:xAlign="right" w:y="966"/>
      <w:widowControl/>
      <w:shd w:val="pct20" w:color="auto" w:fill="auto"/>
      <w:spacing w:before="0" w:after="0" w:line="480" w:lineRule="exact"/>
      <w:jc w:val="center"/>
    </w:pPr>
    <w:rPr>
      <w:rFonts w:ascii="Arial Black" w:eastAsia="Times New Roman" w:hAnsi="Arial Black" w:cs="Times New Roman"/>
      <w:spacing w:val="-35"/>
      <w:sz w:val="36"/>
      <w:szCs w:val="36"/>
    </w:rPr>
  </w:style>
  <w:style w:type="paragraph" w:customStyle="1" w:styleId="ChapterTitlenonum">
    <w:name w:val="Chapter Title no num"/>
    <w:basedOn w:val="Normal"/>
    <w:link w:val="ChapterTitlenonumChar"/>
    <w:rsid w:val="006557BF"/>
    <w:pPr>
      <w:keepNext/>
      <w:keepLines/>
      <w:widowControl/>
      <w:spacing w:before="480" w:after="360" w:line="440" w:lineRule="atLeast"/>
      <w:ind w:right="2160"/>
      <w:jc w:val="left"/>
    </w:pPr>
    <w:rPr>
      <w:rFonts w:ascii="Arial Black" w:eastAsia="Times New Roman" w:hAnsi="Arial Black" w:cs="Times New Roman"/>
      <w:color w:val="C0C0C0"/>
      <w:spacing w:val="-35"/>
      <w:kern w:val="28"/>
      <w:sz w:val="44"/>
      <w:szCs w:val="20"/>
    </w:rPr>
  </w:style>
  <w:style w:type="character" w:customStyle="1" w:styleId="ChapterTitlenonumChar">
    <w:name w:val="Chapter Title no num Char"/>
    <w:basedOn w:val="DefaultParagraphFont"/>
    <w:link w:val="ChapterTitlenonum"/>
    <w:locked/>
    <w:rsid w:val="006557BF"/>
    <w:rPr>
      <w:rFonts w:ascii="Arial Black" w:eastAsia="Times New Roman" w:hAnsi="Arial Black" w:cs="Times New Roman"/>
      <w:color w:val="C0C0C0"/>
      <w:spacing w:val="-35"/>
      <w:kern w:val="28"/>
      <w:sz w:val="44"/>
      <w:szCs w:val="20"/>
    </w:rPr>
  </w:style>
  <w:style w:type="table" w:customStyle="1" w:styleId="TableGrid8">
    <w:name w:val="Table Grid8"/>
    <w:basedOn w:val="TableNormal"/>
    <w:next w:val="TableGrid"/>
    <w:uiPriority w:val="59"/>
    <w:rsid w:val="0058747F"/>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4D75D9"/>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4D75D9"/>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D75D9"/>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A76DAF"/>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A76DAF"/>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701FAE"/>
  </w:style>
  <w:style w:type="numbering" w:customStyle="1" w:styleId="NoList11">
    <w:name w:val="No List11"/>
    <w:next w:val="NoList"/>
    <w:uiPriority w:val="99"/>
    <w:semiHidden/>
    <w:unhideWhenUsed/>
    <w:rsid w:val="00701FAE"/>
  </w:style>
  <w:style w:type="table" w:customStyle="1" w:styleId="TableGrid14">
    <w:name w:val="Table Grid14"/>
    <w:basedOn w:val="TableNormal"/>
    <w:next w:val="TableGrid"/>
    <w:uiPriority w:val="59"/>
    <w:rsid w:val="00701FAE"/>
    <w:pPr>
      <w:widowControl/>
      <w:tabs>
        <w:tab w:val="left" w:pos="475"/>
        <w:tab w:val="left" w:pos="950"/>
        <w:tab w:val="left" w:pos="2390"/>
      </w:tabs>
      <w:spacing w:line="264"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701FAE"/>
  </w:style>
  <w:style w:type="numbering" w:customStyle="1" w:styleId="Numbered311">
    <w:name w:val="Numbered311"/>
    <w:basedOn w:val="NoList"/>
    <w:rsid w:val="00701FAE"/>
  </w:style>
  <w:style w:type="table" w:customStyle="1" w:styleId="TableGrid15">
    <w:name w:val="Table Grid15"/>
    <w:basedOn w:val="TableNormal"/>
    <w:next w:val="TableGrid"/>
    <w:uiPriority w:val="59"/>
    <w:rsid w:val="00701FAE"/>
    <w:pPr>
      <w:widowControl/>
      <w:tabs>
        <w:tab w:val="left" w:pos="475"/>
        <w:tab w:val="left" w:pos="950"/>
        <w:tab w:val="left" w:pos="2390"/>
      </w:tabs>
      <w:spacing w:line="264"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01FAE"/>
    <w:pPr>
      <w:widowControl/>
      <w:tabs>
        <w:tab w:val="left" w:pos="475"/>
        <w:tab w:val="left" w:pos="950"/>
        <w:tab w:val="left" w:pos="2390"/>
      </w:tabs>
      <w:spacing w:line="264"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701FAE"/>
  </w:style>
  <w:style w:type="table" w:customStyle="1" w:styleId="TableGrid31">
    <w:name w:val="Table Grid31"/>
    <w:basedOn w:val="TableNormal"/>
    <w:next w:val="TableGrid"/>
    <w:uiPriority w:val="59"/>
    <w:rsid w:val="00701FAE"/>
    <w:pPr>
      <w:widowControl/>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umbered321">
    <w:name w:val="Numbered321"/>
    <w:rsid w:val="00701FAE"/>
  </w:style>
  <w:style w:type="numbering" w:customStyle="1" w:styleId="NoList41">
    <w:name w:val="No List41"/>
    <w:next w:val="NoList"/>
    <w:uiPriority w:val="99"/>
    <w:semiHidden/>
    <w:unhideWhenUsed/>
    <w:rsid w:val="00701FAE"/>
  </w:style>
  <w:style w:type="table" w:customStyle="1" w:styleId="TableGrid41">
    <w:name w:val="Table Grid41"/>
    <w:basedOn w:val="TableNormal"/>
    <w:next w:val="TableGrid"/>
    <w:uiPriority w:val="59"/>
    <w:rsid w:val="00701FAE"/>
    <w:pPr>
      <w:widowControl/>
      <w:tabs>
        <w:tab w:val="left" w:pos="475"/>
        <w:tab w:val="left" w:pos="950"/>
        <w:tab w:val="left" w:pos="2390"/>
      </w:tabs>
      <w:spacing w:line="264"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701FAE"/>
    <w:pPr>
      <w:widowControl/>
      <w:spacing w:before="20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CReportGrid2">
    <w:name w:val="BC Report Grid2"/>
    <w:basedOn w:val="TableNormal"/>
    <w:uiPriority w:val="99"/>
    <w:qFormat/>
    <w:rsid w:val="00701FAE"/>
    <w:pPr>
      <w:widowControl/>
    </w:pPr>
    <w:rPr>
      <w:rFonts w:ascii="Franklin Gothic Demi" w:eastAsia="Times New Roman" w:hAnsi="Franklin Gothic Demi" w:cs="Times New Roman"/>
      <w:color w:val="646EA6"/>
      <w:szCs w:val="20"/>
    </w:rPr>
    <w:tblPr>
      <w:tblBorders>
        <w:bottom w:val="single" w:sz="6" w:space="0" w:color="646EA6"/>
        <w:insideH w:val="single" w:sz="4" w:space="0" w:color="8064A2" w:themeColor="accent4"/>
        <w:insideV w:val="single" w:sz="4" w:space="0" w:color="8064A2" w:themeColor="accent4"/>
      </w:tblBorders>
      <w:tblCellMar>
        <w:top w:w="29" w:type="dxa"/>
        <w:left w:w="0" w:type="dxa"/>
        <w:bottom w:w="29" w:type="dxa"/>
        <w:right w:w="0" w:type="dxa"/>
      </w:tblCellMar>
    </w:tblPr>
    <w:tcPr>
      <w:vAlign w:val="center"/>
    </w:tcPr>
    <w:tblStylePr w:type="firstRow">
      <w:rPr>
        <w:rFonts w:ascii="Franklin Gothic Demi" w:hAnsi="Franklin Gothic Demi" w:hint="default"/>
        <w:b w:val="0"/>
        <w:color w:val="646EA6"/>
        <w:sz w:val="22"/>
        <w:szCs w:val="22"/>
      </w:rPr>
      <w:tblPr/>
      <w:tcPr>
        <w:shd w:val="clear" w:color="auto" w:fill="C0504D" w:themeFill="accent2"/>
      </w:tcPr>
    </w:tblStylePr>
  </w:style>
  <w:style w:type="numbering" w:customStyle="1" w:styleId="NoList51">
    <w:name w:val="No List51"/>
    <w:next w:val="NoList"/>
    <w:uiPriority w:val="99"/>
    <w:semiHidden/>
    <w:unhideWhenUsed/>
    <w:rsid w:val="00701FAE"/>
  </w:style>
  <w:style w:type="table" w:customStyle="1" w:styleId="TableGrid510">
    <w:name w:val="Table Grid 51"/>
    <w:basedOn w:val="TableNormal"/>
    <w:next w:val="TableGrid50"/>
    <w:semiHidden/>
    <w:unhideWhenUsed/>
    <w:rsid w:val="00701FAE"/>
    <w:pPr>
      <w:widowControl/>
      <w:spacing w:before="16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61"/>
    <w:basedOn w:val="TableNormal"/>
    <w:next w:val="TableGrid"/>
    <w:uiPriority w:val="59"/>
    <w:rsid w:val="00701FAE"/>
    <w:pPr>
      <w:widowControl/>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CReportGrid11">
    <w:name w:val="BC Report Grid11"/>
    <w:basedOn w:val="TableNormal"/>
    <w:uiPriority w:val="99"/>
    <w:qFormat/>
    <w:rsid w:val="00701FAE"/>
    <w:pPr>
      <w:widowControl/>
    </w:pPr>
    <w:rPr>
      <w:rFonts w:ascii="Franklin Gothic Demi" w:eastAsia="Times New Roman" w:hAnsi="Franklin Gothic Demi" w:cs="Times New Roman"/>
      <w:color w:val="646EA6"/>
      <w:szCs w:val="20"/>
    </w:rPr>
    <w:tblPr>
      <w:tblBorders>
        <w:bottom w:val="single" w:sz="6" w:space="0" w:color="646EA6"/>
        <w:insideH w:val="single" w:sz="4" w:space="0" w:color="8064A2"/>
        <w:insideV w:val="single" w:sz="4" w:space="0" w:color="8064A2"/>
      </w:tblBorders>
      <w:tblCellMar>
        <w:top w:w="29" w:type="dxa"/>
        <w:left w:w="0" w:type="dxa"/>
        <w:bottom w:w="29" w:type="dxa"/>
        <w:right w:w="0" w:type="dxa"/>
      </w:tblCellMar>
    </w:tblPr>
    <w:tcPr>
      <w:vAlign w:val="center"/>
    </w:tcPr>
    <w:tblStylePr w:type="firstRow">
      <w:rPr>
        <w:rFonts w:ascii="Franklin Gothic Demi" w:hAnsi="Franklin Gothic Demi" w:hint="default"/>
        <w:b w:val="0"/>
        <w:color w:val="646EA6"/>
        <w:sz w:val="22"/>
        <w:szCs w:val="22"/>
      </w:rPr>
      <w:tblPr/>
      <w:tcPr>
        <w:shd w:val="clear" w:color="auto" w:fill="C0504D"/>
      </w:tcPr>
    </w:tblStylePr>
  </w:style>
  <w:style w:type="table" w:customStyle="1" w:styleId="BCReportGridless1">
    <w:name w:val="BC Report Gridless1"/>
    <w:basedOn w:val="TableNormal"/>
    <w:uiPriority w:val="99"/>
    <w:qFormat/>
    <w:rsid w:val="00701FAE"/>
    <w:pPr>
      <w:widowControl/>
    </w:pPr>
    <w:rPr>
      <w:rFonts w:ascii="Franklin Gothic Medium Cond" w:eastAsia="Calibri" w:hAnsi="Franklin Gothic Medium Cond" w:cs="Times New Roman"/>
      <w:sz w:val="18"/>
    </w:rPr>
    <w:tblPr>
      <w:tblBorders>
        <w:bottom w:val="single" w:sz="4" w:space="0" w:color="8064A2"/>
      </w:tblBorders>
      <w:tblCellMar>
        <w:top w:w="29" w:type="dxa"/>
        <w:left w:w="0" w:type="dxa"/>
        <w:bottom w:w="29" w:type="dxa"/>
        <w:right w:w="0" w:type="dxa"/>
      </w:tblCellMar>
    </w:tblPr>
    <w:tcPr>
      <w:vAlign w:val="center"/>
    </w:tcPr>
    <w:tblStylePr w:type="firstRow">
      <w:pPr>
        <w:jc w:val="center"/>
      </w:pPr>
      <w:rPr>
        <w:rFonts w:ascii="Adobe Caslon Pro Bold" w:hAnsi="Adobe Caslon Pro Bold" w:hint="default"/>
        <w:color w:val="FFFFFF"/>
        <w:sz w:val="20"/>
        <w:szCs w:val="20"/>
      </w:rPr>
      <w:tblPr/>
      <w:tcPr>
        <w:shd w:val="clear" w:color="auto" w:fill="C0504D"/>
        <w:vAlign w:val="center"/>
      </w:tcPr>
    </w:tblStylePr>
  </w:style>
  <w:style w:type="table" w:customStyle="1" w:styleId="TableGridless1">
    <w:name w:val="Table Gridless1"/>
    <w:basedOn w:val="TableNormal"/>
    <w:rsid w:val="00701FAE"/>
    <w:pPr>
      <w:widowControl/>
    </w:pPr>
    <w:rPr>
      <w:rFonts w:ascii="Arial Narrow" w:eastAsia="Times New Roman" w:hAnsi="Arial Narrow" w:cs="Times New Roman"/>
      <w:sz w:val="18"/>
      <w:szCs w:val="20"/>
    </w:rPr>
    <w:tblPr>
      <w:tblBorders>
        <w:bottom w:val="single" w:sz="4" w:space="0" w:color="auto"/>
      </w:tblBorders>
      <w:tblCellMar>
        <w:left w:w="72" w:type="dxa"/>
        <w:right w:w="72" w:type="dxa"/>
      </w:tblCellMar>
    </w:tblPr>
    <w:tcPr>
      <w:vAlign w:val="center"/>
    </w:tcPr>
    <w:tblStylePr w:type="firstRow">
      <w:pPr>
        <w:jc w:val="center"/>
      </w:pPr>
      <w:rPr>
        <w:rFonts w:ascii="Calibri" w:hAnsi="Calibri" w:hint="default"/>
        <w:b w:val="0"/>
        <w:color w:val="FFFFFF"/>
        <w:sz w:val="20"/>
        <w:szCs w:val="20"/>
      </w:rPr>
      <w:tblPr/>
      <w:tcPr>
        <w:tcBorders>
          <w:top w:val="nil"/>
          <w:left w:val="nil"/>
          <w:bottom w:val="nil"/>
          <w:right w:val="nil"/>
          <w:insideH w:val="nil"/>
          <w:insideV w:val="nil"/>
          <w:tl2br w:val="nil"/>
          <w:tr2bl w:val="nil"/>
        </w:tcBorders>
        <w:shd w:val="clear" w:color="auto" w:fill="406A97"/>
      </w:tcPr>
    </w:tblStylePr>
  </w:style>
  <w:style w:type="table" w:customStyle="1" w:styleId="MatrixGrid1">
    <w:name w:val="Matrix Grid1"/>
    <w:basedOn w:val="TableGrid"/>
    <w:rsid w:val="00701FAE"/>
    <w:pPr>
      <w:tabs>
        <w:tab w:val="clear" w:pos="475"/>
        <w:tab w:val="clear" w:pos="950"/>
        <w:tab w:val="clear" w:pos="2390"/>
      </w:tabs>
      <w:spacing w:before="160" w:line="240" w:lineRule="auto"/>
      <w:jc w:val="left"/>
    </w:pPr>
    <w:rPr>
      <w:rFonts w:ascii="Arial Narrow" w:hAnsi="Arial Narrow"/>
      <w:sz w:val="18"/>
    </w:rPr>
    <w:tblPr>
      <w:tblCellMar>
        <w:left w:w="115" w:type="dxa"/>
        <w:bottom w:w="115" w:type="dxa"/>
        <w:right w:w="115" w:type="dxa"/>
      </w:tblCellMar>
    </w:tblPr>
    <w:tcPr>
      <w:vAlign w:val="center"/>
    </w:tcPr>
    <w:tblStylePr w:type="firstRow">
      <w:pPr>
        <w:jc w:val="center"/>
      </w:pPr>
      <w:rPr>
        <w:rFonts w:ascii="Calibri" w:hAnsi="Calibri" w:hint="default"/>
        <w:b w:val="0"/>
        <w:color w:val="FFFFFF"/>
        <w:sz w:val="20"/>
        <w:szCs w:val="20"/>
      </w:rPr>
      <w:tblPr/>
      <w:tcPr>
        <w:shd w:val="clear" w:color="auto" w:fill="406A97"/>
      </w:tcPr>
    </w:tblStylePr>
  </w:style>
  <w:style w:type="table" w:customStyle="1" w:styleId="TableGrid71">
    <w:name w:val="Table Grid71"/>
    <w:basedOn w:val="TableNormal"/>
    <w:next w:val="TableGrid"/>
    <w:uiPriority w:val="59"/>
    <w:rsid w:val="00701FAE"/>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701FAE"/>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701FAE"/>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701FAE"/>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701FAE"/>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ate">
    <w:name w:val="DocumentDate"/>
    <w:basedOn w:val="Normal"/>
    <w:rsid w:val="00701FAE"/>
    <w:pPr>
      <w:widowControl/>
      <w:tabs>
        <w:tab w:val="left" w:pos="950"/>
      </w:tabs>
      <w:spacing w:after="0" w:line="264" w:lineRule="auto"/>
      <w:jc w:val="right"/>
    </w:pPr>
    <w:rPr>
      <w:rFonts w:ascii="Times New Roman" w:eastAsia="Times New Roman" w:hAnsi="Times New Roman" w:cs="Times New Roman"/>
      <w:szCs w:val="20"/>
    </w:rPr>
  </w:style>
  <w:style w:type="paragraph" w:customStyle="1" w:styleId="References">
    <w:name w:val="References"/>
    <w:basedOn w:val="Normal"/>
    <w:link w:val="ReferencesChar"/>
    <w:uiPriority w:val="1"/>
    <w:qFormat/>
    <w:rsid w:val="00701FAE"/>
    <w:pPr>
      <w:spacing w:before="120" w:after="120" w:line="240" w:lineRule="auto"/>
      <w:ind w:left="720" w:hanging="720"/>
    </w:pPr>
    <w:rPr>
      <w:rFonts w:ascii="Times New Roman" w:hAnsi="Times New Roman"/>
    </w:rPr>
  </w:style>
  <w:style w:type="character" w:customStyle="1" w:styleId="ReferencesChar">
    <w:name w:val="References Char"/>
    <w:basedOn w:val="DefaultParagraphFont"/>
    <w:link w:val="References"/>
    <w:uiPriority w:val="1"/>
    <w:rsid w:val="00701FAE"/>
    <w:rPr>
      <w:rFonts w:ascii="Times New Roman" w:hAnsi="Times New Roman"/>
      <w:sz w:val="24"/>
    </w:rPr>
  </w:style>
  <w:style w:type="paragraph" w:customStyle="1" w:styleId="AttachmentHeading">
    <w:name w:val="Attachment Heading"/>
    <w:basedOn w:val="Normal"/>
    <w:link w:val="AttachmentHeadingChar"/>
    <w:uiPriority w:val="1"/>
    <w:qFormat/>
    <w:rsid w:val="00701FAE"/>
    <w:pPr>
      <w:spacing w:before="120" w:after="120" w:line="240" w:lineRule="auto"/>
      <w:jc w:val="center"/>
    </w:pPr>
    <w:rPr>
      <w:rFonts w:ascii="Times New Roman" w:hAnsi="Times New Roman"/>
      <w:b/>
      <w:smallCaps/>
      <w:sz w:val="48"/>
      <w:szCs w:val="48"/>
    </w:rPr>
  </w:style>
  <w:style w:type="character" w:customStyle="1" w:styleId="AttachmentHeadingChar">
    <w:name w:val="Attachment Heading Char"/>
    <w:basedOn w:val="DefaultParagraphFont"/>
    <w:link w:val="AttachmentHeading"/>
    <w:uiPriority w:val="1"/>
    <w:rsid w:val="00701FAE"/>
    <w:rPr>
      <w:rFonts w:ascii="Times New Roman" w:hAnsi="Times New Roman"/>
      <w:b/>
      <w:smallCaps/>
      <w:sz w:val="48"/>
      <w:szCs w:val="48"/>
    </w:rPr>
  </w:style>
  <w:style w:type="paragraph" w:customStyle="1" w:styleId="xl63">
    <w:name w:val="xl63"/>
    <w:basedOn w:val="Normal"/>
    <w:rsid w:val="00701FA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Cs w:val="24"/>
    </w:rPr>
  </w:style>
  <w:style w:type="paragraph" w:customStyle="1" w:styleId="xl64">
    <w:name w:val="xl64"/>
    <w:basedOn w:val="Normal"/>
    <w:rsid w:val="00701FA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Cs w:val="24"/>
    </w:rPr>
  </w:style>
  <w:style w:type="paragraph" w:customStyle="1" w:styleId="xl67">
    <w:name w:val="xl67"/>
    <w:basedOn w:val="Normal"/>
    <w:rsid w:val="00701FA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Cs w:val="24"/>
    </w:rPr>
  </w:style>
  <w:style w:type="paragraph" w:customStyle="1" w:styleId="xl68">
    <w:name w:val="xl68"/>
    <w:basedOn w:val="Normal"/>
    <w:rsid w:val="00701FA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Cs w:val="24"/>
    </w:rPr>
  </w:style>
  <w:style w:type="paragraph" w:customStyle="1" w:styleId="xl69">
    <w:name w:val="xl69"/>
    <w:basedOn w:val="Normal"/>
    <w:rsid w:val="00701FAE"/>
    <w:pPr>
      <w:widowControl/>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pPr>
    <w:rPr>
      <w:rFonts w:ascii="Times New Roman" w:eastAsia="Times New Roman" w:hAnsi="Times New Roman" w:cs="Times New Roman"/>
      <w:b/>
      <w:bCs/>
      <w:szCs w:val="24"/>
    </w:rPr>
  </w:style>
  <w:style w:type="paragraph" w:customStyle="1" w:styleId="xl70">
    <w:name w:val="xl70"/>
    <w:basedOn w:val="Normal"/>
    <w:rsid w:val="00701FAE"/>
    <w:pPr>
      <w:widowControl/>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pPr>
    <w:rPr>
      <w:rFonts w:ascii="Times New Roman" w:eastAsia="Times New Roman" w:hAnsi="Times New Roman" w:cs="Times New Roman"/>
      <w:b/>
      <w:bCs/>
      <w:szCs w:val="24"/>
    </w:rPr>
  </w:style>
  <w:style w:type="paragraph" w:customStyle="1" w:styleId="xl71">
    <w:name w:val="xl71"/>
    <w:basedOn w:val="Normal"/>
    <w:rsid w:val="00701FAE"/>
    <w:pPr>
      <w:widowControl/>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pPr>
    <w:rPr>
      <w:rFonts w:ascii="Times New Roman" w:eastAsia="Times New Roman" w:hAnsi="Times New Roman" w:cs="Times New Roman"/>
      <w:b/>
      <w:bCs/>
      <w:szCs w:val="24"/>
    </w:rPr>
  </w:style>
  <w:style w:type="paragraph" w:customStyle="1" w:styleId="xl72">
    <w:name w:val="xl72"/>
    <w:basedOn w:val="Normal"/>
    <w:rsid w:val="00701FAE"/>
    <w:pPr>
      <w:widowControl/>
      <w:spacing w:before="100" w:beforeAutospacing="1" w:after="100" w:afterAutospacing="1" w:line="240" w:lineRule="auto"/>
      <w:jc w:val="left"/>
    </w:pPr>
    <w:rPr>
      <w:rFonts w:ascii="Times New Roman" w:eastAsia="Times New Roman" w:hAnsi="Times New Roman" w:cs="Times New Roman"/>
      <w:szCs w:val="24"/>
    </w:rPr>
  </w:style>
  <w:style w:type="paragraph" w:customStyle="1" w:styleId="xl73">
    <w:name w:val="xl73"/>
    <w:basedOn w:val="Normal"/>
    <w:rsid w:val="00701FA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Cs w:val="24"/>
    </w:rPr>
  </w:style>
  <w:style w:type="paragraph" w:customStyle="1" w:styleId="xl65">
    <w:name w:val="xl65"/>
    <w:basedOn w:val="Normal"/>
    <w:rsid w:val="00701FAE"/>
    <w:pPr>
      <w:widowControl/>
      <w:spacing w:before="100" w:beforeAutospacing="1" w:after="100" w:afterAutospacing="1" w:line="240" w:lineRule="auto"/>
      <w:jc w:val="center"/>
    </w:pPr>
    <w:rPr>
      <w:rFonts w:ascii="Times New Roman" w:eastAsia="Times New Roman" w:hAnsi="Times New Roman" w:cs="Times New Roman"/>
      <w:szCs w:val="24"/>
    </w:rPr>
  </w:style>
  <w:style w:type="paragraph" w:customStyle="1" w:styleId="xl66">
    <w:name w:val="xl66"/>
    <w:basedOn w:val="Normal"/>
    <w:rsid w:val="00701FAE"/>
    <w:pPr>
      <w:widowControl/>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pPr>
    <w:rPr>
      <w:rFonts w:ascii="Times New Roman" w:eastAsia="Times New Roman" w:hAnsi="Times New Roman" w:cs="Times New Roman"/>
      <w:b/>
      <w:bCs/>
      <w:szCs w:val="24"/>
    </w:rPr>
  </w:style>
  <w:style w:type="numbering" w:customStyle="1" w:styleId="Numbered34">
    <w:name w:val="Numbered34"/>
    <w:basedOn w:val="NoList"/>
    <w:rsid w:val="005D200F"/>
  </w:style>
  <w:style w:type="paragraph" w:customStyle="1" w:styleId="BulletListforGeoDocs">
    <w:name w:val="Bullet List for Geo Docs"/>
    <w:basedOn w:val="Normal"/>
    <w:link w:val="BulletListforGeoDocsChar"/>
    <w:qFormat/>
    <w:rsid w:val="005D200F"/>
    <w:pPr>
      <w:widowControl/>
      <w:tabs>
        <w:tab w:val="left" w:pos="720"/>
      </w:tabs>
      <w:spacing w:before="0" w:after="120" w:line="264" w:lineRule="auto"/>
    </w:pPr>
    <w:rPr>
      <w:rFonts w:ascii="Times New Roman" w:eastAsia="Times New Roman" w:hAnsi="Times New Roman" w:cs="Times New Roman"/>
      <w:szCs w:val="20"/>
    </w:rPr>
  </w:style>
  <w:style w:type="character" w:customStyle="1" w:styleId="BulletListforGeoDocsChar">
    <w:name w:val="Bullet List for Geo Docs Char"/>
    <w:basedOn w:val="DefaultParagraphFont"/>
    <w:link w:val="BulletListforGeoDocs"/>
    <w:rsid w:val="005D200F"/>
    <w:rPr>
      <w:rFonts w:ascii="Times New Roman" w:eastAsia="Times New Roman" w:hAnsi="Times New Roman" w:cs="Times New Roman"/>
      <w:sz w:val="24"/>
      <w:szCs w:val="20"/>
    </w:rPr>
  </w:style>
  <w:style w:type="table" w:customStyle="1" w:styleId="TableGrid121">
    <w:name w:val="Table Grid121"/>
    <w:basedOn w:val="TableNormal"/>
    <w:next w:val="TableGrid"/>
    <w:uiPriority w:val="59"/>
    <w:rsid w:val="005D200F"/>
    <w:pPr>
      <w:widowControl/>
      <w:tabs>
        <w:tab w:val="left" w:pos="475"/>
        <w:tab w:val="left" w:pos="950"/>
        <w:tab w:val="left" w:pos="2390"/>
      </w:tabs>
      <w:spacing w:line="264"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0F4AF8"/>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next w:val="LightList"/>
    <w:uiPriority w:val="61"/>
    <w:rsid w:val="00D34689"/>
    <w:pPr>
      <w:widowControl/>
    </w:pPr>
    <w:rPr>
      <w:rFonts w:ascii="Times New Roman" w:eastAsia="Times New Roman"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
    <w:name w:val="Light List"/>
    <w:basedOn w:val="TableNormal"/>
    <w:uiPriority w:val="61"/>
    <w:rsid w:val="00D346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next w:val="LightList"/>
    <w:uiPriority w:val="61"/>
    <w:rsid w:val="000A4431"/>
    <w:pPr>
      <w:widowControl/>
    </w:pPr>
    <w:rPr>
      <w:rFonts w:ascii="Times New Roman" w:eastAsia="Times New Roma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7">
    <w:name w:val="Table Grid17"/>
    <w:basedOn w:val="TableNormal"/>
    <w:next w:val="TableGrid"/>
    <w:uiPriority w:val="39"/>
    <w:rsid w:val="0094434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E54F3"/>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7538F"/>
  </w:style>
  <w:style w:type="table" w:customStyle="1" w:styleId="TableGrid19">
    <w:name w:val="Table Grid19"/>
    <w:basedOn w:val="TableNormal"/>
    <w:next w:val="TableGrid"/>
    <w:uiPriority w:val="59"/>
    <w:rsid w:val="00A7538F"/>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3">
    <w:name w:val="Light List3"/>
    <w:basedOn w:val="TableNormal"/>
    <w:next w:val="LightList"/>
    <w:uiPriority w:val="61"/>
    <w:rsid w:val="00193AD9"/>
    <w:pPr>
      <w:widowControl/>
    </w:pPr>
    <w:rPr>
      <w:rFonts w:ascii="Times New Roman" w:eastAsia="Times New Roman"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Heading10">
    <w:name w:val="Heading 10"/>
    <w:basedOn w:val="Normal"/>
    <w:next w:val="Normal"/>
    <w:link w:val="Heading10Char"/>
    <w:uiPriority w:val="1"/>
    <w:qFormat/>
    <w:rsid w:val="004C7724"/>
    <w:pPr>
      <w:numPr>
        <w:numId w:val="137"/>
      </w:numPr>
    </w:pPr>
    <w:rPr>
      <w:rFonts w:ascii="Arial" w:hAnsi="Arial"/>
      <w:b/>
      <w:sz w:val="22"/>
    </w:rPr>
  </w:style>
  <w:style w:type="character" w:customStyle="1" w:styleId="Heading10Char">
    <w:name w:val="Heading 10 Char"/>
    <w:basedOn w:val="DefaultParagraphFont"/>
    <w:link w:val="Heading10"/>
    <w:uiPriority w:val="1"/>
    <w:rsid w:val="004C7724"/>
    <w:rPr>
      <w:rFonts w:ascii="Arial" w:hAnsi="Arial"/>
      <w:b/>
    </w:rPr>
  </w:style>
  <w:style w:type="table" w:customStyle="1" w:styleId="TableGrid114">
    <w:name w:val="Table Grid114"/>
    <w:basedOn w:val="TableNormal"/>
    <w:next w:val="TableGrid"/>
    <w:uiPriority w:val="59"/>
    <w:rsid w:val="00B944D4"/>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474632">
      <w:bodyDiv w:val="1"/>
      <w:marLeft w:val="0"/>
      <w:marRight w:val="0"/>
      <w:marTop w:val="0"/>
      <w:marBottom w:val="0"/>
      <w:divBdr>
        <w:top w:val="none" w:sz="0" w:space="0" w:color="auto"/>
        <w:left w:val="none" w:sz="0" w:space="0" w:color="auto"/>
        <w:bottom w:val="none" w:sz="0" w:space="0" w:color="auto"/>
        <w:right w:val="none" w:sz="0" w:space="0" w:color="auto"/>
      </w:divBdr>
    </w:div>
    <w:div w:id="363331973">
      <w:bodyDiv w:val="1"/>
      <w:marLeft w:val="0"/>
      <w:marRight w:val="0"/>
      <w:marTop w:val="0"/>
      <w:marBottom w:val="0"/>
      <w:divBdr>
        <w:top w:val="none" w:sz="0" w:space="0" w:color="auto"/>
        <w:left w:val="none" w:sz="0" w:space="0" w:color="auto"/>
        <w:bottom w:val="none" w:sz="0" w:space="0" w:color="auto"/>
        <w:right w:val="none" w:sz="0" w:space="0" w:color="auto"/>
      </w:divBdr>
      <w:divsChild>
        <w:div w:id="24058777">
          <w:marLeft w:val="0"/>
          <w:marRight w:val="0"/>
          <w:marTop w:val="0"/>
          <w:marBottom w:val="0"/>
          <w:divBdr>
            <w:top w:val="none" w:sz="0" w:space="0" w:color="auto"/>
            <w:left w:val="none" w:sz="0" w:space="0" w:color="auto"/>
            <w:bottom w:val="none" w:sz="0" w:space="0" w:color="auto"/>
            <w:right w:val="none" w:sz="0" w:space="0" w:color="auto"/>
          </w:divBdr>
        </w:div>
        <w:div w:id="124668374">
          <w:marLeft w:val="0"/>
          <w:marRight w:val="0"/>
          <w:marTop w:val="0"/>
          <w:marBottom w:val="0"/>
          <w:divBdr>
            <w:top w:val="none" w:sz="0" w:space="0" w:color="auto"/>
            <w:left w:val="none" w:sz="0" w:space="0" w:color="auto"/>
            <w:bottom w:val="none" w:sz="0" w:space="0" w:color="auto"/>
            <w:right w:val="none" w:sz="0" w:space="0" w:color="auto"/>
          </w:divBdr>
        </w:div>
        <w:div w:id="198246735">
          <w:marLeft w:val="0"/>
          <w:marRight w:val="0"/>
          <w:marTop w:val="0"/>
          <w:marBottom w:val="0"/>
          <w:divBdr>
            <w:top w:val="none" w:sz="0" w:space="0" w:color="auto"/>
            <w:left w:val="none" w:sz="0" w:space="0" w:color="auto"/>
            <w:bottom w:val="none" w:sz="0" w:space="0" w:color="auto"/>
            <w:right w:val="none" w:sz="0" w:space="0" w:color="auto"/>
          </w:divBdr>
        </w:div>
        <w:div w:id="204879315">
          <w:marLeft w:val="0"/>
          <w:marRight w:val="0"/>
          <w:marTop w:val="0"/>
          <w:marBottom w:val="0"/>
          <w:divBdr>
            <w:top w:val="none" w:sz="0" w:space="0" w:color="auto"/>
            <w:left w:val="none" w:sz="0" w:space="0" w:color="auto"/>
            <w:bottom w:val="none" w:sz="0" w:space="0" w:color="auto"/>
            <w:right w:val="none" w:sz="0" w:space="0" w:color="auto"/>
          </w:divBdr>
        </w:div>
        <w:div w:id="244187145">
          <w:marLeft w:val="0"/>
          <w:marRight w:val="0"/>
          <w:marTop w:val="0"/>
          <w:marBottom w:val="0"/>
          <w:divBdr>
            <w:top w:val="none" w:sz="0" w:space="0" w:color="auto"/>
            <w:left w:val="none" w:sz="0" w:space="0" w:color="auto"/>
            <w:bottom w:val="none" w:sz="0" w:space="0" w:color="auto"/>
            <w:right w:val="none" w:sz="0" w:space="0" w:color="auto"/>
          </w:divBdr>
        </w:div>
        <w:div w:id="365911784">
          <w:marLeft w:val="0"/>
          <w:marRight w:val="0"/>
          <w:marTop w:val="0"/>
          <w:marBottom w:val="0"/>
          <w:divBdr>
            <w:top w:val="none" w:sz="0" w:space="0" w:color="auto"/>
            <w:left w:val="none" w:sz="0" w:space="0" w:color="auto"/>
            <w:bottom w:val="none" w:sz="0" w:space="0" w:color="auto"/>
            <w:right w:val="none" w:sz="0" w:space="0" w:color="auto"/>
          </w:divBdr>
        </w:div>
        <w:div w:id="427651966">
          <w:marLeft w:val="0"/>
          <w:marRight w:val="0"/>
          <w:marTop w:val="0"/>
          <w:marBottom w:val="0"/>
          <w:divBdr>
            <w:top w:val="none" w:sz="0" w:space="0" w:color="auto"/>
            <w:left w:val="none" w:sz="0" w:space="0" w:color="auto"/>
            <w:bottom w:val="none" w:sz="0" w:space="0" w:color="auto"/>
            <w:right w:val="none" w:sz="0" w:space="0" w:color="auto"/>
          </w:divBdr>
        </w:div>
        <w:div w:id="517350913">
          <w:marLeft w:val="0"/>
          <w:marRight w:val="0"/>
          <w:marTop w:val="0"/>
          <w:marBottom w:val="0"/>
          <w:divBdr>
            <w:top w:val="none" w:sz="0" w:space="0" w:color="auto"/>
            <w:left w:val="none" w:sz="0" w:space="0" w:color="auto"/>
            <w:bottom w:val="none" w:sz="0" w:space="0" w:color="auto"/>
            <w:right w:val="none" w:sz="0" w:space="0" w:color="auto"/>
          </w:divBdr>
        </w:div>
        <w:div w:id="568076605">
          <w:marLeft w:val="0"/>
          <w:marRight w:val="0"/>
          <w:marTop w:val="0"/>
          <w:marBottom w:val="0"/>
          <w:divBdr>
            <w:top w:val="none" w:sz="0" w:space="0" w:color="auto"/>
            <w:left w:val="none" w:sz="0" w:space="0" w:color="auto"/>
            <w:bottom w:val="none" w:sz="0" w:space="0" w:color="auto"/>
            <w:right w:val="none" w:sz="0" w:space="0" w:color="auto"/>
          </w:divBdr>
        </w:div>
        <w:div w:id="635573819">
          <w:marLeft w:val="0"/>
          <w:marRight w:val="0"/>
          <w:marTop w:val="0"/>
          <w:marBottom w:val="0"/>
          <w:divBdr>
            <w:top w:val="none" w:sz="0" w:space="0" w:color="auto"/>
            <w:left w:val="none" w:sz="0" w:space="0" w:color="auto"/>
            <w:bottom w:val="none" w:sz="0" w:space="0" w:color="auto"/>
            <w:right w:val="none" w:sz="0" w:space="0" w:color="auto"/>
          </w:divBdr>
        </w:div>
        <w:div w:id="853617035">
          <w:marLeft w:val="0"/>
          <w:marRight w:val="0"/>
          <w:marTop w:val="0"/>
          <w:marBottom w:val="0"/>
          <w:divBdr>
            <w:top w:val="none" w:sz="0" w:space="0" w:color="auto"/>
            <w:left w:val="none" w:sz="0" w:space="0" w:color="auto"/>
            <w:bottom w:val="none" w:sz="0" w:space="0" w:color="auto"/>
            <w:right w:val="none" w:sz="0" w:space="0" w:color="auto"/>
          </w:divBdr>
        </w:div>
        <w:div w:id="1124695878">
          <w:marLeft w:val="0"/>
          <w:marRight w:val="0"/>
          <w:marTop w:val="0"/>
          <w:marBottom w:val="0"/>
          <w:divBdr>
            <w:top w:val="none" w:sz="0" w:space="0" w:color="auto"/>
            <w:left w:val="none" w:sz="0" w:space="0" w:color="auto"/>
            <w:bottom w:val="none" w:sz="0" w:space="0" w:color="auto"/>
            <w:right w:val="none" w:sz="0" w:space="0" w:color="auto"/>
          </w:divBdr>
        </w:div>
        <w:div w:id="1143962219">
          <w:marLeft w:val="0"/>
          <w:marRight w:val="0"/>
          <w:marTop w:val="0"/>
          <w:marBottom w:val="0"/>
          <w:divBdr>
            <w:top w:val="none" w:sz="0" w:space="0" w:color="auto"/>
            <w:left w:val="none" w:sz="0" w:space="0" w:color="auto"/>
            <w:bottom w:val="none" w:sz="0" w:space="0" w:color="auto"/>
            <w:right w:val="none" w:sz="0" w:space="0" w:color="auto"/>
          </w:divBdr>
        </w:div>
        <w:div w:id="1293950211">
          <w:marLeft w:val="0"/>
          <w:marRight w:val="0"/>
          <w:marTop w:val="0"/>
          <w:marBottom w:val="0"/>
          <w:divBdr>
            <w:top w:val="none" w:sz="0" w:space="0" w:color="auto"/>
            <w:left w:val="none" w:sz="0" w:space="0" w:color="auto"/>
            <w:bottom w:val="none" w:sz="0" w:space="0" w:color="auto"/>
            <w:right w:val="none" w:sz="0" w:space="0" w:color="auto"/>
          </w:divBdr>
        </w:div>
        <w:div w:id="1342397523">
          <w:marLeft w:val="0"/>
          <w:marRight w:val="0"/>
          <w:marTop w:val="0"/>
          <w:marBottom w:val="0"/>
          <w:divBdr>
            <w:top w:val="none" w:sz="0" w:space="0" w:color="auto"/>
            <w:left w:val="none" w:sz="0" w:space="0" w:color="auto"/>
            <w:bottom w:val="none" w:sz="0" w:space="0" w:color="auto"/>
            <w:right w:val="none" w:sz="0" w:space="0" w:color="auto"/>
          </w:divBdr>
        </w:div>
        <w:div w:id="1433041458">
          <w:marLeft w:val="0"/>
          <w:marRight w:val="0"/>
          <w:marTop w:val="0"/>
          <w:marBottom w:val="0"/>
          <w:divBdr>
            <w:top w:val="none" w:sz="0" w:space="0" w:color="auto"/>
            <w:left w:val="none" w:sz="0" w:space="0" w:color="auto"/>
            <w:bottom w:val="none" w:sz="0" w:space="0" w:color="auto"/>
            <w:right w:val="none" w:sz="0" w:space="0" w:color="auto"/>
          </w:divBdr>
        </w:div>
        <w:div w:id="1581332800">
          <w:marLeft w:val="0"/>
          <w:marRight w:val="0"/>
          <w:marTop w:val="0"/>
          <w:marBottom w:val="0"/>
          <w:divBdr>
            <w:top w:val="none" w:sz="0" w:space="0" w:color="auto"/>
            <w:left w:val="none" w:sz="0" w:space="0" w:color="auto"/>
            <w:bottom w:val="none" w:sz="0" w:space="0" w:color="auto"/>
            <w:right w:val="none" w:sz="0" w:space="0" w:color="auto"/>
          </w:divBdr>
        </w:div>
        <w:div w:id="1729457117">
          <w:marLeft w:val="0"/>
          <w:marRight w:val="0"/>
          <w:marTop w:val="0"/>
          <w:marBottom w:val="0"/>
          <w:divBdr>
            <w:top w:val="none" w:sz="0" w:space="0" w:color="auto"/>
            <w:left w:val="none" w:sz="0" w:space="0" w:color="auto"/>
            <w:bottom w:val="none" w:sz="0" w:space="0" w:color="auto"/>
            <w:right w:val="none" w:sz="0" w:space="0" w:color="auto"/>
          </w:divBdr>
        </w:div>
        <w:div w:id="1780369356">
          <w:marLeft w:val="0"/>
          <w:marRight w:val="0"/>
          <w:marTop w:val="0"/>
          <w:marBottom w:val="0"/>
          <w:divBdr>
            <w:top w:val="none" w:sz="0" w:space="0" w:color="auto"/>
            <w:left w:val="none" w:sz="0" w:space="0" w:color="auto"/>
            <w:bottom w:val="none" w:sz="0" w:space="0" w:color="auto"/>
            <w:right w:val="none" w:sz="0" w:space="0" w:color="auto"/>
          </w:divBdr>
        </w:div>
        <w:div w:id="1905332155">
          <w:marLeft w:val="0"/>
          <w:marRight w:val="0"/>
          <w:marTop w:val="0"/>
          <w:marBottom w:val="0"/>
          <w:divBdr>
            <w:top w:val="none" w:sz="0" w:space="0" w:color="auto"/>
            <w:left w:val="none" w:sz="0" w:space="0" w:color="auto"/>
            <w:bottom w:val="none" w:sz="0" w:space="0" w:color="auto"/>
            <w:right w:val="none" w:sz="0" w:space="0" w:color="auto"/>
          </w:divBdr>
        </w:div>
        <w:div w:id="1926454379">
          <w:marLeft w:val="0"/>
          <w:marRight w:val="0"/>
          <w:marTop w:val="0"/>
          <w:marBottom w:val="0"/>
          <w:divBdr>
            <w:top w:val="none" w:sz="0" w:space="0" w:color="auto"/>
            <w:left w:val="none" w:sz="0" w:space="0" w:color="auto"/>
            <w:bottom w:val="none" w:sz="0" w:space="0" w:color="auto"/>
            <w:right w:val="none" w:sz="0" w:space="0" w:color="auto"/>
          </w:divBdr>
        </w:div>
      </w:divsChild>
    </w:div>
    <w:div w:id="423847936">
      <w:bodyDiv w:val="1"/>
      <w:marLeft w:val="0"/>
      <w:marRight w:val="0"/>
      <w:marTop w:val="0"/>
      <w:marBottom w:val="0"/>
      <w:divBdr>
        <w:top w:val="none" w:sz="0" w:space="0" w:color="auto"/>
        <w:left w:val="none" w:sz="0" w:space="0" w:color="auto"/>
        <w:bottom w:val="none" w:sz="0" w:space="0" w:color="auto"/>
        <w:right w:val="none" w:sz="0" w:space="0" w:color="auto"/>
      </w:divBdr>
    </w:div>
    <w:div w:id="435835247">
      <w:bodyDiv w:val="1"/>
      <w:marLeft w:val="0"/>
      <w:marRight w:val="0"/>
      <w:marTop w:val="0"/>
      <w:marBottom w:val="0"/>
      <w:divBdr>
        <w:top w:val="none" w:sz="0" w:space="0" w:color="auto"/>
        <w:left w:val="none" w:sz="0" w:space="0" w:color="auto"/>
        <w:bottom w:val="none" w:sz="0" w:space="0" w:color="auto"/>
        <w:right w:val="none" w:sz="0" w:space="0" w:color="auto"/>
      </w:divBdr>
    </w:div>
    <w:div w:id="437989229">
      <w:bodyDiv w:val="1"/>
      <w:marLeft w:val="0"/>
      <w:marRight w:val="0"/>
      <w:marTop w:val="0"/>
      <w:marBottom w:val="0"/>
      <w:divBdr>
        <w:top w:val="none" w:sz="0" w:space="0" w:color="auto"/>
        <w:left w:val="none" w:sz="0" w:space="0" w:color="auto"/>
        <w:bottom w:val="none" w:sz="0" w:space="0" w:color="auto"/>
        <w:right w:val="none" w:sz="0" w:space="0" w:color="auto"/>
      </w:divBdr>
    </w:div>
    <w:div w:id="444078082">
      <w:bodyDiv w:val="1"/>
      <w:marLeft w:val="0"/>
      <w:marRight w:val="0"/>
      <w:marTop w:val="0"/>
      <w:marBottom w:val="0"/>
      <w:divBdr>
        <w:top w:val="none" w:sz="0" w:space="0" w:color="auto"/>
        <w:left w:val="none" w:sz="0" w:space="0" w:color="auto"/>
        <w:bottom w:val="none" w:sz="0" w:space="0" w:color="auto"/>
        <w:right w:val="none" w:sz="0" w:space="0" w:color="auto"/>
      </w:divBdr>
    </w:div>
    <w:div w:id="534776383">
      <w:bodyDiv w:val="1"/>
      <w:marLeft w:val="0"/>
      <w:marRight w:val="0"/>
      <w:marTop w:val="0"/>
      <w:marBottom w:val="0"/>
      <w:divBdr>
        <w:top w:val="none" w:sz="0" w:space="0" w:color="auto"/>
        <w:left w:val="none" w:sz="0" w:space="0" w:color="auto"/>
        <w:bottom w:val="none" w:sz="0" w:space="0" w:color="auto"/>
        <w:right w:val="none" w:sz="0" w:space="0" w:color="auto"/>
      </w:divBdr>
    </w:div>
    <w:div w:id="617836234">
      <w:bodyDiv w:val="1"/>
      <w:marLeft w:val="0"/>
      <w:marRight w:val="0"/>
      <w:marTop w:val="0"/>
      <w:marBottom w:val="0"/>
      <w:divBdr>
        <w:top w:val="none" w:sz="0" w:space="0" w:color="auto"/>
        <w:left w:val="none" w:sz="0" w:space="0" w:color="auto"/>
        <w:bottom w:val="none" w:sz="0" w:space="0" w:color="auto"/>
        <w:right w:val="none" w:sz="0" w:space="0" w:color="auto"/>
      </w:divBdr>
    </w:div>
    <w:div w:id="661667984">
      <w:bodyDiv w:val="1"/>
      <w:marLeft w:val="0"/>
      <w:marRight w:val="0"/>
      <w:marTop w:val="0"/>
      <w:marBottom w:val="0"/>
      <w:divBdr>
        <w:top w:val="none" w:sz="0" w:space="0" w:color="auto"/>
        <w:left w:val="none" w:sz="0" w:space="0" w:color="auto"/>
        <w:bottom w:val="none" w:sz="0" w:space="0" w:color="auto"/>
        <w:right w:val="none" w:sz="0" w:space="0" w:color="auto"/>
      </w:divBdr>
    </w:div>
    <w:div w:id="733620302">
      <w:bodyDiv w:val="1"/>
      <w:marLeft w:val="0"/>
      <w:marRight w:val="0"/>
      <w:marTop w:val="0"/>
      <w:marBottom w:val="0"/>
      <w:divBdr>
        <w:top w:val="none" w:sz="0" w:space="0" w:color="auto"/>
        <w:left w:val="none" w:sz="0" w:space="0" w:color="auto"/>
        <w:bottom w:val="none" w:sz="0" w:space="0" w:color="auto"/>
        <w:right w:val="none" w:sz="0" w:space="0" w:color="auto"/>
      </w:divBdr>
    </w:div>
    <w:div w:id="740103848">
      <w:bodyDiv w:val="1"/>
      <w:marLeft w:val="0"/>
      <w:marRight w:val="0"/>
      <w:marTop w:val="0"/>
      <w:marBottom w:val="0"/>
      <w:divBdr>
        <w:top w:val="none" w:sz="0" w:space="0" w:color="auto"/>
        <w:left w:val="none" w:sz="0" w:space="0" w:color="auto"/>
        <w:bottom w:val="none" w:sz="0" w:space="0" w:color="auto"/>
        <w:right w:val="none" w:sz="0" w:space="0" w:color="auto"/>
      </w:divBdr>
    </w:div>
    <w:div w:id="781264990">
      <w:bodyDiv w:val="1"/>
      <w:marLeft w:val="0"/>
      <w:marRight w:val="0"/>
      <w:marTop w:val="0"/>
      <w:marBottom w:val="0"/>
      <w:divBdr>
        <w:top w:val="none" w:sz="0" w:space="0" w:color="auto"/>
        <w:left w:val="none" w:sz="0" w:space="0" w:color="auto"/>
        <w:bottom w:val="none" w:sz="0" w:space="0" w:color="auto"/>
        <w:right w:val="none" w:sz="0" w:space="0" w:color="auto"/>
      </w:divBdr>
    </w:div>
    <w:div w:id="824861432">
      <w:bodyDiv w:val="1"/>
      <w:marLeft w:val="0"/>
      <w:marRight w:val="0"/>
      <w:marTop w:val="0"/>
      <w:marBottom w:val="0"/>
      <w:divBdr>
        <w:top w:val="none" w:sz="0" w:space="0" w:color="auto"/>
        <w:left w:val="none" w:sz="0" w:space="0" w:color="auto"/>
        <w:bottom w:val="none" w:sz="0" w:space="0" w:color="auto"/>
        <w:right w:val="none" w:sz="0" w:space="0" w:color="auto"/>
      </w:divBdr>
    </w:div>
    <w:div w:id="831486215">
      <w:bodyDiv w:val="1"/>
      <w:marLeft w:val="0"/>
      <w:marRight w:val="0"/>
      <w:marTop w:val="0"/>
      <w:marBottom w:val="0"/>
      <w:divBdr>
        <w:top w:val="none" w:sz="0" w:space="0" w:color="auto"/>
        <w:left w:val="none" w:sz="0" w:space="0" w:color="auto"/>
        <w:bottom w:val="none" w:sz="0" w:space="0" w:color="auto"/>
        <w:right w:val="none" w:sz="0" w:space="0" w:color="auto"/>
      </w:divBdr>
    </w:div>
    <w:div w:id="833111811">
      <w:bodyDiv w:val="1"/>
      <w:marLeft w:val="0"/>
      <w:marRight w:val="0"/>
      <w:marTop w:val="0"/>
      <w:marBottom w:val="0"/>
      <w:divBdr>
        <w:top w:val="none" w:sz="0" w:space="0" w:color="auto"/>
        <w:left w:val="none" w:sz="0" w:space="0" w:color="auto"/>
        <w:bottom w:val="none" w:sz="0" w:space="0" w:color="auto"/>
        <w:right w:val="none" w:sz="0" w:space="0" w:color="auto"/>
      </w:divBdr>
    </w:div>
    <w:div w:id="890730350">
      <w:bodyDiv w:val="1"/>
      <w:marLeft w:val="0"/>
      <w:marRight w:val="0"/>
      <w:marTop w:val="0"/>
      <w:marBottom w:val="0"/>
      <w:divBdr>
        <w:top w:val="none" w:sz="0" w:space="0" w:color="auto"/>
        <w:left w:val="none" w:sz="0" w:space="0" w:color="auto"/>
        <w:bottom w:val="none" w:sz="0" w:space="0" w:color="auto"/>
        <w:right w:val="none" w:sz="0" w:space="0" w:color="auto"/>
      </w:divBdr>
    </w:div>
    <w:div w:id="897208227">
      <w:bodyDiv w:val="1"/>
      <w:marLeft w:val="0"/>
      <w:marRight w:val="0"/>
      <w:marTop w:val="0"/>
      <w:marBottom w:val="0"/>
      <w:divBdr>
        <w:top w:val="none" w:sz="0" w:space="0" w:color="auto"/>
        <w:left w:val="none" w:sz="0" w:space="0" w:color="auto"/>
        <w:bottom w:val="none" w:sz="0" w:space="0" w:color="auto"/>
        <w:right w:val="none" w:sz="0" w:space="0" w:color="auto"/>
      </w:divBdr>
    </w:div>
    <w:div w:id="903642445">
      <w:bodyDiv w:val="1"/>
      <w:marLeft w:val="0"/>
      <w:marRight w:val="0"/>
      <w:marTop w:val="0"/>
      <w:marBottom w:val="0"/>
      <w:divBdr>
        <w:top w:val="none" w:sz="0" w:space="0" w:color="auto"/>
        <w:left w:val="none" w:sz="0" w:space="0" w:color="auto"/>
        <w:bottom w:val="none" w:sz="0" w:space="0" w:color="auto"/>
        <w:right w:val="none" w:sz="0" w:space="0" w:color="auto"/>
      </w:divBdr>
    </w:div>
    <w:div w:id="928545290">
      <w:bodyDiv w:val="1"/>
      <w:marLeft w:val="0"/>
      <w:marRight w:val="0"/>
      <w:marTop w:val="0"/>
      <w:marBottom w:val="0"/>
      <w:divBdr>
        <w:top w:val="none" w:sz="0" w:space="0" w:color="auto"/>
        <w:left w:val="none" w:sz="0" w:space="0" w:color="auto"/>
        <w:bottom w:val="none" w:sz="0" w:space="0" w:color="auto"/>
        <w:right w:val="none" w:sz="0" w:space="0" w:color="auto"/>
      </w:divBdr>
    </w:div>
    <w:div w:id="1007949996">
      <w:bodyDiv w:val="1"/>
      <w:marLeft w:val="0"/>
      <w:marRight w:val="0"/>
      <w:marTop w:val="0"/>
      <w:marBottom w:val="0"/>
      <w:divBdr>
        <w:top w:val="none" w:sz="0" w:space="0" w:color="auto"/>
        <w:left w:val="none" w:sz="0" w:space="0" w:color="auto"/>
        <w:bottom w:val="none" w:sz="0" w:space="0" w:color="auto"/>
        <w:right w:val="none" w:sz="0" w:space="0" w:color="auto"/>
      </w:divBdr>
    </w:div>
    <w:div w:id="1087193350">
      <w:bodyDiv w:val="1"/>
      <w:marLeft w:val="0"/>
      <w:marRight w:val="0"/>
      <w:marTop w:val="0"/>
      <w:marBottom w:val="0"/>
      <w:divBdr>
        <w:top w:val="none" w:sz="0" w:space="0" w:color="auto"/>
        <w:left w:val="none" w:sz="0" w:space="0" w:color="auto"/>
        <w:bottom w:val="none" w:sz="0" w:space="0" w:color="auto"/>
        <w:right w:val="none" w:sz="0" w:space="0" w:color="auto"/>
      </w:divBdr>
    </w:div>
    <w:div w:id="1233930474">
      <w:bodyDiv w:val="1"/>
      <w:marLeft w:val="0"/>
      <w:marRight w:val="0"/>
      <w:marTop w:val="0"/>
      <w:marBottom w:val="0"/>
      <w:divBdr>
        <w:top w:val="none" w:sz="0" w:space="0" w:color="auto"/>
        <w:left w:val="none" w:sz="0" w:space="0" w:color="auto"/>
        <w:bottom w:val="none" w:sz="0" w:space="0" w:color="auto"/>
        <w:right w:val="none" w:sz="0" w:space="0" w:color="auto"/>
      </w:divBdr>
    </w:div>
    <w:div w:id="1500462408">
      <w:bodyDiv w:val="1"/>
      <w:marLeft w:val="0"/>
      <w:marRight w:val="0"/>
      <w:marTop w:val="0"/>
      <w:marBottom w:val="0"/>
      <w:divBdr>
        <w:top w:val="none" w:sz="0" w:space="0" w:color="auto"/>
        <w:left w:val="none" w:sz="0" w:space="0" w:color="auto"/>
        <w:bottom w:val="none" w:sz="0" w:space="0" w:color="auto"/>
        <w:right w:val="none" w:sz="0" w:space="0" w:color="auto"/>
      </w:divBdr>
    </w:div>
    <w:div w:id="1555388147">
      <w:bodyDiv w:val="1"/>
      <w:marLeft w:val="0"/>
      <w:marRight w:val="0"/>
      <w:marTop w:val="0"/>
      <w:marBottom w:val="0"/>
      <w:divBdr>
        <w:top w:val="none" w:sz="0" w:space="0" w:color="auto"/>
        <w:left w:val="none" w:sz="0" w:space="0" w:color="auto"/>
        <w:bottom w:val="none" w:sz="0" w:space="0" w:color="auto"/>
        <w:right w:val="none" w:sz="0" w:space="0" w:color="auto"/>
      </w:divBdr>
    </w:div>
    <w:div w:id="1564222221">
      <w:bodyDiv w:val="1"/>
      <w:marLeft w:val="0"/>
      <w:marRight w:val="0"/>
      <w:marTop w:val="0"/>
      <w:marBottom w:val="0"/>
      <w:divBdr>
        <w:top w:val="none" w:sz="0" w:space="0" w:color="auto"/>
        <w:left w:val="none" w:sz="0" w:space="0" w:color="auto"/>
        <w:bottom w:val="none" w:sz="0" w:space="0" w:color="auto"/>
        <w:right w:val="none" w:sz="0" w:space="0" w:color="auto"/>
      </w:divBdr>
    </w:div>
    <w:div w:id="1640913595">
      <w:bodyDiv w:val="1"/>
      <w:marLeft w:val="0"/>
      <w:marRight w:val="0"/>
      <w:marTop w:val="0"/>
      <w:marBottom w:val="0"/>
      <w:divBdr>
        <w:top w:val="none" w:sz="0" w:space="0" w:color="auto"/>
        <w:left w:val="none" w:sz="0" w:space="0" w:color="auto"/>
        <w:bottom w:val="none" w:sz="0" w:space="0" w:color="auto"/>
        <w:right w:val="none" w:sz="0" w:space="0" w:color="auto"/>
      </w:divBdr>
    </w:div>
    <w:div w:id="1713842303">
      <w:bodyDiv w:val="1"/>
      <w:marLeft w:val="0"/>
      <w:marRight w:val="0"/>
      <w:marTop w:val="0"/>
      <w:marBottom w:val="0"/>
      <w:divBdr>
        <w:top w:val="none" w:sz="0" w:space="0" w:color="auto"/>
        <w:left w:val="none" w:sz="0" w:space="0" w:color="auto"/>
        <w:bottom w:val="none" w:sz="0" w:space="0" w:color="auto"/>
        <w:right w:val="none" w:sz="0" w:space="0" w:color="auto"/>
      </w:divBdr>
    </w:div>
    <w:div w:id="1753233319">
      <w:bodyDiv w:val="1"/>
      <w:marLeft w:val="0"/>
      <w:marRight w:val="0"/>
      <w:marTop w:val="0"/>
      <w:marBottom w:val="0"/>
      <w:divBdr>
        <w:top w:val="none" w:sz="0" w:space="0" w:color="auto"/>
        <w:left w:val="none" w:sz="0" w:space="0" w:color="auto"/>
        <w:bottom w:val="none" w:sz="0" w:space="0" w:color="auto"/>
        <w:right w:val="none" w:sz="0" w:space="0" w:color="auto"/>
      </w:divBdr>
    </w:div>
    <w:div w:id="1775055459">
      <w:bodyDiv w:val="1"/>
      <w:marLeft w:val="0"/>
      <w:marRight w:val="0"/>
      <w:marTop w:val="0"/>
      <w:marBottom w:val="0"/>
      <w:divBdr>
        <w:top w:val="none" w:sz="0" w:space="0" w:color="auto"/>
        <w:left w:val="none" w:sz="0" w:space="0" w:color="auto"/>
        <w:bottom w:val="none" w:sz="0" w:space="0" w:color="auto"/>
        <w:right w:val="none" w:sz="0" w:space="0" w:color="auto"/>
      </w:divBdr>
    </w:div>
    <w:div w:id="1841777587">
      <w:bodyDiv w:val="1"/>
      <w:marLeft w:val="0"/>
      <w:marRight w:val="0"/>
      <w:marTop w:val="0"/>
      <w:marBottom w:val="0"/>
      <w:divBdr>
        <w:top w:val="none" w:sz="0" w:space="0" w:color="auto"/>
        <w:left w:val="none" w:sz="0" w:space="0" w:color="auto"/>
        <w:bottom w:val="none" w:sz="0" w:space="0" w:color="auto"/>
        <w:right w:val="none" w:sz="0" w:space="0" w:color="auto"/>
      </w:divBdr>
    </w:div>
    <w:div w:id="2050061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98CAB063-77FE-4656-A910-E7ADF8FD4ADF}"/>
      </w:docPartPr>
      <w:docPartBody>
        <w:p w:rsidR="00000000" w:rsidRDefault="00DF576F">
          <w:r w:rsidRPr="000631A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wis721 BlkCn BT">
    <w:altName w:val="Calibri"/>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Arial Italic">
    <w:panose1 w:val="020B0604020202090204"/>
    <w:charset w:val="00"/>
    <w:family w:val="auto"/>
    <w:pitch w:val="variable"/>
    <w:sig w:usb0="E0000AFF" w:usb1="00007843" w:usb2="00000001" w:usb3="00000000" w:csb0="000001B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dobe Caslon Pro Bold">
    <w:panose1 w:val="00000000000000000000"/>
    <w:charset w:val="00"/>
    <w:family w:val="roman"/>
    <w:notTrueType/>
    <w:pitch w:val="variable"/>
    <w:sig w:usb0="00000007" w:usb1="00000001" w:usb2="00000000" w:usb3="00000000" w:csb0="00000093" w:csb1="00000000"/>
  </w:font>
  <w:font w:name="Franklin Gothic Demi Cond">
    <w:panose1 w:val="020B07060304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76F"/>
    <w:rsid w:val="00DF5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576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ABF38-0E2E-4BA7-A68D-AA202D07D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38</Pages>
  <Words>6047</Words>
  <Characters>34472</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San Diego Countywide Model 2 Cover</vt:lpstr>
    </vt:vector>
  </TitlesOfParts>
  <Company>City of Poway</Company>
  <LinksUpToDate>false</LinksUpToDate>
  <CharactersWithSpaces>40439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Diego Countywide Model 2 Cover</dc:title>
  <dc:creator>VGummadi@Geosyntec.com</dc:creator>
  <cp:lastModifiedBy>Yvonne Mannion</cp:lastModifiedBy>
  <cp:revision>3</cp:revision>
  <cp:lastPrinted>2017-12-13T17:00:00Z</cp:lastPrinted>
  <dcterms:created xsi:type="dcterms:W3CDTF">2018-10-08T17:40:00Z</dcterms:created>
  <dcterms:modified xsi:type="dcterms:W3CDTF">2018-10-08T17:43:00Z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2013-11-11T00:00:00Z</vt:filetime>
  </property>
  <property fmtid="{D5CDD505-2E9C-101B-9397-08002B2CF9AE}" pid="3" name="LastSaved">
    <vt:filetime>2013-11-12T00:00:00Z</vt:filetime>
  </property>
</Properties>
</file>